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F698" w14:textId="77777777" w:rsidR="00944358" w:rsidRDefault="00944358" w:rsidP="00944358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</w:t>
      </w:r>
    </w:p>
    <w:p w14:paraId="076FE210" w14:textId="77777777" w:rsidR="00944358" w:rsidRDefault="00944358" w:rsidP="00944358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(Пример)</w:t>
      </w:r>
    </w:p>
    <w:p w14:paraId="6A40462B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Общие сведения</w:t>
      </w:r>
    </w:p>
    <w:p w14:paraId="3ED0CEF7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1.1. Наименование системы</w:t>
      </w:r>
    </w:p>
    <w:p w14:paraId="6BA0B06C" w14:textId="77777777" w:rsidR="00944358" w:rsidRDefault="00944358" w:rsidP="00944358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Аналитическая информационная система «Система».</w:t>
      </w:r>
    </w:p>
    <w:p w14:paraId="0E9CFF25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2.1. Назначение и цели создания системы</w:t>
      </w:r>
    </w:p>
    <w:p w14:paraId="37F4F519" w14:textId="77777777" w:rsidR="00944358" w:rsidRDefault="00944358" w:rsidP="00944358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Система «Система» предназначена для информационного обеспечения процессов, которые происходят на кафедре связанных с учебно-методической, научной, общественной, организационно-методической и воспитательной работой.</w:t>
      </w:r>
    </w:p>
    <w:p w14:paraId="4B6BA4EF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 объектов информатизации</w:t>
      </w:r>
    </w:p>
    <w:p w14:paraId="7BA35164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3.1. Краткое описание работы кафедры</w:t>
      </w:r>
    </w:p>
    <w:p w14:paraId="43767119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 основным направлениям работы кафедры относятся:</w:t>
      </w:r>
    </w:p>
    <w:p w14:paraId="31DDAB04" w14:textId="77777777" w:rsidR="00944358" w:rsidRDefault="00944358" w:rsidP="0094435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Учебно-методическая работа;</w:t>
      </w:r>
    </w:p>
    <w:p w14:paraId="1FF6979D" w14:textId="77777777" w:rsidR="00944358" w:rsidRDefault="00944358" w:rsidP="0094435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Научная работа;</w:t>
      </w:r>
    </w:p>
    <w:p w14:paraId="52232FBC" w14:textId="77777777" w:rsidR="00944358" w:rsidRDefault="00944358" w:rsidP="0094435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Организационно-методическая работа;</w:t>
      </w:r>
    </w:p>
    <w:p w14:paraId="2AEB2700" w14:textId="77777777" w:rsidR="00944358" w:rsidRDefault="00944358" w:rsidP="0094435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со студентами заочниками;</w:t>
      </w:r>
    </w:p>
    <w:p w14:paraId="1A43ED77" w14:textId="77777777" w:rsidR="00944358" w:rsidRDefault="00944358" w:rsidP="0094435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Общественная работа;</w:t>
      </w:r>
    </w:p>
    <w:p w14:paraId="3AF9A621" w14:textId="77777777" w:rsidR="00944358" w:rsidRDefault="00944358" w:rsidP="0094435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Воспитательная работа.</w:t>
      </w:r>
    </w:p>
    <w:p w14:paraId="166706CC" w14:textId="77777777" w:rsidR="00944358" w:rsidRDefault="00944358" w:rsidP="0094435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97C8C8A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3.2. Описание объектов информатизации</w:t>
      </w:r>
    </w:p>
    <w:p w14:paraId="0A28481A" w14:textId="77777777" w:rsidR="00944358" w:rsidRDefault="00944358" w:rsidP="0094435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 основным объектам информатизации системы относятся:</w:t>
      </w:r>
    </w:p>
    <w:p w14:paraId="4662C93D" w14:textId="77777777" w:rsidR="00944358" w:rsidRDefault="00944358" w:rsidP="0094435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Кафедра</w:t>
      </w:r>
    </w:p>
    <w:p w14:paraId="56CF010D" w14:textId="77777777" w:rsidR="00944358" w:rsidRDefault="00944358" w:rsidP="0094435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кафедры</w:t>
      </w:r>
    </w:p>
    <w:p w14:paraId="5E682C08" w14:textId="77777777" w:rsidR="00944358" w:rsidRDefault="00944358" w:rsidP="0094435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Факультет, к которому относится кафедра</w:t>
      </w:r>
    </w:p>
    <w:p w14:paraId="5D6E26B7" w14:textId="77777777" w:rsidR="00944358" w:rsidRDefault="00944358" w:rsidP="0094435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Веб-сайт кафедры</w:t>
      </w:r>
    </w:p>
    <w:p w14:paraId="65D02554" w14:textId="77777777" w:rsidR="00944358" w:rsidRDefault="00944358" w:rsidP="00944358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</w:t>
      </w:r>
    </w:p>
    <w:p w14:paraId="7D34E21A" w14:textId="77777777" w:rsidR="00944358" w:rsidRDefault="00944358" w:rsidP="0094435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0D2F06F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3.2.1. Учебно-методическая работа</w:t>
      </w:r>
    </w:p>
    <w:p w14:paraId="675ECF3A" w14:textId="77777777" w:rsidR="00944358" w:rsidRDefault="00944358" w:rsidP="00944358">
      <w:pPr>
        <w:tabs>
          <w:tab w:val="left" w:pos="1134"/>
        </w:tabs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План учебно-методической работы кафедры</w:t>
      </w:r>
    </w:p>
    <w:p w14:paraId="3B40DC7B" w14:textId="77777777" w:rsidR="00944358" w:rsidRDefault="00944358" w:rsidP="00944358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Учебный год</w:t>
      </w:r>
    </w:p>
    <w:p w14:paraId="4257308D" w14:textId="77777777" w:rsidR="00944358" w:rsidRDefault="00944358" w:rsidP="00944358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кафедрой, составивший план</w:t>
      </w:r>
    </w:p>
    <w:p w14:paraId="25EE7135" w14:textId="77777777" w:rsidR="00944358" w:rsidRDefault="00944358" w:rsidP="00944358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</w:p>
    <w:p w14:paraId="4779CBE1" w14:textId="77777777" w:rsidR="00944358" w:rsidRDefault="00944358" w:rsidP="00944358">
      <w:pPr>
        <w:tabs>
          <w:tab w:val="left" w:pos="1134"/>
        </w:tabs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Тема для учебно-методической работы</w:t>
      </w:r>
    </w:p>
    <w:p w14:paraId="268F5779" w14:textId="77777777" w:rsidR="00944358" w:rsidRDefault="00944358" w:rsidP="00944358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Названия работ</w:t>
      </w:r>
    </w:p>
    <w:p w14:paraId="641B838A" w14:textId="77777777" w:rsidR="00944358" w:rsidRDefault="00944358" w:rsidP="00944358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исполнения</w:t>
      </w:r>
    </w:p>
    <w:p w14:paraId="0E922305" w14:textId="77777777" w:rsidR="00944358" w:rsidRDefault="00944358" w:rsidP="00944358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Ответственные за выполнение темы</w:t>
      </w:r>
    </w:p>
    <w:p w14:paraId="17564126" w14:textId="77777777" w:rsidR="00944358" w:rsidRDefault="00944358" w:rsidP="00944358">
      <w:pPr>
        <w:tabs>
          <w:tab w:val="left" w:pos="1134"/>
        </w:tabs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30E0979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к информационной системе</w:t>
      </w:r>
    </w:p>
    <w:p w14:paraId="2C8E496A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4.1. Базовые принципы разработки подсистем</w:t>
      </w:r>
    </w:p>
    <w:p w14:paraId="69A334E8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проектировании и разработке подсистем должны использоваться следующие базовые принципы:</w:t>
      </w:r>
    </w:p>
    <w:p w14:paraId="35319A79" w14:textId="77777777" w:rsidR="00944358" w:rsidRDefault="00944358" w:rsidP="00944358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Исключение дублирования ввода информации и повышение ее достоверности, за счет отождествления ранее введенной информации;</w:t>
      </w:r>
    </w:p>
    <w:p w14:paraId="4AFFE6E7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64A08AE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удовлетворять следующим требованиям:</w:t>
      </w:r>
    </w:p>
    <w:p w14:paraId="713BD01A" w14:textId="77777777" w:rsidR="00944358" w:rsidRDefault="00944358" w:rsidP="00944358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Пользовательский интерфейс системы должен быть сформирован в соответствии с навыками и профилем пользователей;</w:t>
      </w:r>
    </w:p>
    <w:p w14:paraId="1EAB6DEF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1A5204C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содержать:</w:t>
      </w:r>
    </w:p>
    <w:p w14:paraId="26D4DF79" w14:textId="77777777" w:rsidR="00944358" w:rsidRDefault="00944358" w:rsidP="00944358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Средства поиска информации;</w:t>
      </w:r>
    </w:p>
    <w:p w14:paraId="4F8DF2F5" w14:textId="77777777" w:rsidR="00944358" w:rsidRDefault="00944358" w:rsidP="00944358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3AE7E38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Выбор прикладного программного обеспечения системы должен удовлетворять </w:t>
      </w:r>
      <w:r>
        <w:rPr>
          <w:sz w:val="24"/>
          <w:szCs w:val="24"/>
        </w:rPr>
        <w:lastRenderedPageBreak/>
        <w:t>следующим критериям:</w:t>
      </w:r>
    </w:p>
    <w:p w14:paraId="282CDC53" w14:textId="77777777" w:rsidR="00944358" w:rsidRDefault="00944358" w:rsidP="00944358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Интеграция с базами данных, поддерживающих Web-технологии;</w:t>
      </w:r>
    </w:p>
    <w:p w14:paraId="5C0D158C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D007AF1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4.2. Требования к архитектуре системы.</w:t>
      </w:r>
    </w:p>
    <w:p w14:paraId="16795CA6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системы «Система» является трехзвенной. В качестве клиентского приложения выступает стандартный веб-браузер.</w:t>
      </w:r>
    </w:p>
    <w:p w14:paraId="48E411C3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08A4E4A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4.3. Требования к способам и средствам связи для информационного обмена между компонентами (модулями) системы</w:t>
      </w:r>
    </w:p>
    <w:p w14:paraId="04EA4EAB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Подсистемы должны взаимодействовать в пределах единой компьютерной сети (Интернет/Интранет), в которой происходит весь обмен информацией. </w:t>
      </w:r>
    </w:p>
    <w:p w14:paraId="2BD8AB3F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22E6169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4.4. Требования к характеристикам взаимосвязей системы со смежными системами</w:t>
      </w:r>
    </w:p>
    <w:p w14:paraId="385BC499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Смежными системами для информационной системы «Система» являются: «Система2»,</w:t>
      </w:r>
    </w:p>
    <w:p w14:paraId="3391F80D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1E5D5BB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4.5. Требования к режимам функционирования подсистемы</w:t>
      </w:r>
    </w:p>
    <w:p w14:paraId="69451397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Разрабатываемая система должна функционировать 24 часа в сутки, 365 дней в году…</w:t>
      </w:r>
    </w:p>
    <w:p w14:paraId="1A0D6B97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FE54145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4.6. Требования к пользователям</w:t>
      </w:r>
    </w:p>
    <w:p w14:paraId="6905BD7E" w14:textId="77777777" w:rsidR="00944358" w:rsidRDefault="00944358" w:rsidP="00944358">
      <w:pPr>
        <w:tabs>
          <w:tab w:val="left" w:pos="1134"/>
        </w:tabs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Система подразумевает четыре типа пользователя:</w:t>
      </w:r>
    </w:p>
    <w:p w14:paraId="1C438B47" w14:textId="77777777" w:rsidR="00944358" w:rsidRDefault="00944358" w:rsidP="00944358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 – имеет доступ к просмотру общих данных по своей кафедре, а также к просмотру и редактированию личных данных, имеет возможность;</w:t>
      </w:r>
    </w:p>
    <w:p w14:paraId="6642E9F9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016E4BA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4.7. Требования по эргономике и технической эстетике</w:t>
      </w:r>
    </w:p>
    <w:p w14:paraId="7951834A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требованиями по эргономике и технической эстетике является адекватность времени реакции модулей системы на сложность запроса пользователя к базам данных:</w:t>
      </w:r>
    </w:p>
    <w:p w14:paraId="4726B846" w14:textId="77777777" w:rsidR="00944358" w:rsidRDefault="00944358" w:rsidP="00944358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выполнении стандартных запросов пользователь должен работать с системой в реальном режиме времени;</w:t>
      </w:r>
    </w:p>
    <w:p w14:paraId="33784227" w14:textId="77777777" w:rsidR="00944358" w:rsidRDefault="00944358" w:rsidP="00944358">
      <w:pPr>
        <w:tabs>
          <w:tab w:val="left" w:pos="1134"/>
        </w:tabs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78E9B26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4.8. Требования к численности и квалификации персонала системы и режиму его работы.</w:t>
      </w:r>
    </w:p>
    <w:p w14:paraId="24E2D780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Квалификация персонала, порядок его подготовки и контроль знаний и навыков.</w:t>
      </w:r>
    </w:p>
    <w:p w14:paraId="2D72030C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9EBAA05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4.9. Требования к защите информации от несанкционированного доступа.</w:t>
      </w:r>
    </w:p>
    <w:p w14:paraId="30E6404F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Разрабатываемая система должна обладать специализированной подсистемой разграничения доступа к информационным ресурсам, функционирующей на основе системы пользователей и пользовательских групп.</w:t>
      </w:r>
    </w:p>
    <w:p w14:paraId="0C3DDCE9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C5091B0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4.10. Требования к обмену данными</w:t>
      </w:r>
    </w:p>
    <w:p w14:paraId="79F1EBDE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Обмен данными должен происходить по сети в среде Intranet/Internet с поддержкой протокола TCP/IP;</w:t>
      </w:r>
    </w:p>
    <w:p w14:paraId="50F2A92C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850CAD7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4.11. Требования к внешней среде системы</w:t>
      </w:r>
    </w:p>
    <w:p w14:paraId="1E824305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Сервер баз данных или сервер приложений должен обеспечивать:</w:t>
      </w:r>
    </w:p>
    <w:p w14:paraId="0651D10A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BCD2548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4.12. Требования к хранению данных</w:t>
      </w:r>
    </w:p>
    <w:p w14:paraId="581BFAEB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База данных «Система» должна содержать следующие данные:</w:t>
      </w:r>
    </w:p>
    <w:p w14:paraId="4475F950" w14:textId="77777777" w:rsidR="00944358" w:rsidRDefault="00944358" w:rsidP="00944358">
      <w:pPr>
        <w:pStyle w:val="a3"/>
        <w:numPr>
          <w:ilvl w:val="0"/>
          <w:numId w:val="8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о планировании учебно-методической работы;</w:t>
      </w:r>
    </w:p>
    <w:p w14:paraId="7CEA5A22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590D605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4.13. Требования к отдельным подсистемам</w:t>
      </w:r>
    </w:p>
    <w:p w14:paraId="606F4778" w14:textId="77777777" w:rsidR="00944358" w:rsidRDefault="00944358" w:rsidP="00944358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4.13.1. Учебно-методическая работа</w:t>
      </w:r>
    </w:p>
    <w:p w14:paraId="2815B5A4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Функции заведующего кафедрой</w:t>
      </w:r>
    </w:p>
    <w:p w14:paraId="63E60F65" w14:textId="77777777" w:rsidR="00944358" w:rsidRDefault="00944358" w:rsidP="00944358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плана учебно-методической работы на учебный семестр, заполнения, редактирования и удаления данных плана;</w:t>
      </w:r>
    </w:p>
    <w:p w14:paraId="0BE98616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8C9BF27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Состав и содержание работ по созданию Системы</w:t>
      </w:r>
    </w:p>
    <w:p w14:paraId="0EB707BF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модель БД, позволяющую хранить и обрабатывать все необходимые…</w:t>
      </w:r>
    </w:p>
    <w:p w14:paraId="1EB0F64B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5E54ECD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Приемо-сдаточные испытания  Системы</w:t>
      </w:r>
    </w:p>
    <w:p w14:paraId="490CC0C0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завершения всех работ по разработке компонентов, настройке подсистем и</w:t>
      </w:r>
    </w:p>
    <w:p w14:paraId="094B5B06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AEF9D6B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Внесение корректировок в программный продукт, связанных с ошибками в Системе</w:t>
      </w:r>
    </w:p>
    <w:p w14:paraId="4576DA1A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Все ошибки, которые будут выявлены в работе Системы в течении 12 месяцев</w:t>
      </w:r>
    </w:p>
    <w:p w14:paraId="7B99F52D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C5FC877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</w:t>
      </w:r>
    </w:p>
    <w:p w14:paraId="619A66A7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Перед сдачей Модулей и Компонент Заказчику для выявления возможных сбоев в работе</w:t>
      </w:r>
    </w:p>
    <w:p w14:paraId="7B61044F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3EF3D44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Порядок контроля и приемки Системы</w:t>
      </w:r>
    </w:p>
    <w:p w14:paraId="1C0E2934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 и в разработанной документации, поэтапного контроля над ходом разработки должны быть проведены следующие виды испытаний:</w:t>
      </w:r>
    </w:p>
    <w:p w14:paraId="664F7F03" w14:textId="77777777" w:rsidR="00944358" w:rsidRDefault="00944358" w:rsidP="00944358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Предварительные;</w:t>
      </w:r>
    </w:p>
    <w:p w14:paraId="12C88F1A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3269956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Процедуры тестирования и контроля качества</w:t>
      </w:r>
    </w:p>
    <w:p w14:paraId="6AD53741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испытаний должны использоваться следующие типы процедур тестирования и контроля качества:</w:t>
      </w:r>
    </w:p>
    <w:p w14:paraId="10B5AF9A" w14:textId="77777777" w:rsidR="00944358" w:rsidRDefault="00944358" w:rsidP="00944358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функциональное тестирование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4"/>
          <w:szCs w:val="24"/>
        </w:rPr>
        <w:t xml:space="preserve"> тестирование ПО на соответствие функциональным спецификациям;</w:t>
      </w:r>
    </w:p>
    <w:p w14:paraId="251E6B82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B0F156C" w14:textId="77777777" w:rsidR="00944358" w:rsidRDefault="00944358" w:rsidP="0094435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Общие требования к приемке работ</w:t>
      </w:r>
    </w:p>
    <w:p w14:paraId="2CB596BE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Сроки и место приемки, порядок приемки работ определяются в соответствии с настоящим ТЗ.</w:t>
      </w:r>
    </w:p>
    <w:p w14:paraId="4D64CDF1" w14:textId="77777777" w:rsidR="00944358" w:rsidRDefault="00944358" w:rsidP="0094435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90029F0" w14:textId="77777777" w:rsidR="00547B32" w:rsidRDefault="00547B32">
      <w:bookmarkStart w:id="0" w:name="_GoBack"/>
      <w:bookmarkEnd w:id="0"/>
    </w:p>
    <w:sectPr w:rsidR="00547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6B81"/>
    <w:multiLevelType w:val="hybridMultilevel"/>
    <w:tmpl w:val="0A6AC31A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91E76"/>
    <w:multiLevelType w:val="hybridMultilevel"/>
    <w:tmpl w:val="233ADFB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7E79"/>
    <w:multiLevelType w:val="hybridMultilevel"/>
    <w:tmpl w:val="9D321462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32"/>
    <w:rsid w:val="00547B32"/>
    <w:rsid w:val="009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8F2AF-E3AA-47F6-AF62-E3384AC9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4358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</dc:creator>
  <cp:keywords/>
  <dc:description/>
  <cp:lastModifiedBy>luxur</cp:lastModifiedBy>
  <cp:revision>2</cp:revision>
  <dcterms:created xsi:type="dcterms:W3CDTF">2019-05-09T11:41:00Z</dcterms:created>
  <dcterms:modified xsi:type="dcterms:W3CDTF">2019-05-09T11:41:00Z</dcterms:modified>
</cp:coreProperties>
</file>