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571E" w:rsidRPr="00351726" w:rsidRDefault="00BF571E" w:rsidP="00351726">
      <w:pPr>
        <w:jc w:val="center"/>
        <w:rPr>
          <w:rFonts w:ascii="Times New Roman" w:hAnsi="Times New Roman" w:cs="Times New Roman"/>
          <w:b/>
          <w:bCs/>
          <w:kern w:val="48"/>
          <w:sz w:val="48"/>
          <w:szCs w:val="48"/>
        </w:rPr>
      </w:pPr>
      <w:r w:rsidRPr="00351726">
        <w:rPr>
          <w:rFonts w:ascii="Times New Roman" w:hAnsi="Times New Roman" w:cs="Times New Roman"/>
          <w:b/>
          <w:bCs/>
          <w:kern w:val="48"/>
          <w:sz w:val="48"/>
          <w:szCs w:val="48"/>
        </w:rPr>
        <w:t xml:space="preserve">Predicting A Stroke Using Machine Learning </w:t>
      </w:r>
    </w:p>
    <w:p w:rsidR="00351726" w:rsidRPr="00351726" w:rsidRDefault="00351726" w:rsidP="00351726">
      <w:pPr>
        <w:rPr>
          <w:rFonts w:ascii="Times New Roman" w:eastAsia="MS Mincho" w:hAnsi="Times New Roman" w:cs="Times New Roman"/>
          <w:b/>
          <w:bCs/>
          <w:noProof/>
          <w:kern w:val="48"/>
          <w:sz w:val="36"/>
          <w:szCs w:val="36"/>
          <w14:ligatures w14:val="none"/>
        </w:rPr>
      </w:pPr>
    </w:p>
    <w:tbl>
      <w:tblPr>
        <w:tblStyle w:val="TableGrid1"/>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5038"/>
      </w:tblGrid>
      <w:tr w:rsidR="00351726" w:rsidRPr="002A02CF" w:rsidTr="00351726">
        <w:trPr>
          <w:trHeight w:val="431"/>
        </w:trPr>
        <w:tc>
          <w:tcPr>
            <w:tcW w:w="9754" w:type="dxa"/>
            <w:gridSpan w:val="2"/>
          </w:tcPr>
          <w:p w:rsidR="00351726" w:rsidRPr="00351726" w:rsidRDefault="00351726" w:rsidP="00351726">
            <w:pPr>
              <w:rPr>
                <w:rFonts w:ascii="Times New Roman" w:eastAsia="Times New Roman" w:hAnsi="Times New Roman" w:cs="Times New Roman"/>
                <w:b/>
                <w:bCs/>
                <w:color w:val="000000"/>
                <w:sz w:val="18"/>
                <w:szCs w:val="18"/>
              </w:rPr>
            </w:pPr>
            <w:r w:rsidRPr="00351726">
              <w:rPr>
                <w:rFonts w:ascii="Times New Roman" w:eastAsia="Times New Roman" w:hAnsi="Times New Roman" w:cs="Times New Roman"/>
                <w:b/>
                <w:bCs/>
                <w:color w:val="000000"/>
                <w:sz w:val="18"/>
                <w:szCs w:val="18"/>
              </w:rPr>
              <w:t>GROUP-09</w:t>
            </w:r>
          </w:p>
        </w:tc>
      </w:tr>
      <w:tr w:rsidR="00351726" w:rsidRPr="002A02CF" w:rsidTr="00351726">
        <w:trPr>
          <w:trHeight w:val="2645"/>
        </w:trPr>
        <w:tc>
          <w:tcPr>
            <w:tcW w:w="4716" w:type="dxa"/>
          </w:tcPr>
          <w:p w:rsidR="00351726" w:rsidRPr="002A02CF" w:rsidRDefault="00351726" w:rsidP="003E2441">
            <w:pPr>
              <w:spacing w:line="259"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SUDARSHAN SAHA BISHAL</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Pr>
                <w:rFonts w:ascii="Times New Roman" w:eastAsia="Times New Roman" w:hAnsi="Times New Roman" w:cs="Times New Roman"/>
                <w:color w:val="000000"/>
                <w:sz w:val="18"/>
                <w:szCs w:val="18"/>
              </w:rPr>
              <w:t>20-42915-1</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rsidR="00351726" w:rsidRPr="002A02CF" w:rsidRDefault="00351726" w:rsidP="003E2441">
            <w:pPr>
              <w:spacing w:after="259" w:line="259" w:lineRule="auto"/>
              <w:ind w:left="14"/>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5" w:history="1">
              <w:r w:rsidRPr="00D20619">
                <w:rPr>
                  <w:rStyle w:val="Hyperlink"/>
                  <w:rFonts w:ascii="Times New Roman" w:eastAsia="Times New Roman" w:hAnsi="Times New Roman" w:cs="Times New Roman"/>
                  <w:sz w:val="18"/>
                  <w:szCs w:val="18"/>
                </w:rPr>
                <w:t>20-42915-1@student.aiub.edu</w:t>
              </w:r>
            </w:hyperlink>
          </w:p>
          <w:p w:rsidR="00351726" w:rsidRDefault="00351726" w:rsidP="003E2441">
            <w:pPr>
              <w:spacing w:line="259" w:lineRule="auto"/>
              <w:rPr>
                <w:rFonts w:ascii="Times New Roman" w:eastAsia="Times New Roman" w:hAnsi="Times New Roman" w:cs="Times New Roman"/>
                <w:color w:val="000000"/>
                <w:sz w:val="18"/>
                <w:szCs w:val="18"/>
              </w:rPr>
            </w:pPr>
            <w:r w:rsidRPr="00351726">
              <w:rPr>
                <w:rFonts w:ascii="Times New Roman" w:eastAsia="Times New Roman" w:hAnsi="Times New Roman" w:cs="Times New Roman"/>
                <w:color w:val="000000"/>
                <w:sz w:val="18"/>
                <w:szCs w:val="18"/>
              </w:rPr>
              <w:t>HIMEL DATTA</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sidRPr="00351726">
              <w:rPr>
                <w:rFonts w:ascii="Times New Roman" w:eastAsia="Times New Roman" w:hAnsi="Times New Roman" w:cs="Times New Roman"/>
                <w:color w:val="000000"/>
                <w:sz w:val="18"/>
                <w:szCs w:val="18"/>
              </w:rPr>
              <w:t>19-41576-3</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rsidR="00351726" w:rsidRPr="002A02CF" w:rsidRDefault="00351726" w:rsidP="003E2441">
            <w:pPr>
              <w:spacing w:after="121" w:line="234" w:lineRule="auto"/>
              <w:ind w:right="40"/>
              <w:jc w:val="both"/>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6" w:history="1">
              <w:r w:rsidRPr="00351726">
                <w:rPr>
                  <w:rStyle w:val="Hyperlink"/>
                  <w:rFonts w:ascii="Times New Roman" w:eastAsia="Times New Roman" w:hAnsi="Times New Roman" w:cs="Times New Roman"/>
                  <w:sz w:val="18"/>
                  <w:szCs w:val="18"/>
                </w:rPr>
                <w:t>19-41576-3</w:t>
              </w:r>
              <w:r w:rsidRPr="002A02CF">
                <w:rPr>
                  <w:rStyle w:val="Hyperlink"/>
                  <w:rFonts w:ascii="Times New Roman" w:eastAsia="Times New Roman" w:hAnsi="Times New Roman" w:cs="Times New Roman"/>
                  <w:sz w:val="18"/>
                  <w:szCs w:val="18"/>
                </w:rPr>
                <w:t>@student.aiub.edu</w:t>
              </w:r>
            </w:hyperlink>
          </w:p>
        </w:tc>
        <w:tc>
          <w:tcPr>
            <w:tcW w:w="5038" w:type="dxa"/>
            <w:tcBorders>
              <w:left w:val="nil"/>
            </w:tcBorders>
          </w:tcPr>
          <w:p w:rsidR="00351726" w:rsidRDefault="00351726" w:rsidP="003E2441">
            <w:pPr>
              <w:spacing w:line="259" w:lineRule="auto"/>
              <w:rPr>
                <w:rFonts w:ascii="Times New Roman" w:eastAsia="Times New Roman" w:hAnsi="Times New Roman" w:cs="Times New Roman"/>
                <w:color w:val="000000"/>
                <w:sz w:val="18"/>
                <w:szCs w:val="18"/>
              </w:rPr>
            </w:pPr>
            <w:r w:rsidRPr="00351726">
              <w:rPr>
                <w:rFonts w:ascii="Times New Roman" w:eastAsia="Times New Roman" w:hAnsi="Times New Roman" w:cs="Times New Roman"/>
                <w:color w:val="000000"/>
                <w:sz w:val="18"/>
                <w:szCs w:val="18"/>
              </w:rPr>
              <w:t>FABIHA TASNIM</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sidRPr="00351726">
              <w:rPr>
                <w:rFonts w:ascii="Times New Roman" w:eastAsia="Times New Roman" w:hAnsi="Times New Roman" w:cs="Times New Roman"/>
                <w:color w:val="000000"/>
                <w:sz w:val="18"/>
                <w:szCs w:val="18"/>
              </w:rPr>
              <w:t>20-43426-1</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rsidR="00351726" w:rsidRPr="002A02CF" w:rsidRDefault="00351726" w:rsidP="003E2441">
            <w:pPr>
              <w:spacing w:after="259" w:line="259" w:lineRule="auto"/>
              <w:ind w:left="14"/>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7" w:history="1">
              <w:r w:rsidRPr="00351726">
                <w:rPr>
                  <w:rStyle w:val="Hyperlink"/>
                  <w:rFonts w:ascii="Times New Roman" w:eastAsia="Times New Roman" w:hAnsi="Times New Roman" w:cs="Times New Roman"/>
                  <w:sz w:val="18"/>
                  <w:szCs w:val="18"/>
                </w:rPr>
                <w:t>20-43426-1</w:t>
              </w:r>
              <w:r w:rsidRPr="002A02CF">
                <w:rPr>
                  <w:rStyle w:val="Hyperlink"/>
                  <w:rFonts w:ascii="Times New Roman" w:eastAsia="Times New Roman" w:hAnsi="Times New Roman" w:cs="Times New Roman"/>
                  <w:sz w:val="18"/>
                  <w:szCs w:val="18"/>
                </w:rPr>
                <w:t>@student.aiub.edu</w:t>
              </w:r>
            </w:hyperlink>
          </w:p>
          <w:p w:rsidR="00351726" w:rsidRDefault="00351726" w:rsidP="003E2441">
            <w:pPr>
              <w:spacing w:line="259" w:lineRule="auto"/>
              <w:rPr>
                <w:rFonts w:ascii="Times New Roman" w:eastAsia="Times New Roman" w:hAnsi="Times New Roman" w:cs="Times New Roman"/>
                <w:color w:val="000000"/>
                <w:sz w:val="18"/>
                <w:szCs w:val="18"/>
              </w:rPr>
            </w:pPr>
            <w:r w:rsidRPr="00351726">
              <w:rPr>
                <w:rFonts w:ascii="Times New Roman" w:eastAsia="Times New Roman" w:hAnsi="Times New Roman" w:cs="Times New Roman"/>
                <w:color w:val="000000"/>
                <w:sz w:val="18"/>
                <w:szCs w:val="18"/>
              </w:rPr>
              <w:t>MD. SHAHRIAZ ZAMAN</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sidRPr="00351726">
              <w:rPr>
                <w:rFonts w:ascii="Times New Roman" w:eastAsia="Times New Roman" w:hAnsi="Times New Roman" w:cs="Times New Roman"/>
                <w:color w:val="000000"/>
                <w:sz w:val="18"/>
                <w:szCs w:val="18"/>
              </w:rPr>
              <w:t>18-38692-3</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rsidR="00351726" w:rsidRPr="002A02CF" w:rsidRDefault="00351726" w:rsidP="003E2441">
            <w:pPr>
              <w:spacing w:after="121" w:line="234" w:lineRule="auto"/>
              <w:ind w:right="40"/>
              <w:jc w:val="both"/>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8" w:history="1">
              <w:r w:rsidRPr="00351726">
                <w:rPr>
                  <w:rStyle w:val="Hyperlink"/>
                  <w:rFonts w:ascii="Times New Roman" w:eastAsia="Times New Roman" w:hAnsi="Times New Roman" w:cs="Times New Roman"/>
                  <w:sz w:val="18"/>
                  <w:szCs w:val="18"/>
                </w:rPr>
                <w:t>18-38692-3</w:t>
              </w:r>
              <w:r w:rsidRPr="002A02CF">
                <w:rPr>
                  <w:rStyle w:val="Hyperlink"/>
                  <w:rFonts w:ascii="Times New Roman" w:eastAsia="Times New Roman" w:hAnsi="Times New Roman" w:cs="Times New Roman"/>
                  <w:sz w:val="18"/>
                  <w:szCs w:val="18"/>
                </w:rPr>
                <w:t>@student.aiub.edu</w:t>
              </w:r>
            </w:hyperlink>
          </w:p>
        </w:tc>
      </w:tr>
    </w:tbl>
    <w:p w:rsidR="00351726" w:rsidRDefault="00351726" w:rsidP="008E5C80">
      <w:pPr>
        <w:spacing w:line="360" w:lineRule="auto"/>
        <w:jc w:val="both"/>
        <w:rPr>
          <w:rFonts w:ascii="Times New Roman" w:hAnsi="Times New Roman" w:cs="Times New Roman"/>
          <w:i/>
          <w:iCs/>
        </w:rPr>
      </w:pPr>
    </w:p>
    <w:p w:rsidR="00351726" w:rsidRDefault="00351726" w:rsidP="008E5C80">
      <w:pPr>
        <w:spacing w:line="360" w:lineRule="auto"/>
        <w:jc w:val="both"/>
        <w:rPr>
          <w:rFonts w:ascii="Times New Roman" w:hAnsi="Times New Roman" w:cs="Times New Roman"/>
          <w:i/>
          <w:iCs/>
        </w:rPr>
      </w:pPr>
    </w:p>
    <w:p w:rsidR="003B6AD0" w:rsidRPr="003B6AD0" w:rsidRDefault="003B6AD0" w:rsidP="008E5C80">
      <w:pPr>
        <w:spacing w:line="360" w:lineRule="auto"/>
        <w:jc w:val="both"/>
        <w:rPr>
          <w:rFonts w:ascii="Times New Roman" w:hAnsi="Times New Roman" w:cs="Times New Roman"/>
        </w:rPr>
      </w:pPr>
      <w:r w:rsidRPr="003B6AD0">
        <w:rPr>
          <w:rFonts w:ascii="Times New Roman" w:hAnsi="Times New Roman" w:cs="Times New Roman"/>
          <w:i/>
          <w:iCs/>
        </w:rPr>
        <w:t>Abstract</w:t>
      </w:r>
      <w:r w:rsidRPr="003B6AD0">
        <w:rPr>
          <w:rFonts w:ascii="Times New Roman" w:hAnsi="Times New Roman" w:cs="Times New Roman"/>
        </w:rPr>
        <w:t>—</w:t>
      </w:r>
      <w:r>
        <w:rPr>
          <w:rFonts w:ascii="Times New Roman" w:hAnsi="Times New Roman" w:cs="Times New Roman"/>
        </w:rPr>
        <w:t xml:space="preserve"> </w:t>
      </w:r>
      <w:r w:rsidRPr="003B6AD0">
        <w:rPr>
          <w:rFonts w:ascii="Times New Roman" w:hAnsi="Times New Roman" w:cs="Times New Roman"/>
        </w:rPr>
        <w:t xml:space="preserve">A stroke occurs when a blood artery supplying the brain with nutrition and oxygen becomes clogged or ruptures, resulting in a blockage of the </w:t>
      </w:r>
      <w:r w:rsidR="00707F23">
        <w:rPr>
          <w:rFonts w:ascii="Times New Roman" w:hAnsi="Times New Roman" w:cs="Times New Roman"/>
        </w:rPr>
        <w:t>street</w:t>
      </w:r>
      <w:r w:rsidRPr="003B6AD0">
        <w:rPr>
          <w:rFonts w:ascii="Times New Roman" w:hAnsi="Times New Roman" w:cs="Times New Roman"/>
        </w:rPr>
        <w:t xml:space="preserve">. Symptoms may appear when the brain's blood supply and other nutrients are cut off. The World Health Organization (WHO) cites stroke as one of the leading global causes of death and impairment. Delicate problems are validated using machine learning to the point where it can predict their patterns with the fewest probable errors. Several machine learning models have been created to estimate the probability of developing a stroke. To develop four distinct models for accurate prediction, this study employs a variety of physiological characteristics and machine learning algorithms, including Support Vector Machine, Logistic Regression, Naive Bayes Classifier, and Random Forest Classification. Since Logistic Regression had the </w:t>
      </w:r>
      <w:r w:rsidR="00707F23">
        <w:rPr>
          <w:rFonts w:ascii="Times New Roman" w:hAnsi="Times New Roman" w:cs="Times New Roman"/>
        </w:rPr>
        <w:t>most excellent</w:t>
      </w:r>
      <w:r w:rsidRPr="003B6AD0">
        <w:rPr>
          <w:rFonts w:ascii="Times New Roman" w:hAnsi="Times New Roman" w:cs="Times New Roman"/>
        </w:rPr>
        <w:t xml:space="preserve"> recall and good accuracy, it was </w:t>
      </w:r>
      <w:r w:rsidR="00707F23">
        <w:rPr>
          <w:rFonts w:ascii="Times New Roman" w:hAnsi="Times New Roman" w:cs="Times New Roman"/>
        </w:rPr>
        <w:t>initially</w:t>
      </w:r>
      <w:r w:rsidRPr="003B6AD0">
        <w:rPr>
          <w:rFonts w:ascii="Times New Roman" w:hAnsi="Times New Roman" w:cs="Times New Roman"/>
        </w:rPr>
        <w:t xml:space="preserve"> chosen as the technique for the imbalanced dataset. However, Support Vector Machine proved the most effective method with the </w:t>
      </w:r>
      <w:r w:rsidR="00707F23">
        <w:rPr>
          <w:rFonts w:ascii="Times New Roman" w:hAnsi="Times New Roman" w:cs="Times New Roman"/>
        </w:rPr>
        <w:t>most excellent</w:t>
      </w:r>
      <w:r w:rsidRPr="003B6AD0">
        <w:rPr>
          <w:rFonts w:ascii="Times New Roman" w:hAnsi="Times New Roman" w:cs="Times New Roman"/>
        </w:rPr>
        <w:t xml:space="preserve"> f1 score after balancing the dataset using SMOTE. The open-access Stroke Prediction dataset was utilized in the method's development. Several model comparisons have proved the robustness of the models, and the research analysis may be used to infer the strategy.</w:t>
      </w:r>
    </w:p>
    <w:p w:rsidR="00213BF4" w:rsidRDefault="003B6AD0" w:rsidP="008E5C80">
      <w:pPr>
        <w:spacing w:line="360" w:lineRule="auto"/>
        <w:jc w:val="both"/>
        <w:rPr>
          <w:rFonts w:ascii="Times New Roman" w:hAnsi="Times New Roman" w:cs="Times New Roman"/>
          <w:i/>
          <w:iCs/>
        </w:rPr>
      </w:pPr>
      <w:r w:rsidRPr="003B6AD0">
        <w:rPr>
          <w:rFonts w:ascii="Times New Roman" w:hAnsi="Times New Roman" w:cs="Times New Roman"/>
          <w:i/>
          <w:iCs/>
        </w:rPr>
        <w:t xml:space="preserve">Keywords— machine learning, smote, stroke, support vector machine, random forest, logistic regression, </w:t>
      </w:r>
      <w:r>
        <w:rPr>
          <w:rFonts w:ascii="Times New Roman" w:hAnsi="Times New Roman" w:cs="Times New Roman"/>
          <w:i/>
          <w:iCs/>
        </w:rPr>
        <w:t xml:space="preserve">naïve bayes classifier, k-nearest neighbor, </w:t>
      </w:r>
      <w:r w:rsidRPr="003B6AD0">
        <w:rPr>
          <w:rFonts w:ascii="Times New Roman" w:hAnsi="Times New Roman" w:cs="Times New Roman"/>
          <w:i/>
          <w:iCs/>
        </w:rPr>
        <w:t>confusion matrix.</w:t>
      </w:r>
    </w:p>
    <w:p w:rsidR="003B6AD0" w:rsidRDefault="003B6AD0" w:rsidP="00A60B1C">
      <w:pPr>
        <w:spacing w:line="360" w:lineRule="auto"/>
        <w:rPr>
          <w:rFonts w:ascii="Times New Roman" w:hAnsi="Times New Roman" w:cs="Times New Roman"/>
        </w:rPr>
      </w:pPr>
    </w:p>
    <w:p w:rsidR="00351726" w:rsidRDefault="00351726" w:rsidP="00A60B1C">
      <w:pPr>
        <w:spacing w:line="360" w:lineRule="auto"/>
        <w:rPr>
          <w:rFonts w:ascii="Times New Roman" w:hAnsi="Times New Roman" w:cs="Times New Roman"/>
        </w:rPr>
      </w:pPr>
    </w:p>
    <w:p w:rsidR="00351726" w:rsidRDefault="00351726" w:rsidP="00A60B1C">
      <w:pPr>
        <w:spacing w:line="360" w:lineRule="auto"/>
        <w:rPr>
          <w:rFonts w:ascii="Times New Roman" w:hAnsi="Times New Roman" w:cs="Times New Roman"/>
        </w:rPr>
      </w:pPr>
    </w:p>
    <w:p w:rsidR="003B6AD0" w:rsidRPr="004D0A7C" w:rsidRDefault="00A60B1C" w:rsidP="00A60B1C">
      <w:pPr>
        <w:pStyle w:val="ListParagraph"/>
        <w:numPr>
          <w:ilvl w:val="0"/>
          <w:numId w:val="8"/>
        </w:numPr>
        <w:spacing w:line="360" w:lineRule="auto"/>
        <w:jc w:val="center"/>
        <w:rPr>
          <w:rFonts w:ascii="Times New Roman" w:hAnsi="Times New Roman" w:cs="Times New Roman"/>
          <w:b/>
          <w:bCs/>
        </w:rPr>
      </w:pPr>
      <w:r>
        <w:rPr>
          <w:rFonts w:ascii="Times New Roman" w:hAnsi="Times New Roman" w:cs="Times New Roman"/>
          <w:b/>
          <w:bCs/>
        </w:rPr>
        <w:lastRenderedPageBreak/>
        <w:t>PROJECT OBJECTIVE</w:t>
      </w:r>
    </w:p>
    <w:p w:rsidR="00A60B1C" w:rsidRPr="00A60B1C" w:rsidRDefault="00A60B1C" w:rsidP="008E5C80">
      <w:pPr>
        <w:spacing w:line="360" w:lineRule="auto"/>
        <w:jc w:val="both"/>
        <w:rPr>
          <w:rFonts w:ascii="Times New Roman" w:hAnsi="Times New Roman" w:cs="Times New Roman"/>
        </w:rPr>
      </w:pPr>
      <w:r w:rsidRPr="00A60B1C">
        <w:rPr>
          <w:rFonts w:ascii="Times New Roman" w:hAnsi="Times New Roman" w:cs="Times New Roman"/>
          <w:i/>
          <w:iCs/>
        </w:rPr>
        <w:t xml:space="preserve">Is it feasible to develop a model that can generate reliable </w:t>
      </w:r>
      <w:r>
        <w:rPr>
          <w:rFonts w:ascii="Times New Roman" w:hAnsi="Times New Roman" w:cs="Times New Roman"/>
          <w:i/>
          <w:iCs/>
        </w:rPr>
        <w:t>predictions</w:t>
      </w:r>
      <w:r w:rsidRPr="00A60B1C">
        <w:rPr>
          <w:rFonts w:ascii="Times New Roman" w:hAnsi="Times New Roman" w:cs="Times New Roman"/>
          <w:i/>
          <w:iCs/>
        </w:rPr>
        <w:t xml:space="preserve"> for stroke? </w:t>
      </w:r>
      <w:r w:rsidRPr="00A60B1C">
        <w:rPr>
          <w:rFonts w:ascii="Times New Roman" w:hAnsi="Times New Roman" w:cs="Times New Roman"/>
        </w:rPr>
        <w:t xml:space="preserve">The model in question must possess sufficient strength to </w:t>
      </w:r>
      <w:r w:rsidR="00FF0460">
        <w:rPr>
          <w:rFonts w:ascii="Times New Roman" w:hAnsi="Times New Roman" w:cs="Times New Roman"/>
        </w:rPr>
        <w:t>assure</w:t>
      </w:r>
      <w:r w:rsidRPr="00A60B1C">
        <w:rPr>
          <w:rFonts w:ascii="Times New Roman" w:hAnsi="Times New Roman" w:cs="Times New Roman"/>
        </w:rPr>
        <w:t xml:space="preserve"> the outcomes. This implies that the model’s results should not solely rely on chance. Moreover, it is imperative to enhance the level of performance through all practical methods to the greatest extent achievable. The challenge lies in the limited number of stroke diagnoses within the dataset. Thus, it is imperative to devise a solution to tackle this issue.</w:t>
      </w:r>
    </w:p>
    <w:p w:rsidR="00A60B1C" w:rsidRDefault="00A60B1C" w:rsidP="008E5C80">
      <w:pPr>
        <w:spacing w:line="360" w:lineRule="auto"/>
        <w:jc w:val="both"/>
        <w:rPr>
          <w:rFonts w:ascii="Times New Roman" w:hAnsi="Times New Roman" w:cs="Times New Roman"/>
        </w:rPr>
      </w:pPr>
      <w:r w:rsidRPr="00A60B1C">
        <w:rPr>
          <w:rFonts w:ascii="Times New Roman" w:hAnsi="Times New Roman" w:cs="Times New Roman"/>
        </w:rPr>
        <w:t>The current focus pertains to the domain of supervised learning. If an appropriate model can be established, it ought to be implemented in practical settings to enable individuals to evaluate their susceptibility to a stroke.</w:t>
      </w:r>
    </w:p>
    <w:p w:rsidR="008E5C80" w:rsidRDefault="008E5C80" w:rsidP="008E5C80">
      <w:pPr>
        <w:spacing w:line="360" w:lineRule="auto"/>
        <w:jc w:val="both"/>
        <w:rPr>
          <w:rFonts w:ascii="Times New Roman" w:hAnsi="Times New Roman" w:cs="Times New Roman"/>
        </w:rPr>
      </w:pPr>
    </w:p>
    <w:p w:rsidR="004D0A7C" w:rsidRDefault="00B14331" w:rsidP="00A60B1C">
      <w:pPr>
        <w:pStyle w:val="ListParagraph"/>
        <w:numPr>
          <w:ilvl w:val="0"/>
          <w:numId w:val="5"/>
        </w:numPr>
        <w:spacing w:line="360" w:lineRule="auto"/>
        <w:jc w:val="center"/>
        <w:rPr>
          <w:rFonts w:ascii="Times New Roman" w:hAnsi="Times New Roman" w:cs="Times New Roman"/>
          <w:b/>
          <w:bCs/>
        </w:rPr>
      </w:pPr>
      <w:r w:rsidRPr="00B14331">
        <w:rPr>
          <w:rFonts w:ascii="Times New Roman" w:hAnsi="Times New Roman" w:cs="Times New Roman"/>
          <w:b/>
          <w:bCs/>
        </w:rPr>
        <w:t xml:space="preserve">PROJECT </w:t>
      </w:r>
      <w:r w:rsidR="004D0A7C" w:rsidRPr="00B14331">
        <w:rPr>
          <w:rFonts w:ascii="Times New Roman" w:hAnsi="Times New Roman" w:cs="Times New Roman"/>
          <w:b/>
          <w:bCs/>
        </w:rPr>
        <w:t xml:space="preserve">METHODOLOGY </w:t>
      </w:r>
    </w:p>
    <w:p w:rsidR="00B14331" w:rsidRPr="00B14331" w:rsidRDefault="00B14331" w:rsidP="00A60B1C">
      <w:pPr>
        <w:pStyle w:val="ListParagraph"/>
        <w:spacing w:line="360" w:lineRule="auto"/>
        <w:rPr>
          <w:rFonts w:ascii="Times New Roman" w:hAnsi="Times New Roman" w:cs="Times New Roman"/>
          <w:b/>
          <w:bCs/>
        </w:rPr>
      </w:pPr>
    </w:p>
    <w:p w:rsidR="000A69FB" w:rsidRPr="00FF0460" w:rsidRDefault="00B14331" w:rsidP="00A60B1C">
      <w:pPr>
        <w:pStyle w:val="ListParagraph"/>
        <w:numPr>
          <w:ilvl w:val="1"/>
          <w:numId w:val="5"/>
        </w:numPr>
        <w:spacing w:line="360" w:lineRule="auto"/>
        <w:rPr>
          <w:rFonts w:ascii="Times New Roman" w:hAnsi="Times New Roman" w:cs="Times New Roman"/>
          <w:b/>
          <w:bCs/>
          <w:i/>
          <w:iCs/>
        </w:rPr>
      </w:pPr>
      <w:r w:rsidRPr="00A60B1C">
        <w:rPr>
          <w:rFonts w:ascii="Times New Roman" w:hAnsi="Times New Roman" w:cs="Times New Roman"/>
          <w:b/>
          <w:bCs/>
          <w:i/>
          <w:iCs/>
        </w:rPr>
        <w:t>Data Collection Procedure</w:t>
      </w:r>
      <w:r w:rsidRPr="00A60B1C">
        <w:rPr>
          <w:rFonts w:ascii="Times New Roman" w:hAnsi="Times New Roman" w:cs="Times New Roman"/>
          <w:b/>
          <w:bCs/>
          <w:i/>
          <w:iCs/>
        </w:rPr>
        <w:br/>
      </w:r>
      <w:r w:rsidR="00C14361" w:rsidRPr="00A60B1C">
        <w:rPr>
          <w:rFonts w:ascii="Times New Roman" w:hAnsi="Times New Roman" w:cs="Times New Roman"/>
        </w:rPr>
        <w:t xml:space="preserve">There exist two distinct categories of stroke. The topic of interest is ischemic strokes. </w:t>
      </w:r>
      <w:r w:rsidR="00707F23" w:rsidRPr="00A60B1C">
        <w:rPr>
          <w:rFonts w:ascii="Times New Roman" w:hAnsi="Times New Roman" w:cs="Times New Roman"/>
        </w:rPr>
        <w:t>Those above</w:t>
      </w:r>
      <w:r w:rsidR="00C14361" w:rsidRPr="00A60B1C">
        <w:rPr>
          <w:rFonts w:ascii="Times New Roman" w:hAnsi="Times New Roman" w:cs="Times New Roman"/>
        </w:rPr>
        <w:t xml:space="preserve"> are cerebral vascular accidents resulting from the occlusion of an arterial vessel or, in uncommon cases, a venous vessel. The absence of differentiation between the two distinct types in the dataset poses a challenge for model training. Therefore, there exists a degree of variability among strokes within the classification.</w:t>
      </w:r>
      <w:r w:rsidRPr="00A60B1C">
        <w:rPr>
          <w:rFonts w:ascii="Times New Roman" w:hAnsi="Times New Roman" w:cs="Times New Roman"/>
        </w:rPr>
        <w:br/>
      </w:r>
      <w:r w:rsidR="00C14361" w:rsidRPr="00A60B1C">
        <w:rPr>
          <w:rFonts w:ascii="Times New Roman" w:hAnsi="Times New Roman" w:cs="Times New Roman"/>
        </w:rPr>
        <w:t xml:space="preserve">The corpus was obtained from Kaggle's Library using comma-separated values (CSV). The dataset exhibits an imbalance as </w:t>
      </w:r>
      <w:r w:rsidR="00707F23" w:rsidRPr="00A60B1C">
        <w:rPr>
          <w:rFonts w:ascii="Times New Roman" w:hAnsi="Times New Roman" w:cs="Times New Roman"/>
        </w:rPr>
        <w:t>specific</w:t>
      </w:r>
      <w:r w:rsidR="00C14361" w:rsidRPr="00A60B1C">
        <w:rPr>
          <w:rFonts w:ascii="Times New Roman" w:hAnsi="Times New Roman" w:cs="Times New Roman"/>
        </w:rPr>
        <w:t xml:space="preserve"> attributes contain missing values</w:t>
      </w:r>
      <w:r w:rsidR="00A60B1C" w:rsidRPr="00A60B1C">
        <w:rPr>
          <w:rFonts w:ascii="Times New Roman" w:hAnsi="Times New Roman" w:cs="Times New Roman"/>
        </w:rPr>
        <w:t xml:space="preserve">. </w:t>
      </w:r>
      <w:r w:rsidR="00C14361" w:rsidRPr="00A60B1C">
        <w:rPr>
          <w:rFonts w:ascii="Times New Roman" w:hAnsi="Times New Roman" w:cs="Times New Roman"/>
        </w:rPr>
        <w:t xml:space="preserve">The sample data </w:t>
      </w:r>
      <w:r w:rsidR="00707F23" w:rsidRPr="00A60B1C">
        <w:rPr>
          <w:rFonts w:ascii="Times New Roman" w:hAnsi="Times New Roman" w:cs="Times New Roman"/>
        </w:rPr>
        <w:t>shows</w:t>
      </w:r>
      <w:r w:rsidR="00C14361" w:rsidRPr="00A60B1C">
        <w:rPr>
          <w:rFonts w:ascii="Times New Roman" w:hAnsi="Times New Roman" w:cs="Times New Roman"/>
        </w:rPr>
        <w:t xml:space="preserve"> a slight gender imbalance, with a higher proportion of females than males. Upon visual inspection, the age distribution appears to follow a normal distribution, albeit with a notable degree of variance, as evidenced by a visible fat tail.</w:t>
      </w:r>
    </w:p>
    <w:p w:rsidR="00FF0460" w:rsidRPr="000A69FB" w:rsidRDefault="00FF0460" w:rsidP="00FF0460">
      <w:pPr>
        <w:pStyle w:val="ListParagraph"/>
        <w:spacing w:line="360" w:lineRule="auto"/>
        <w:ind w:left="1080"/>
        <w:rPr>
          <w:rFonts w:ascii="Times New Roman" w:hAnsi="Times New Roman" w:cs="Times New Roman"/>
          <w:b/>
          <w:bCs/>
          <w:i/>
          <w:iCs/>
        </w:rPr>
      </w:pPr>
    </w:p>
    <w:p w:rsidR="00B14331" w:rsidRDefault="000A69FB" w:rsidP="00FF0460">
      <w:pPr>
        <w:pStyle w:val="ListParagraph"/>
        <w:spacing w:line="360" w:lineRule="auto"/>
        <w:ind w:left="1080"/>
        <w:jc w:val="center"/>
        <w:rPr>
          <w:rFonts w:ascii="Times New Roman" w:hAnsi="Times New Roman" w:cs="Times New Roman"/>
          <w:b/>
          <w:bCs/>
          <w:i/>
          <w:iCs/>
        </w:rPr>
      </w:pPr>
      <w:r>
        <w:rPr>
          <w:noProof/>
        </w:rPr>
        <w:drawing>
          <wp:inline distT="0" distB="0" distL="0" distR="0" wp14:anchorId="35F25F25" wp14:editId="2E38DD91">
            <wp:extent cx="2983895" cy="11265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713" cy="1146481"/>
                    </a:xfrm>
                    <a:prstGeom prst="rect">
                      <a:avLst/>
                    </a:prstGeom>
                  </pic:spPr>
                </pic:pic>
              </a:graphicData>
            </a:graphic>
          </wp:inline>
        </w:drawing>
      </w:r>
    </w:p>
    <w:p w:rsidR="00FF0460" w:rsidRPr="00FF0460" w:rsidRDefault="00FF0460" w:rsidP="00FF0460">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 xml:space="preserve">Figure-01: </w:t>
      </w:r>
      <w:r w:rsidR="00FB4C6E">
        <w:rPr>
          <w:rFonts w:ascii="Times New Roman" w:hAnsi="Times New Roman" w:cs="Times New Roman"/>
          <w:b/>
          <w:bCs/>
          <w:i/>
          <w:iCs/>
        </w:rPr>
        <w:t>People affected by a stroke in the dataset.</w:t>
      </w:r>
    </w:p>
    <w:p w:rsidR="000A69FB" w:rsidRDefault="000A69FB" w:rsidP="000A69FB">
      <w:pPr>
        <w:pStyle w:val="ListParagraph"/>
        <w:spacing w:line="360" w:lineRule="auto"/>
        <w:ind w:left="1080"/>
        <w:rPr>
          <w:rFonts w:ascii="Times New Roman" w:hAnsi="Times New Roman" w:cs="Times New Roman"/>
          <w:b/>
          <w:bCs/>
          <w:i/>
          <w:iCs/>
        </w:rPr>
      </w:pPr>
    </w:p>
    <w:p w:rsidR="000A69FB" w:rsidRPr="00351726" w:rsidRDefault="000A69FB" w:rsidP="00351726">
      <w:pPr>
        <w:spacing w:line="360" w:lineRule="auto"/>
        <w:rPr>
          <w:rFonts w:ascii="Times New Roman" w:hAnsi="Times New Roman" w:cs="Times New Roman"/>
          <w:b/>
          <w:bCs/>
          <w:i/>
          <w:iCs/>
        </w:rPr>
      </w:pPr>
    </w:p>
    <w:p w:rsidR="00C15729" w:rsidRPr="00C15729" w:rsidRDefault="00B14331" w:rsidP="00C15729">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Data Validation Procedure</w:t>
      </w:r>
      <w:r w:rsidR="00C15729" w:rsidRPr="00C15729">
        <w:t xml:space="preserve"> </w:t>
      </w:r>
    </w:p>
    <w:p w:rsidR="00C15729" w:rsidRPr="00C15729" w:rsidRDefault="00C15729" w:rsidP="00C15729">
      <w:pPr>
        <w:pStyle w:val="ListParagraph"/>
        <w:spacing w:line="360" w:lineRule="auto"/>
        <w:ind w:left="1080"/>
        <w:rPr>
          <w:rFonts w:ascii="Times New Roman" w:hAnsi="Times New Roman" w:cs="Times New Roman"/>
          <w:b/>
          <w:bCs/>
          <w:i/>
          <w:iCs/>
        </w:rPr>
      </w:pPr>
      <w:r w:rsidRPr="00C15729">
        <w:rPr>
          <w:rFonts w:ascii="Times New Roman" w:hAnsi="Times New Roman" w:cs="Times New Roman"/>
        </w:rPr>
        <w:t>Upon assessing the attributes of patients with and without stroke, it is evident that age is a crucial factor; as individual ages, their susceptibility to stroke increases. Although less apparent, there are variations in typical glucose levels and BMI. The dataset comprises 5110 instances, each characterized by 12 distinct features. The dataset consisted of 201 samples that lacked BMI values. Instead of utilizing a simplistic approach such as mean or median imputation, a fundamental decision tree model was employed. This model relied on the age and gender of all other samples to reasonably estimate the absent values, thereby enhancing the study's accuracy.</w:t>
      </w:r>
    </w:p>
    <w:p w:rsidR="00C15729" w:rsidRPr="000A69FB" w:rsidRDefault="00C15729" w:rsidP="00C15729">
      <w:pPr>
        <w:pStyle w:val="ListParagraph"/>
        <w:spacing w:line="360" w:lineRule="auto"/>
        <w:ind w:left="1080"/>
        <w:rPr>
          <w:rFonts w:ascii="Times New Roman" w:hAnsi="Times New Roman" w:cs="Times New Roman"/>
          <w:b/>
          <w:bCs/>
          <w:i/>
          <w:iCs/>
        </w:rPr>
      </w:pPr>
    </w:p>
    <w:p w:rsidR="00C15729" w:rsidRDefault="00C15729" w:rsidP="00C15729">
      <w:pPr>
        <w:pStyle w:val="ListParagraph"/>
        <w:spacing w:line="360" w:lineRule="auto"/>
        <w:ind w:left="1080"/>
        <w:jc w:val="center"/>
        <w:rPr>
          <w:rFonts w:ascii="Times New Roman" w:hAnsi="Times New Roman" w:cs="Times New Roman"/>
          <w:b/>
          <w:bCs/>
          <w:i/>
          <w:iCs/>
        </w:rPr>
      </w:pPr>
      <w:r>
        <w:rPr>
          <w:noProof/>
        </w:rPr>
        <w:drawing>
          <wp:inline distT="0" distB="0" distL="0" distR="0" wp14:anchorId="34C64A52" wp14:editId="361E094D">
            <wp:extent cx="2757830" cy="45168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139" cy="4536965"/>
                    </a:xfrm>
                    <a:prstGeom prst="rect">
                      <a:avLst/>
                    </a:prstGeom>
                  </pic:spPr>
                </pic:pic>
              </a:graphicData>
            </a:graphic>
          </wp:inline>
        </w:drawing>
      </w:r>
    </w:p>
    <w:p w:rsidR="00C15729" w:rsidRDefault="00C15729" w:rsidP="00C15729">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Figure-02: Relations between proportion of strokes and different attributes.</w:t>
      </w:r>
    </w:p>
    <w:p w:rsidR="00C15729" w:rsidRDefault="00C15729" w:rsidP="00C15729">
      <w:pPr>
        <w:pStyle w:val="ListParagraph"/>
        <w:spacing w:line="360" w:lineRule="auto"/>
        <w:ind w:left="1080"/>
        <w:jc w:val="center"/>
        <w:rPr>
          <w:rFonts w:ascii="Times New Roman" w:hAnsi="Times New Roman" w:cs="Times New Roman"/>
          <w:b/>
          <w:bCs/>
          <w:i/>
          <w:iCs/>
        </w:rPr>
      </w:pPr>
    </w:p>
    <w:p w:rsidR="00C15729" w:rsidRDefault="00C15729" w:rsidP="00C15729">
      <w:pPr>
        <w:pStyle w:val="ListParagraph"/>
        <w:spacing w:line="360" w:lineRule="auto"/>
        <w:ind w:left="1080"/>
        <w:jc w:val="center"/>
        <w:rPr>
          <w:rFonts w:ascii="Times New Roman" w:hAnsi="Times New Roman" w:cs="Times New Roman"/>
          <w:b/>
          <w:bCs/>
          <w:i/>
          <w:iCs/>
        </w:rPr>
      </w:pPr>
    </w:p>
    <w:p w:rsidR="00C15729" w:rsidRDefault="00C15729" w:rsidP="00C15729">
      <w:pPr>
        <w:pStyle w:val="ListParagraph"/>
        <w:spacing w:line="360" w:lineRule="auto"/>
        <w:ind w:left="1080"/>
        <w:rPr>
          <w:rFonts w:ascii="Times New Roman" w:hAnsi="Times New Roman" w:cs="Times New Roman"/>
          <w:b/>
          <w:bCs/>
          <w:i/>
          <w:iCs/>
        </w:rPr>
      </w:pPr>
    </w:p>
    <w:p w:rsidR="00A60B1C" w:rsidRDefault="00C15729" w:rsidP="00C15729">
      <w:pPr>
        <w:pStyle w:val="ListParagraph"/>
        <w:numPr>
          <w:ilvl w:val="1"/>
          <w:numId w:val="5"/>
        </w:numPr>
        <w:spacing w:line="360" w:lineRule="auto"/>
        <w:rPr>
          <w:rFonts w:ascii="Times New Roman" w:hAnsi="Times New Roman" w:cs="Times New Roman"/>
          <w:b/>
          <w:bCs/>
          <w:i/>
          <w:iCs/>
        </w:rPr>
      </w:pPr>
      <w:r w:rsidRPr="00C15729">
        <w:rPr>
          <w:rFonts w:ascii="Times New Roman" w:hAnsi="Times New Roman" w:cs="Times New Roman"/>
          <w:b/>
          <w:bCs/>
          <w:i/>
          <w:iCs/>
        </w:rPr>
        <w:lastRenderedPageBreak/>
        <w:t>Data Preprocessing and Normalization</w:t>
      </w:r>
      <w:r w:rsidR="00B14331" w:rsidRPr="00C15729">
        <w:rPr>
          <w:rFonts w:ascii="Times New Roman" w:hAnsi="Times New Roman" w:cs="Times New Roman"/>
          <w:b/>
          <w:bCs/>
          <w:i/>
          <w:iCs/>
        </w:rPr>
        <w:br/>
      </w:r>
      <w:r w:rsidR="00000F5F">
        <w:rPr>
          <w:rFonts w:ascii="Times New Roman" w:hAnsi="Times New Roman" w:cs="Times New Roman"/>
          <w:b/>
          <w:bCs/>
          <w:i/>
          <w:iCs/>
        </w:rPr>
        <w:br/>
      </w:r>
      <w:r w:rsidR="00000F5F" w:rsidRPr="0022313C">
        <w:rPr>
          <w:rFonts w:ascii="Times New Roman" w:hAnsi="Times New Roman" w:cs="Times New Roman"/>
          <w:b/>
          <w:bCs/>
          <w:i/>
          <w:iCs/>
          <w:noProof/>
        </w:rPr>
        <w:drawing>
          <wp:inline distT="0" distB="0" distL="0" distR="0" wp14:anchorId="5BC94DAA" wp14:editId="54B557E9">
            <wp:extent cx="3372743" cy="27212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9360" cy="2742730"/>
                    </a:xfrm>
                    <a:prstGeom prst="rect">
                      <a:avLst/>
                    </a:prstGeom>
                  </pic:spPr>
                </pic:pic>
              </a:graphicData>
            </a:graphic>
          </wp:inline>
        </w:drawing>
      </w:r>
    </w:p>
    <w:p w:rsidR="009D497E" w:rsidRDefault="009D497E" w:rsidP="000A69FB">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 xml:space="preserve">Figure-03: Preprocessed and </w:t>
      </w:r>
      <w:r w:rsidR="00854C91">
        <w:rPr>
          <w:rFonts w:ascii="Times New Roman" w:hAnsi="Times New Roman" w:cs="Times New Roman"/>
          <w:b/>
          <w:bCs/>
          <w:i/>
          <w:iCs/>
        </w:rPr>
        <w:t>Normalized</w:t>
      </w:r>
      <w:r w:rsidR="008B6B6B">
        <w:rPr>
          <w:rFonts w:ascii="Times New Roman" w:hAnsi="Times New Roman" w:cs="Times New Roman"/>
          <w:b/>
          <w:bCs/>
          <w:i/>
          <w:iCs/>
        </w:rPr>
        <w:t xml:space="preserve"> </w:t>
      </w:r>
      <w:r>
        <w:rPr>
          <w:rFonts w:ascii="Times New Roman" w:hAnsi="Times New Roman" w:cs="Times New Roman"/>
          <w:b/>
          <w:bCs/>
          <w:i/>
          <w:iCs/>
        </w:rPr>
        <w:t>Data.</w:t>
      </w:r>
    </w:p>
    <w:p w:rsidR="00A60B1C" w:rsidRDefault="00A60B1C" w:rsidP="000A69FB">
      <w:pPr>
        <w:pStyle w:val="ListParagraph"/>
        <w:spacing w:line="360" w:lineRule="auto"/>
        <w:ind w:left="1080"/>
        <w:rPr>
          <w:rFonts w:ascii="Times New Roman" w:hAnsi="Times New Roman" w:cs="Times New Roman"/>
          <w:b/>
          <w:bCs/>
          <w:i/>
          <w:iCs/>
        </w:rPr>
      </w:pPr>
      <w:r>
        <w:rPr>
          <w:rFonts w:ascii="Times New Roman" w:hAnsi="Times New Roman" w:cs="Times New Roman"/>
          <w:b/>
          <w:bCs/>
          <w:i/>
          <w:iCs/>
        </w:rPr>
        <w:br/>
      </w: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351726" w:rsidRDefault="00351726" w:rsidP="000A69FB">
      <w:pPr>
        <w:pStyle w:val="ListParagraph"/>
        <w:spacing w:line="360" w:lineRule="auto"/>
        <w:ind w:left="1080"/>
        <w:rPr>
          <w:rFonts w:ascii="Times New Roman" w:hAnsi="Times New Roman" w:cs="Times New Roman"/>
          <w:b/>
          <w:bCs/>
          <w:i/>
          <w:iCs/>
        </w:rPr>
      </w:pPr>
    </w:p>
    <w:p w:rsidR="000A69FB" w:rsidRDefault="000A69FB" w:rsidP="000A69FB">
      <w:pPr>
        <w:pStyle w:val="ListParagraph"/>
        <w:spacing w:line="360" w:lineRule="auto"/>
        <w:ind w:left="1080"/>
        <w:rPr>
          <w:rFonts w:ascii="Times New Roman" w:hAnsi="Times New Roman" w:cs="Times New Roman"/>
          <w:b/>
          <w:bCs/>
          <w:i/>
          <w:iCs/>
        </w:rPr>
      </w:pPr>
    </w:p>
    <w:p w:rsidR="00000F5F" w:rsidRPr="00351726" w:rsidRDefault="00000F5F" w:rsidP="00351726">
      <w:pPr>
        <w:pStyle w:val="ListParagraph"/>
        <w:numPr>
          <w:ilvl w:val="1"/>
          <w:numId w:val="5"/>
        </w:numPr>
        <w:spacing w:line="360" w:lineRule="auto"/>
        <w:rPr>
          <w:rFonts w:ascii="Times New Roman" w:hAnsi="Times New Roman" w:cs="Times New Roman"/>
          <w:b/>
          <w:bCs/>
          <w:i/>
          <w:iCs/>
        </w:rPr>
      </w:pPr>
      <w:r w:rsidRPr="00351726">
        <w:rPr>
          <w:rFonts w:ascii="Times New Roman" w:hAnsi="Times New Roman" w:cs="Times New Roman"/>
          <w:b/>
          <w:bCs/>
          <w:i/>
          <w:iCs/>
        </w:rPr>
        <w:lastRenderedPageBreak/>
        <w:t>Feature Extraction Procedure</w:t>
      </w:r>
    </w:p>
    <w:p w:rsidR="003D50AB" w:rsidRDefault="008A26F3" w:rsidP="008E5C80">
      <w:pPr>
        <w:pStyle w:val="ListParagraph"/>
        <w:spacing w:line="360" w:lineRule="auto"/>
        <w:ind w:left="1080"/>
        <w:jc w:val="both"/>
        <w:rPr>
          <w:rFonts w:ascii="Times New Roman" w:hAnsi="Times New Roman" w:cs="Times New Roman"/>
          <w:i/>
          <w:iCs/>
        </w:rPr>
      </w:pPr>
      <w:r w:rsidRPr="008A26F3">
        <w:rPr>
          <w:rFonts w:ascii="Times New Roman" w:hAnsi="Times New Roman" w:cs="Times New Roman"/>
        </w:rPr>
        <w:t xml:space="preserve">In feature </w:t>
      </w:r>
      <w:r>
        <w:rPr>
          <w:rFonts w:ascii="Times New Roman" w:hAnsi="Times New Roman" w:cs="Times New Roman"/>
        </w:rPr>
        <w:t>extraction</w:t>
      </w:r>
      <w:r w:rsidRPr="008A26F3">
        <w:rPr>
          <w:rFonts w:ascii="Times New Roman" w:hAnsi="Times New Roman" w:cs="Times New Roman"/>
        </w:rPr>
        <w:t xml:space="preserve">, creating dummy variables is a technique used to convert categorical variables into numerical variables. Dummy variables are binary variables representing a particular category's presence or absence. For example, if a dataset has a categorical variable called "color" with possible values "red," "green," and "blue," dummy variables would create three new binary variables: "color_red," "color_green," and "color_blue." Each variable would take on a value of 1 if the corresponding category is present and 0 otherwise. This technique is </w:t>
      </w:r>
      <w:r>
        <w:rPr>
          <w:rFonts w:ascii="Times New Roman" w:hAnsi="Times New Roman" w:cs="Times New Roman"/>
        </w:rPr>
        <w:t>helpful</w:t>
      </w:r>
      <w:r w:rsidRPr="008A26F3">
        <w:rPr>
          <w:rFonts w:ascii="Times New Roman" w:hAnsi="Times New Roman" w:cs="Times New Roman"/>
        </w:rPr>
        <w:t xml:space="preserve"> for machine learning algorithms that require numerical inputs and can improve the </w:t>
      </w:r>
      <w:r w:rsidR="00707F23">
        <w:rPr>
          <w:rFonts w:ascii="Times New Roman" w:hAnsi="Times New Roman" w:cs="Times New Roman"/>
        </w:rPr>
        <w:t>model’s accuracy</w:t>
      </w:r>
      <w:r w:rsidRPr="008A26F3">
        <w:rPr>
          <w:rFonts w:ascii="Times New Roman" w:hAnsi="Times New Roman" w:cs="Times New Roman"/>
        </w:rPr>
        <w:t>.</w:t>
      </w:r>
      <w:r>
        <w:rPr>
          <w:rFonts w:ascii="Times New Roman" w:hAnsi="Times New Roman" w:cs="Times New Roman"/>
        </w:rPr>
        <w:t xml:space="preserve"> </w:t>
      </w:r>
      <w:r w:rsidR="00707F23" w:rsidRPr="00707F23">
        <w:rPr>
          <w:rFonts w:ascii="Times New Roman" w:hAnsi="Times New Roman" w:cs="Times New Roman"/>
        </w:rPr>
        <w:t xml:space="preserve">The </w:t>
      </w:r>
      <w:r w:rsidR="00707F23" w:rsidRPr="00A60B1C">
        <w:rPr>
          <w:rFonts w:ascii="Times New Roman" w:hAnsi="Times New Roman" w:cs="Times New Roman"/>
          <w:i/>
          <w:iCs/>
        </w:rPr>
        <w:t>dummies</w:t>
      </w:r>
      <w:r w:rsidR="00707F23" w:rsidRPr="00707F23">
        <w:rPr>
          <w:rFonts w:ascii="Times New Roman" w:hAnsi="Times New Roman" w:cs="Times New Roman"/>
        </w:rPr>
        <w:t xml:space="preserve"> function was created for the dataset used here</w:t>
      </w:r>
      <w:r w:rsidR="00707F23">
        <w:rPr>
          <w:rFonts w:ascii="Times New Roman" w:hAnsi="Times New Roman" w:cs="Times New Roman"/>
        </w:rPr>
        <w:t>,</w:t>
      </w:r>
      <w:r w:rsidR="006317AB">
        <w:rPr>
          <w:rFonts w:ascii="Times New Roman" w:hAnsi="Times New Roman" w:cs="Times New Roman"/>
        </w:rPr>
        <w:t xml:space="preserve"> which creates dummies </w:t>
      </w:r>
      <w:r w:rsidR="006317AB" w:rsidRPr="006317AB">
        <w:rPr>
          <w:rFonts w:ascii="Times New Roman" w:hAnsi="Times New Roman" w:cs="Times New Roman"/>
        </w:rPr>
        <w:t>from categorical features of type str</w:t>
      </w:r>
      <w:r w:rsidR="006317AB">
        <w:rPr>
          <w:rFonts w:ascii="Times New Roman" w:hAnsi="Times New Roman" w:cs="Times New Roman"/>
        </w:rPr>
        <w:t xml:space="preserve">ing. The </w:t>
      </w:r>
      <w:r w:rsidR="00707F23">
        <w:rPr>
          <w:rFonts w:ascii="Times New Roman" w:hAnsi="Times New Roman" w:cs="Times New Roman"/>
        </w:rPr>
        <w:t>parts</w:t>
      </w:r>
      <w:r w:rsidR="006317AB">
        <w:rPr>
          <w:rFonts w:ascii="Times New Roman" w:hAnsi="Times New Roman" w:cs="Times New Roman"/>
        </w:rPr>
        <w:t xml:space="preserve"> are </w:t>
      </w:r>
      <w:r w:rsidR="006317AB">
        <w:rPr>
          <w:rFonts w:ascii="Times New Roman" w:hAnsi="Times New Roman" w:cs="Times New Roman"/>
          <w:i/>
          <w:iCs/>
        </w:rPr>
        <w:t xml:space="preserve">gender, ever_married, work_type, Residence_type, </w:t>
      </w:r>
      <w:r w:rsidR="006317AB" w:rsidRPr="006317AB">
        <w:rPr>
          <w:rFonts w:ascii="Times New Roman" w:hAnsi="Times New Roman" w:cs="Times New Roman"/>
        </w:rPr>
        <w:t>and</w:t>
      </w:r>
      <w:r w:rsidR="006317AB">
        <w:rPr>
          <w:rFonts w:ascii="Times New Roman" w:hAnsi="Times New Roman" w:cs="Times New Roman"/>
          <w:i/>
          <w:iCs/>
        </w:rPr>
        <w:t xml:space="preserve"> smoking_status.</w:t>
      </w:r>
    </w:p>
    <w:p w:rsidR="006317AB" w:rsidRDefault="006317AB" w:rsidP="008E5C80">
      <w:pPr>
        <w:pStyle w:val="ListParagraph"/>
        <w:spacing w:line="360" w:lineRule="auto"/>
        <w:ind w:left="1080"/>
        <w:jc w:val="both"/>
        <w:rPr>
          <w:rFonts w:ascii="Times New Roman" w:hAnsi="Times New Roman" w:cs="Times New Roman"/>
          <w:i/>
          <w:iCs/>
        </w:rPr>
      </w:pPr>
    </w:p>
    <w:p w:rsidR="006317AB" w:rsidRDefault="006317AB" w:rsidP="008E5C80">
      <w:pPr>
        <w:pStyle w:val="ListParagraph"/>
        <w:spacing w:line="360" w:lineRule="auto"/>
        <w:ind w:left="1080"/>
        <w:jc w:val="both"/>
        <w:rPr>
          <w:rFonts w:ascii="Times New Roman" w:hAnsi="Times New Roman" w:cs="Times New Roman"/>
          <w:i/>
          <w:iCs/>
        </w:rPr>
      </w:pPr>
      <w:r w:rsidRPr="006317AB">
        <w:rPr>
          <w:rFonts w:ascii="Times New Roman" w:hAnsi="Times New Roman" w:cs="Times New Roman"/>
          <w:i/>
          <w:iCs/>
          <w:noProof/>
        </w:rPr>
        <w:drawing>
          <wp:inline distT="0" distB="0" distL="0" distR="0" wp14:anchorId="7B083354" wp14:editId="4DB26E9D">
            <wp:extent cx="5193792" cy="20619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5160" cy="2066493"/>
                    </a:xfrm>
                    <a:prstGeom prst="rect">
                      <a:avLst/>
                    </a:prstGeom>
                  </pic:spPr>
                </pic:pic>
              </a:graphicData>
            </a:graphic>
          </wp:inline>
        </w:drawing>
      </w:r>
    </w:p>
    <w:p w:rsidR="008B6B6B" w:rsidRDefault="008B6B6B" w:rsidP="008B6B6B">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Figure-04: C</w:t>
      </w:r>
      <w:r w:rsidRPr="008B6B6B">
        <w:rPr>
          <w:rFonts w:ascii="Times New Roman" w:hAnsi="Times New Roman" w:cs="Times New Roman"/>
          <w:b/>
          <w:bCs/>
          <w:i/>
          <w:iCs/>
        </w:rPr>
        <w:t xml:space="preserve">ategorical </w:t>
      </w:r>
      <w:r>
        <w:rPr>
          <w:rFonts w:ascii="Times New Roman" w:hAnsi="Times New Roman" w:cs="Times New Roman"/>
          <w:b/>
          <w:bCs/>
          <w:i/>
          <w:iCs/>
        </w:rPr>
        <w:t>F</w:t>
      </w:r>
      <w:r w:rsidRPr="008B6B6B">
        <w:rPr>
          <w:rFonts w:ascii="Times New Roman" w:hAnsi="Times New Roman" w:cs="Times New Roman"/>
          <w:b/>
          <w:bCs/>
          <w:i/>
          <w:iCs/>
        </w:rPr>
        <w:t>eatures</w:t>
      </w:r>
      <w:r>
        <w:rPr>
          <w:rFonts w:ascii="Times New Roman" w:hAnsi="Times New Roman" w:cs="Times New Roman"/>
          <w:b/>
          <w:bCs/>
          <w:i/>
          <w:iCs/>
        </w:rPr>
        <w:t>.</w:t>
      </w:r>
    </w:p>
    <w:p w:rsidR="008B6B6B" w:rsidRPr="006317AB" w:rsidRDefault="008B6B6B" w:rsidP="008E5C80">
      <w:pPr>
        <w:pStyle w:val="ListParagraph"/>
        <w:spacing w:line="360" w:lineRule="auto"/>
        <w:ind w:left="1080"/>
        <w:jc w:val="both"/>
        <w:rPr>
          <w:rFonts w:ascii="Times New Roman" w:hAnsi="Times New Roman" w:cs="Times New Roman"/>
          <w:i/>
          <w:iCs/>
        </w:rPr>
      </w:pPr>
    </w:p>
    <w:p w:rsidR="006317AB" w:rsidRDefault="006317AB" w:rsidP="008E5C80">
      <w:pPr>
        <w:pStyle w:val="ListParagraph"/>
        <w:spacing w:line="360" w:lineRule="auto"/>
        <w:ind w:left="1080"/>
        <w:jc w:val="both"/>
        <w:rPr>
          <w:rFonts w:ascii="Times New Roman" w:hAnsi="Times New Roman" w:cs="Times New Roman"/>
        </w:rPr>
      </w:pPr>
      <w:r w:rsidRPr="006317AB">
        <w:rPr>
          <w:rFonts w:ascii="Times New Roman" w:hAnsi="Times New Roman" w:cs="Times New Roman"/>
        </w:rPr>
        <w:t xml:space="preserve">As demonstrated in the </w:t>
      </w:r>
      <w:r w:rsidR="00707F23">
        <w:rPr>
          <w:rFonts w:ascii="Times New Roman" w:hAnsi="Times New Roman" w:cs="Times New Roman"/>
        </w:rPr>
        <w:t>analysis above</w:t>
      </w:r>
      <w:r w:rsidRPr="006317AB">
        <w:rPr>
          <w:rFonts w:ascii="Times New Roman" w:hAnsi="Times New Roman" w:cs="Times New Roman"/>
        </w:rPr>
        <w:t xml:space="preserve">, </w:t>
      </w:r>
      <w:r w:rsidR="00707F23">
        <w:rPr>
          <w:rFonts w:ascii="Times New Roman" w:hAnsi="Times New Roman" w:cs="Times New Roman"/>
        </w:rPr>
        <w:t>specific</w:t>
      </w:r>
      <w:r w:rsidRPr="006317AB">
        <w:rPr>
          <w:rFonts w:ascii="Times New Roman" w:hAnsi="Times New Roman" w:cs="Times New Roman"/>
        </w:rPr>
        <w:t xml:space="preserve"> BMI data </w:t>
      </w:r>
      <w:r>
        <w:rPr>
          <w:rFonts w:ascii="Times New Roman" w:hAnsi="Times New Roman" w:cs="Times New Roman"/>
        </w:rPr>
        <w:t>are</w:t>
      </w:r>
      <w:r w:rsidRPr="006317AB">
        <w:rPr>
          <w:rFonts w:ascii="Times New Roman" w:hAnsi="Times New Roman" w:cs="Times New Roman"/>
        </w:rPr>
        <w:t xml:space="preserve"> absent. The loss of corresponding observations may pose a </w:t>
      </w:r>
      <w:r w:rsidR="00707F23">
        <w:rPr>
          <w:rFonts w:ascii="Times New Roman" w:hAnsi="Times New Roman" w:cs="Times New Roman"/>
        </w:rPr>
        <w:t>more significant</w:t>
      </w:r>
      <w:r w:rsidRPr="006317AB">
        <w:rPr>
          <w:rFonts w:ascii="Times New Roman" w:hAnsi="Times New Roman" w:cs="Times New Roman"/>
        </w:rPr>
        <w:t xml:space="preserve"> challenge than imputation, owing to the minority class problem. </w:t>
      </w:r>
      <w:r>
        <w:rPr>
          <w:rFonts w:ascii="Times New Roman" w:hAnsi="Times New Roman" w:cs="Times New Roman"/>
        </w:rPr>
        <w:t>To</w:t>
      </w:r>
      <w:r w:rsidRPr="006317AB">
        <w:rPr>
          <w:rFonts w:ascii="Times New Roman" w:hAnsi="Times New Roman" w:cs="Times New Roman"/>
        </w:rPr>
        <w:t xml:space="preserve"> prevent potential data leakage, the target variable "</w:t>
      </w:r>
      <w:r>
        <w:rPr>
          <w:rFonts w:ascii="Times New Roman" w:hAnsi="Times New Roman" w:cs="Times New Roman"/>
        </w:rPr>
        <w:t>stroke</w:t>
      </w:r>
      <w:r w:rsidRPr="006317AB">
        <w:rPr>
          <w:rFonts w:ascii="Times New Roman" w:hAnsi="Times New Roman" w:cs="Times New Roman"/>
        </w:rPr>
        <w:t>" has been excluded during the imputation process of missing BMI values.</w:t>
      </w:r>
    </w:p>
    <w:p w:rsidR="00C15729" w:rsidRDefault="00A60B1C" w:rsidP="00A60B1C">
      <w:pPr>
        <w:pStyle w:val="ListParagraph"/>
        <w:spacing w:line="360" w:lineRule="auto"/>
        <w:ind w:left="1080"/>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6317AB" w:rsidRPr="006317AB" w:rsidRDefault="00A60B1C" w:rsidP="00A60B1C">
      <w:pPr>
        <w:pStyle w:val="ListParagraph"/>
        <w:spacing w:line="360" w:lineRule="auto"/>
        <w:ind w:left="1080"/>
        <w:rPr>
          <w:rFonts w:ascii="Times New Roman" w:hAnsi="Times New Roman" w:cs="Times New Roman"/>
        </w:rPr>
      </w:pPr>
      <w:r>
        <w:rPr>
          <w:rFonts w:ascii="Times New Roman" w:hAnsi="Times New Roman" w:cs="Times New Roman"/>
        </w:rPr>
        <w:br/>
      </w:r>
    </w:p>
    <w:p w:rsidR="00000F5F"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Classification Algorithm</w:t>
      </w:r>
    </w:p>
    <w:p w:rsidR="006317AB" w:rsidRDefault="006317AB" w:rsidP="008E5C80">
      <w:pPr>
        <w:pStyle w:val="ListParagraph"/>
        <w:spacing w:line="360" w:lineRule="auto"/>
        <w:ind w:left="1080"/>
        <w:jc w:val="both"/>
        <w:rPr>
          <w:rFonts w:ascii="Times New Roman" w:hAnsi="Times New Roman" w:cs="Times New Roman"/>
          <w:i/>
          <w:iCs/>
        </w:rPr>
      </w:pPr>
      <w:r w:rsidRPr="006317AB">
        <w:rPr>
          <w:rFonts w:ascii="Times New Roman" w:hAnsi="Times New Roman" w:cs="Times New Roman"/>
        </w:rPr>
        <w:t>This project uses five classification algorithms: Support</w:t>
      </w:r>
      <w:r>
        <w:rPr>
          <w:rFonts w:ascii="Times New Roman" w:hAnsi="Times New Roman" w:cs="Times New Roman"/>
          <w:i/>
          <w:iCs/>
        </w:rPr>
        <w:t xml:space="preserve"> Vector Machine, K-Nearest Neighbor, Naïve Bayes Classification, Random Forest, and Logistic Regression. </w:t>
      </w:r>
    </w:p>
    <w:p w:rsidR="006317AB" w:rsidRDefault="006317AB" w:rsidP="008E5C80">
      <w:pPr>
        <w:pStyle w:val="ListParagraph"/>
        <w:spacing w:line="360" w:lineRule="auto"/>
        <w:ind w:left="1080"/>
        <w:jc w:val="both"/>
        <w:rPr>
          <w:rFonts w:ascii="Times New Roman" w:hAnsi="Times New Roman" w:cs="Times New Roman"/>
          <w:i/>
          <w:iCs/>
        </w:rPr>
      </w:pPr>
    </w:p>
    <w:p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 xml:space="preserve">Support Vector Machine (SVM): SVM is a </w:t>
      </w:r>
      <w:r w:rsidR="00707F23">
        <w:rPr>
          <w:rFonts w:ascii="Times New Roman" w:hAnsi="Times New Roman" w:cs="Times New Roman"/>
        </w:rPr>
        <w:t>robust</w:t>
      </w:r>
      <w:r w:rsidRPr="00707F23">
        <w:rPr>
          <w:rFonts w:ascii="Times New Roman" w:hAnsi="Times New Roman" w:cs="Times New Roman"/>
        </w:rPr>
        <w:t xml:space="preserve"> algorithm used for classification tasks. It works by finding the optimal hyperplane that maximally separates the different classes in the feature space.</w:t>
      </w:r>
    </w:p>
    <w:p w:rsidR="006317AB" w:rsidRPr="00707F23" w:rsidRDefault="006317AB" w:rsidP="008E5C80">
      <w:pPr>
        <w:pStyle w:val="ListParagraph"/>
        <w:spacing w:line="360" w:lineRule="auto"/>
        <w:ind w:left="1080"/>
        <w:jc w:val="both"/>
        <w:rPr>
          <w:rFonts w:ascii="Times New Roman" w:hAnsi="Times New Roman" w:cs="Times New Roman"/>
        </w:rPr>
      </w:pPr>
    </w:p>
    <w:p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K-Nearest Neighbor (KNN): KNN is a simple and intuitive algorithm used for classification tasks. It works by finding the k nearest data points to a new data point and assigning it the most common class label among those k neighbors.</w:t>
      </w:r>
    </w:p>
    <w:p w:rsidR="006317AB" w:rsidRPr="00707F23" w:rsidRDefault="006317AB" w:rsidP="008E5C80">
      <w:pPr>
        <w:pStyle w:val="ListParagraph"/>
        <w:spacing w:line="360" w:lineRule="auto"/>
        <w:ind w:left="1080"/>
        <w:jc w:val="both"/>
        <w:rPr>
          <w:rFonts w:ascii="Times New Roman" w:hAnsi="Times New Roman" w:cs="Times New Roman"/>
        </w:rPr>
      </w:pPr>
    </w:p>
    <w:p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Naïve Bayes Classification: Naïve Bayes is a probabilistic algorithm for classification tasks. It works by calculating the probability of a data point belonging to a particular class based on the feature values and class label probabilities.</w:t>
      </w:r>
    </w:p>
    <w:p w:rsidR="006317AB" w:rsidRPr="00707F23" w:rsidRDefault="006317AB" w:rsidP="008E5C80">
      <w:pPr>
        <w:pStyle w:val="ListParagraph"/>
        <w:spacing w:line="360" w:lineRule="auto"/>
        <w:ind w:left="1080"/>
        <w:jc w:val="both"/>
        <w:rPr>
          <w:rFonts w:ascii="Times New Roman" w:hAnsi="Times New Roman" w:cs="Times New Roman"/>
        </w:rPr>
      </w:pPr>
    </w:p>
    <w:p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Random Forest: Random Forest is an ensemble algorithm for classification tasks. It creates multiple decision trees and combines their outputs to make a final classification decision.</w:t>
      </w:r>
    </w:p>
    <w:p w:rsidR="006317AB" w:rsidRPr="00707F23" w:rsidRDefault="006317AB" w:rsidP="008E5C80">
      <w:pPr>
        <w:pStyle w:val="ListParagraph"/>
        <w:spacing w:line="360" w:lineRule="auto"/>
        <w:ind w:left="1080"/>
        <w:jc w:val="both"/>
        <w:rPr>
          <w:rFonts w:ascii="Times New Roman" w:hAnsi="Times New Roman" w:cs="Times New Roman"/>
        </w:rPr>
      </w:pPr>
    </w:p>
    <w:p w:rsidR="00A60B1C" w:rsidRPr="00A60B1C"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Logistic Regression: Logistic Regression is a simple and widely used algorithm for classification tasks. It models the relationship between the features and the probability of a data point belonging to a particular class.</w:t>
      </w: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pStyle w:val="ListParagraph"/>
        <w:spacing w:line="360" w:lineRule="auto"/>
        <w:ind w:left="1080"/>
        <w:rPr>
          <w:rFonts w:ascii="Times New Roman" w:hAnsi="Times New Roman" w:cs="Times New Roman"/>
          <w:b/>
          <w:bCs/>
        </w:rPr>
      </w:pPr>
    </w:p>
    <w:p w:rsidR="00A60B1C" w:rsidRDefault="00A60B1C" w:rsidP="00A60B1C">
      <w:pPr>
        <w:spacing w:line="360" w:lineRule="auto"/>
        <w:rPr>
          <w:rFonts w:ascii="Times New Roman" w:hAnsi="Times New Roman" w:cs="Times New Roman"/>
          <w:b/>
          <w:bCs/>
        </w:rPr>
      </w:pPr>
    </w:p>
    <w:p w:rsidR="00A60B1C" w:rsidRPr="00A60B1C" w:rsidRDefault="00A60B1C" w:rsidP="00A60B1C">
      <w:pPr>
        <w:spacing w:line="360" w:lineRule="auto"/>
        <w:rPr>
          <w:rFonts w:ascii="Times New Roman" w:hAnsi="Times New Roman" w:cs="Times New Roman"/>
          <w:b/>
          <w:bCs/>
        </w:rPr>
      </w:pPr>
    </w:p>
    <w:p w:rsidR="00000F5F"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Data Analysis Techniques</w:t>
      </w:r>
    </w:p>
    <w:p w:rsidR="00707F23" w:rsidRP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Cross-validation involves dividing the dataset into training and testing sets and using the training set to train the model and the testing set to evaluate its performance. This can help </w:t>
      </w:r>
      <w:r>
        <w:rPr>
          <w:rFonts w:ascii="Times New Roman" w:hAnsi="Times New Roman" w:cs="Times New Roman"/>
        </w:rPr>
        <w:t xml:space="preserve">avoid overfitting and ensure </w:t>
      </w:r>
      <w:r w:rsidRPr="00707F23">
        <w:rPr>
          <w:rFonts w:ascii="Times New Roman" w:hAnsi="Times New Roman" w:cs="Times New Roman"/>
        </w:rPr>
        <w:t>the model is generalizable to new data.</w:t>
      </w:r>
    </w:p>
    <w:p w:rsid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 Ensemble methods involve combining multiple models to improve their performance. Examples include bagging, boosting, and random forests.</w:t>
      </w:r>
      <w:r>
        <w:rPr>
          <w:rFonts w:ascii="Times New Roman" w:hAnsi="Times New Roman" w:cs="Times New Roman"/>
        </w:rPr>
        <w:t xml:space="preserve"> </w:t>
      </w:r>
      <w:r w:rsidRPr="00707F23">
        <w:rPr>
          <w:rFonts w:ascii="Times New Roman" w:hAnsi="Times New Roman" w:cs="Times New Roman"/>
        </w:rPr>
        <w:t>Hyperparameter tuning involves adjusting the parameters of the machine learning model to optimize its performance. This can be done using methods such as grid search or random search.</w:t>
      </w:r>
    </w:p>
    <w:p w:rsid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But </w:t>
      </w:r>
      <w:r>
        <w:rPr>
          <w:rFonts w:ascii="Times New Roman" w:hAnsi="Times New Roman" w:cs="Times New Roman"/>
        </w:rPr>
        <w:t xml:space="preserve">the study only utilizes some algorithms at last. It generates an ensemble that is used. </w:t>
      </w:r>
    </w:p>
    <w:p w:rsidR="00707F23" w:rsidRDefault="00707F23" w:rsidP="00BA21F4">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Achieving </w:t>
      </w:r>
      <w:r>
        <w:rPr>
          <w:rFonts w:ascii="Times New Roman" w:hAnsi="Times New Roman" w:cs="Times New Roman"/>
        </w:rPr>
        <w:t xml:space="preserve">a </w:t>
      </w:r>
      <w:r w:rsidRPr="00707F23">
        <w:rPr>
          <w:rFonts w:ascii="Times New Roman" w:hAnsi="Times New Roman" w:cs="Times New Roman"/>
        </w:rPr>
        <w:t xml:space="preserve">balance between overfitting (i.e., high prediction variance) and underfitting (i.e., high prediction bias) is crucial for the model's effectiveness. A 2-fold cross-validation technique is employed for this objective. What is the reason for limiting the number of folds to only two? The primary motivation behind this is to </w:t>
      </w:r>
      <w:r>
        <w:rPr>
          <w:rFonts w:ascii="Times New Roman" w:hAnsi="Times New Roman" w:cs="Times New Roman"/>
        </w:rPr>
        <w:t>optimize</w:t>
      </w:r>
      <w:r w:rsidRPr="00707F23">
        <w:rPr>
          <w:rFonts w:ascii="Times New Roman" w:hAnsi="Times New Roman" w:cs="Times New Roman"/>
        </w:rPr>
        <w:t xml:space="preserve"> performance. The computational time required by the code would exceed its original duration by a factor of at least two. Nonetheless, it is sufficient to employ two folds</w:t>
      </w:r>
      <w:r>
        <w:rPr>
          <w:rFonts w:ascii="Times New Roman" w:hAnsi="Times New Roman" w:cs="Times New Roman"/>
        </w:rPr>
        <w:t>,</w:t>
      </w:r>
      <w:r w:rsidRPr="00707F23">
        <w:rPr>
          <w:rFonts w:ascii="Times New Roman" w:hAnsi="Times New Roman" w:cs="Times New Roman"/>
        </w:rPr>
        <w:t xml:space="preserve"> given the considerable size of the dataset. </w:t>
      </w:r>
      <w:r>
        <w:rPr>
          <w:rFonts w:ascii="Times New Roman" w:hAnsi="Times New Roman" w:cs="Times New Roman"/>
        </w:rPr>
        <w:t>Utilizing</w:t>
      </w:r>
      <w:r w:rsidRPr="00707F23">
        <w:rPr>
          <w:rFonts w:ascii="Times New Roman" w:hAnsi="Times New Roman" w:cs="Times New Roman"/>
        </w:rPr>
        <w:t xml:space="preserve"> a substantial validation dataset in this scenario confers the benefit of enhancing the credibility of the evaluation metrics. In cases </w:t>
      </w:r>
      <w:r>
        <w:rPr>
          <w:rFonts w:ascii="Times New Roman" w:hAnsi="Times New Roman" w:cs="Times New Roman"/>
        </w:rPr>
        <w:t>with</w:t>
      </w:r>
      <w:r w:rsidRPr="00707F23">
        <w:rPr>
          <w:rFonts w:ascii="Times New Roman" w:hAnsi="Times New Roman" w:cs="Times New Roman"/>
        </w:rPr>
        <w:t xml:space="preserve"> numerous folds, the variance of the evaluation metrics can increase significantly when comparing the individual folds. Empirically, it has been noted that in many cases, both the training and validation datasets exhibit overfitting. This phenomenon arises due to the fine-tuning of hyperparameters until the outcomes satisfy the specified criteria. </w:t>
      </w:r>
    </w:p>
    <w:p w:rsidR="00BA21F4" w:rsidRDefault="00BA21F4" w:rsidP="00BA21F4">
      <w:pPr>
        <w:pStyle w:val="ListParagraph"/>
        <w:spacing w:line="360" w:lineRule="auto"/>
        <w:ind w:left="1080"/>
        <w:jc w:val="both"/>
        <w:rPr>
          <w:rFonts w:ascii="Times New Roman" w:hAnsi="Times New Roman" w:cs="Times New Roman"/>
        </w:rPr>
      </w:pPr>
    </w:p>
    <w:p w:rsidR="00BA21F4" w:rsidRDefault="00BA21F4" w:rsidP="00BA21F4">
      <w:pPr>
        <w:pStyle w:val="ListParagraph"/>
        <w:spacing w:line="360" w:lineRule="auto"/>
        <w:ind w:left="1080"/>
        <w:jc w:val="both"/>
        <w:rPr>
          <w:rFonts w:ascii="Times New Roman" w:hAnsi="Times New Roman" w:cs="Times New Roman"/>
        </w:rPr>
      </w:pPr>
    </w:p>
    <w:p w:rsidR="00BA21F4" w:rsidRDefault="00BA21F4" w:rsidP="00BA21F4">
      <w:pPr>
        <w:pStyle w:val="ListParagraph"/>
        <w:spacing w:line="360" w:lineRule="auto"/>
        <w:ind w:left="1080"/>
        <w:jc w:val="both"/>
        <w:rPr>
          <w:rFonts w:ascii="Times New Roman" w:hAnsi="Times New Roman" w:cs="Times New Roman"/>
        </w:rPr>
      </w:pPr>
    </w:p>
    <w:p w:rsidR="00BA21F4" w:rsidRDefault="00BA21F4" w:rsidP="00BA21F4">
      <w:pPr>
        <w:pStyle w:val="ListParagraph"/>
        <w:spacing w:line="360" w:lineRule="auto"/>
        <w:ind w:left="1080"/>
        <w:jc w:val="both"/>
        <w:rPr>
          <w:rFonts w:ascii="Times New Roman" w:hAnsi="Times New Roman" w:cs="Times New Roman"/>
        </w:rPr>
      </w:pPr>
    </w:p>
    <w:p w:rsidR="00BA21F4" w:rsidRDefault="00BA21F4" w:rsidP="00BA21F4">
      <w:pPr>
        <w:pStyle w:val="ListParagraph"/>
        <w:spacing w:line="360" w:lineRule="auto"/>
        <w:ind w:left="1080"/>
        <w:jc w:val="both"/>
        <w:rPr>
          <w:rFonts w:ascii="Times New Roman" w:hAnsi="Times New Roman" w:cs="Times New Roman"/>
        </w:rPr>
      </w:pPr>
    </w:p>
    <w:p w:rsidR="00BA21F4" w:rsidRDefault="00BA21F4" w:rsidP="00BA21F4">
      <w:pPr>
        <w:pStyle w:val="ListParagraph"/>
        <w:spacing w:line="360" w:lineRule="auto"/>
        <w:ind w:left="1080"/>
        <w:jc w:val="both"/>
        <w:rPr>
          <w:rFonts w:ascii="Times New Roman" w:hAnsi="Times New Roman" w:cs="Times New Roman"/>
        </w:rPr>
      </w:pPr>
    </w:p>
    <w:p w:rsidR="00BA21F4" w:rsidRDefault="00BA21F4" w:rsidP="00BA21F4">
      <w:pPr>
        <w:pStyle w:val="ListParagraph"/>
        <w:spacing w:line="360" w:lineRule="auto"/>
        <w:ind w:left="1080"/>
        <w:jc w:val="both"/>
        <w:rPr>
          <w:rFonts w:ascii="Times New Roman" w:hAnsi="Times New Roman" w:cs="Times New Roman"/>
        </w:rPr>
      </w:pPr>
    </w:p>
    <w:p w:rsidR="00BA21F4" w:rsidRDefault="00BA21F4" w:rsidP="00BA21F4">
      <w:pPr>
        <w:pStyle w:val="ListParagraph"/>
        <w:spacing w:line="360" w:lineRule="auto"/>
        <w:ind w:left="1080"/>
        <w:jc w:val="both"/>
        <w:rPr>
          <w:rFonts w:ascii="Times New Roman" w:hAnsi="Times New Roman" w:cs="Times New Roman"/>
        </w:rPr>
      </w:pPr>
    </w:p>
    <w:p w:rsidR="00BA21F4" w:rsidRDefault="00BA21F4" w:rsidP="00BA21F4">
      <w:pPr>
        <w:pStyle w:val="ListParagraph"/>
        <w:spacing w:line="360" w:lineRule="auto"/>
        <w:ind w:left="1080"/>
        <w:jc w:val="both"/>
        <w:rPr>
          <w:rFonts w:ascii="Times New Roman" w:hAnsi="Times New Roman" w:cs="Times New Roman"/>
        </w:rPr>
      </w:pPr>
    </w:p>
    <w:p w:rsidR="00BA21F4" w:rsidRPr="00707F23" w:rsidRDefault="00BA21F4" w:rsidP="00BA21F4">
      <w:pPr>
        <w:pStyle w:val="ListParagraph"/>
        <w:spacing w:line="360" w:lineRule="auto"/>
        <w:ind w:left="1080"/>
        <w:jc w:val="both"/>
        <w:rPr>
          <w:rFonts w:ascii="Times New Roman" w:hAnsi="Times New Roman" w:cs="Times New Roman"/>
        </w:rPr>
      </w:pPr>
    </w:p>
    <w:p w:rsidR="00707F23" w:rsidRDefault="00707F23" w:rsidP="008E5C80">
      <w:pPr>
        <w:pStyle w:val="ListParagraph"/>
        <w:spacing w:line="360" w:lineRule="auto"/>
        <w:ind w:left="1080"/>
        <w:jc w:val="both"/>
        <w:rPr>
          <w:rFonts w:ascii="Times New Roman" w:hAnsi="Times New Roman" w:cs="Times New Roman"/>
        </w:rPr>
      </w:pPr>
    </w:p>
    <w:p w:rsidR="00707F23" w:rsidRPr="00707F23" w:rsidRDefault="00707F23" w:rsidP="00A60B1C">
      <w:pPr>
        <w:pStyle w:val="ListParagraph"/>
        <w:spacing w:line="360" w:lineRule="auto"/>
        <w:ind w:left="1080"/>
        <w:rPr>
          <w:rFonts w:ascii="Times New Roman" w:hAnsi="Times New Roman" w:cs="Times New Roman"/>
        </w:rPr>
      </w:pPr>
    </w:p>
    <w:p w:rsidR="00707F23" w:rsidRPr="00707F23" w:rsidRDefault="00707F23" w:rsidP="00A60B1C">
      <w:pPr>
        <w:pStyle w:val="ListParagraph"/>
        <w:spacing w:line="360" w:lineRule="auto"/>
        <w:ind w:left="1080"/>
        <w:rPr>
          <w:rFonts w:ascii="Times New Roman" w:hAnsi="Times New Roman" w:cs="Times New Roman"/>
        </w:rPr>
      </w:pPr>
    </w:p>
    <w:p w:rsidR="00000F5F"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Block Diagram and Workflow Diagram of Proposed Model</w:t>
      </w:r>
    </w:p>
    <w:p w:rsidR="00B84BE3" w:rsidRDefault="00B84BE3" w:rsidP="00B84BE3">
      <w:pPr>
        <w:pStyle w:val="ListParagraph"/>
        <w:spacing w:line="360" w:lineRule="auto"/>
        <w:ind w:left="1080"/>
        <w:rPr>
          <w:rFonts w:ascii="Times New Roman" w:hAnsi="Times New Roman" w:cs="Times New Roman"/>
          <w:b/>
          <w:bCs/>
          <w:i/>
          <w:iCs/>
        </w:rPr>
      </w:pPr>
    </w:p>
    <w:p w:rsidR="00B84BE3" w:rsidRDefault="00B84BE3" w:rsidP="00B84BE3">
      <w:pPr>
        <w:pStyle w:val="ListParagraph"/>
        <w:spacing w:line="360" w:lineRule="auto"/>
        <w:ind w:left="1080"/>
        <w:jc w:val="center"/>
        <w:rPr>
          <w:rFonts w:ascii="Times New Roman" w:hAnsi="Times New Roman" w:cs="Times New Roman"/>
          <w:b/>
          <w:bCs/>
          <w:i/>
          <w:iCs/>
        </w:rPr>
      </w:pPr>
      <w:r w:rsidRPr="00B84BE3">
        <w:rPr>
          <w:rFonts w:ascii="Times New Roman" w:hAnsi="Times New Roman" w:cs="Times New Roman"/>
          <w:b/>
          <w:bCs/>
          <w:i/>
          <w:iCs/>
          <w:noProof/>
        </w:rPr>
        <w:drawing>
          <wp:inline distT="0" distB="0" distL="0" distR="0" wp14:anchorId="34E57CFD" wp14:editId="2062B3F4">
            <wp:extent cx="2655418" cy="49617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1100" cy="4972416"/>
                    </a:xfrm>
                    <a:prstGeom prst="rect">
                      <a:avLst/>
                    </a:prstGeom>
                  </pic:spPr>
                </pic:pic>
              </a:graphicData>
            </a:graphic>
          </wp:inline>
        </w:drawing>
      </w:r>
    </w:p>
    <w:p w:rsidR="00B84BE3" w:rsidRDefault="00B84BE3" w:rsidP="00B84BE3">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Figure-05: Block Diagram of Ensemble Model.</w:t>
      </w:r>
    </w:p>
    <w:p w:rsidR="00C077DE" w:rsidRDefault="00B84BE3" w:rsidP="00C077DE">
      <w:pPr>
        <w:pStyle w:val="ListParagraph"/>
        <w:spacing w:line="360" w:lineRule="auto"/>
        <w:ind w:left="1080"/>
        <w:jc w:val="center"/>
        <w:rPr>
          <w:rFonts w:ascii="Times New Roman" w:hAnsi="Times New Roman" w:cs="Times New Roman"/>
          <w:b/>
          <w:bCs/>
          <w:i/>
          <w:iCs/>
        </w:rPr>
      </w:pPr>
      <w:r w:rsidRPr="00B84BE3">
        <w:rPr>
          <w:rFonts w:ascii="Times New Roman" w:hAnsi="Times New Roman" w:cs="Times New Roman"/>
          <w:b/>
          <w:bCs/>
          <w:i/>
          <w:iCs/>
          <w:noProof/>
        </w:rPr>
        <w:lastRenderedPageBreak/>
        <w:drawing>
          <wp:inline distT="0" distB="0" distL="0" distR="0" wp14:anchorId="73E721C1" wp14:editId="71352801">
            <wp:extent cx="5355690" cy="74688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9868" cy="7488592"/>
                    </a:xfrm>
                    <a:prstGeom prst="rect">
                      <a:avLst/>
                    </a:prstGeom>
                  </pic:spPr>
                </pic:pic>
              </a:graphicData>
            </a:graphic>
          </wp:inline>
        </w:drawing>
      </w:r>
    </w:p>
    <w:p w:rsidR="00A60B1C" w:rsidRDefault="00C077DE" w:rsidP="00C077DE">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w:t>
      </w:r>
      <w:r w:rsidR="00B84BE3">
        <w:rPr>
          <w:rFonts w:ascii="Times New Roman" w:hAnsi="Times New Roman" w:cs="Times New Roman"/>
          <w:b/>
          <w:bCs/>
          <w:i/>
          <w:iCs/>
        </w:rPr>
        <w:t>6</w:t>
      </w:r>
      <w:r>
        <w:rPr>
          <w:rFonts w:ascii="Times New Roman" w:hAnsi="Times New Roman" w:cs="Times New Roman"/>
          <w:b/>
          <w:bCs/>
          <w:i/>
          <w:iCs/>
        </w:rPr>
        <w:t xml:space="preserve">: </w:t>
      </w:r>
      <w:r w:rsidR="00B84BE3">
        <w:rPr>
          <w:rFonts w:ascii="Times New Roman" w:hAnsi="Times New Roman" w:cs="Times New Roman"/>
          <w:b/>
          <w:bCs/>
          <w:i/>
          <w:iCs/>
        </w:rPr>
        <w:t>Workflow</w:t>
      </w:r>
      <w:r>
        <w:rPr>
          <w:rFonts w:ascii="Times New Roman" w:hAnsi="Times New Roman" w:cs="Times New Roman"/>
          <w:b/>
          <w:bCs/>
          <w:i/>
          <w:iCs/>
        </w:rPr>
        <w:t xml:space="preserve"> Diagram of Ensemble Model.</w:t>
      </w:r>
      <w:r w:rsidR="00A60B1C">
        <w:rPr>
          <w:rFonts w:ascii="Times New Roman" w:hAnsi="Times New Roman" w:cs="Times New Roman"/>
          <w:b/>
          <w:bCs/>
          <w:i/>
          <w:iCs/>
        </w:rPr>
        <w:br/>
      </w:r>
    </w:p>
    <w:p w:rsidR="00B84BE3" w:rsidRDefault="00B84BE3" w:rsidP="00C077DE">
      <w:pPr>
        <w:pStyle w:val="ListParagraph"/>
        <w:spacing w:line="360" w:lineRule="auto"/>
        <w:ind w:left="1080"/>
        <w:jc w:val="center"/>
        <w:rPr>
          <w:rFonts w:ascii="Times New Roman" w:hAnsi="Times New Roman" w:cs="Times New Roman"/>
          <w:b/>
          <w:bCs/>
          <w:i/>
          <w:iCs/>
        </w:rPr>
      </w:pPr>
    </w:p>
    <w:p w:rsidR="00064503"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Experimental Setup and Implementations</w:t>
      </w:r>
    </w:p>
    <w:p w:rsidR="00064503" w:rsidRDefault="00064503" w:rsidP="008E5C80">
      <w:pPr>
        <w:pStyle w:val="ListParagraph"/>
        <w:spacing w:line="360" w:lineRule="auto"/>
        <w:ind w:left="1080"/>
        <w:jc w:val="both"/>
        <w:rPr>
          <w:rFonts w:ascii="Times New Roman" w:hAnsi="Times New Roman" w:cs="Times New Roman"/>
        </w:rPr>
      </w:pPr>
      <w:r w:rsidRPr="00064503">
        <w:rPr>
          <w:rFonts w:ascii="Times New Roman" w:hAnsi="Times New Roman" w:cs="Times New Roman"/>
        </w:rPr>
        <w:t>The dataset was preprocessed by removing missing values, dropping unnecessary columns, and encoding categorical variables. The features were extracted using different methods such as dummy variables.</w:t>
      </w:r>
      <w:r>
        <w:rPr>
          <w:rFonts w:ascii="Times New Roman" w:hAnsi="Times New Roman" w:cs="Times New Roman"/>
        </w:rPr>
        <w:t xml:space="preserve"> </w:t>
      </w:r>
      <w:r w:rsidRPr="00064503">
        <w:rPr>
          <w:rFonts w:ascii="Times New Roman" w:hAnsi="Times New Roman" w:cs="Times New Roman"/>
        </w:rPr>
        <w:t>The dataset was split into training and testing sets with a ratio of 80:20. Five classification algorithms, Support Vector Machine (SVM), K-Nearest Neighbor (KNN), Naïve Bayes Classification (NBC), Random Forest (RF), and Logistic Regression (LR) were used to train the models on the training set.</w:t>
      </w:r>
      <w:r>
        <w:rPr>
          <w:rFonts w:ascii="Times New Roman" w:hAnsi="Times New Roman" w:cs="Times New Roman"/>
        </w:rPr>
        <w:t xml:space="preserve"> </w:t>
      </w:r>
      <w:r w:rsidRPr="00064503">
        <w:rPr>
          <w:rFonts w:ascii="Times New Roman" w:hAnsi="Times New Roman" w:cs="Times New Roman"/>
        </w:rPr>
        <w:t>The performance of the models was evaluated on the testing set using different evaluation metrics such as accuracy, precision, recall, and F1-score.</w:t>
      </w:r>
      <w:r>
        <w:rPr>
          <w:rFonts w:ascii="Times New Roman" w:hAnsi="Times New Roman" w:cs="Times New Roman"/>
        </w:rPr>
        <w:t xml:space="preserve"> </w:t>
      </w:r>
      <w:r w:rsidRPr="00064503">
        <w:rPr>
          <w:rFonts w:ascii="Times New Roman" w:hAnsi="Times New Roman" w:cs="Times New Roman"/>
        </w:rPr>
        <w:t>Hyperparameter tuning: The hyperparameters of the best-performing models were tuned using GridSearchCV to improve their performance.</w:t>
      </w:r>
    </w:p>
    <w:p w:rsidR="00064503" w:rsidRDefault="00064503" w:rsidP="008E5C80">
      <w:pPr>
        <w:pStyle w:val="ListParagraph"/>
        <w:spacing w:line="360" w:lineRule="auto"/>
        <w:ind w:left="1080"/>
        <w:jc w:val="both"/>
        <w:rPr>
          <w:rFonts w:ascii="Times New Roman" w:hAnsi="Times New Roman" w:cs="Times New Roman"/>
        </w:rPr>
      </w:pPr>
    </w:p>
    <w:p w:rsidR="00064503" w:rsidRPr="00064503" w:rsidRDefault="00064503" w:rsidP="008E5C80">
      <w:pPr>
        <w:pStyle w:val="ListParagraph"/>
        <w:spacing w:line="360" w:lineRule="auto"/>
        <w:ind w:left="1080"/>
        <w:jc w:val="both"/>
        <w:rPr>
          <w:rFonts w:ascii="Times New Roman" w:hAnsi="Times New Roman" w:cs="Times New Roman"/>
        </w:rPr>
      </w:pPr>
      <w:r>
        <w:rPr>
          <w:rFonts w:ascii="Times New Roman" w:hAnsi="Times New Roman" w:cs="Times New Roman"/>
        </w:rPr>
        <w:t>T</w:t>
      </w:r>
      <w:r w:rsidRPr="00064503">
        <w:rPr>
          <w:rFonts w:ascii="Times New Roman" w:hAnsi="Times New Roman" w:cs="Times New Roman"/>
        </w:rPr>
        <w:t xml:space="preserve">he provided training dataset </w:t>
      </w:r>
      <w:r>
        <w:rPr>
          <w:rFonts w:ascii="Times New Roman" w:hAnsi="Times New Roman" w:cs="Times New Roman"/>
        </w:rPr>
        <w:t xml:space="preserve">is separated </w:t>
      </w:r>
      <w:r w:rsidRPr="00064503">
        <w:rPr>
          <w:rFonts w:ascii="Times New Roman" w:hAnsi="Times New Roman" w:cs="Times New Roman"/>
        </w:rPr>
        <w:t>into k-folds and evaluates the performance for each combination of hyperparameters using k cross-validations. Once the best hyperparameter combination is found, the model is trained again with the entire training data set. Therefore, it has to be ensured that the option "refit" is not set to False. Subsequently, we will measure the performance of the best resulting hyperparameters of the corresponding model against the validation dataset. For this purpose, a confusion matrix is determined at a cut-off of 50 %. However, since the accuracy depends on this cut-off, the area under the receiver operating characteristic (ROC) curve AUC is also determined. In addition, we show where the cut-off of 50% is located on the ROC curve. If the ROC curve is flat at the beginning and steeper later, no strokes are predicted</w:t>
      </w:r>
      <w:r>
        <w:rPr>
          <w:rFonts w:ascii="Times New Roman" w:hAnsi="Times New Roman" w:cs="Times New Roman"/>
        </w:rPr>
        <w:t>,</w:t>
      </w:r>
      <w:r w:rsidRPr="00064503">
        <w:rPr>
          <w:rFonts w:ascii="Times New Roman" w:hAnsi="Times New Roman" w:cs="Times New Roman"/>
        </w:rPr>
        <w:t xml:space="preserve"> even if the cut-off criterion is small. In this case, it would not be sufficient to look only at the AUC since it can be large regardless of the shape of the ROC.</w:t>
      </w:r>
    </w:p>
    <w:p w:rsidR="00064503" w:rsidRPr="00064503" w:rsidRDefault="00064503" w:rsidP="008E5C80">
      <w:pPr>
        <w:pStyle w:val="ListParagraph"/>
        <w:spacing w:line="360" w:lineRule="auto"/>
        <w:ind w:left="1080"/>
        <w:jc w:val="both"/>
        <w:rPr>
          <w:rFonts w:ascii="Times New Roman" w:hAnsi="Times New Roman" w:cs="Times New Roman"/>
        </w:rPr>
      </w:pPr>
    </w:p>
    <w:p w:rsidR="00A60B1C" w:rsidRDefault="00064503" w:rsidP="008E5C80">
      <w:pPr>
        <w:pStyle w:val="ListParagraph"/>
        <w:spacing w:line="360" w:lineRule="auto"/>
        <w:ind w:left="1080"/>
        <w:jc w:val="both"/>
        <w:rPr>
          <w:rFonts w:ascii="Times New Roman" w:hAnsi="Times New Roman" w:cs="Times New Roman"/>
        </w:rPr>
      </w:pPr>
      <w:r w:rsidRPr="00064503">
        <w:rPr>
          <w:rFonts w:ascii="Times New Roman" w:hAnsi="Times New Roman" w:cs="Times New Roman"/>
        </w:rPr>
        <w:t xml:space="preserve">The best-performing model </w:t>
      </w:r>
      <w:r>
        <w:rPr>
          <w:rFonts w:ascii="Times New Roman" w:hAnsi="Times New Roman" w:cs="Times New Roman"/>
        </w:rPr>
        <w:t>is</w:t>
      </w:r>
      <w:r w:rsidRPr="00064503">
        <w:rPr>
          <w:rFonts w:ascii="Times New Roman" w:hAnsi="Times New Roman" w:cs="Times New Roman"/>
        </w:rPr>
        <w:t xml:space="preserve"> selected based on its evaluation metrics on the testing set.</w:t>
      </w:r>
      <w:r>
        <w:rPr>
          <w:rFonts w:ascii="Times New Roman" w:hAnsi="Times New Roman" w:cs="Times New Roman"/>
        </w:rPr>
        <w:t xml:space="preserve"> </w:t>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p>
    <w:p w:rsidR="008131A1" w:rsidRPr="008131A1" w:rsidRDefault="008131A1" w:rsidP="00351726">
      <w:pPr>
        <w:pStyle w:val="ListParagraph"/>
        <w:numPr>
          <w:ilvl w:val="0"/>
          <w:numId w:val="5"/>
        </w:numPr>
        <w:spacing w:line="360" w:lineRule="auto"/>
        <w:jc w:val="center"/>
        <w:rPr>
          <w:rFonts w:ascii="Times New Roman" w:hAnsi="Times New Roman" w:cs="Times New Roman"/>
          <w:b/>
          <w:bCs/>
        </w:rPr>
      </w:pPr>
      <w:r w:rsidRPr="008131A1">
        <w:rPr>
          <w:rFonts w:ascii="Times New Roman" w:hAnsi="Times New Roman" w:cs="Times New Roman"/>
          <w:b/>
          <w:bCs/>
        </w:rPr>
        <w:lastRenderedPageBreak/>
        <w:t>RESULTS &amp; DISCUSSION</w:t>
      </w:r>
    </w:p>
    <w:p w:rsidR="000A69FB" w:rsidRDefault="008131A1" w:rsidP="000A69FB">
      <w:pPr>
        <w:pStyle w:val="ListParagraph"/>
        <w:spacing w:line="360" w:lineRule="auto"/>
        <w:ind w:left="1080"/>
        <w:rPr>
          <w:rFonts w:ascii="Times New Roman" w:hAnsi="Times New Roman" w:cs="Times New Roman"/>
        </w:rPr>
      </w:pPr>
      <w:r>
        <w:rPr>
          <w:rFonts w:ascii="Times New Roman" w:hAnsi="Times New Roman" w:cs="Times New Roman"/>
        </w:rPr>
        <w:t>An</w:t>
      </w:r>
      <w:r w:rsidR="00ED2396" w:rsidRPr="00ED2396">
        <w:rPr>
          <w:rFonts w:ascii="Times New Roman" w:hAnsi="Times New Roman" w:cs="Times New Roman"/>
        </w:rPr>
        <w:t xml:space="preserve"> ensemble </w:t>
      </w:r>
      <w:r>
        <w:rPr>
          <w:rFonts w:ascii="Times New Roman" w:hAnsi="Times New Roman" w:cs="Times New Roman"/>
        </w:rPr>
        <w:t xml:space="preserve">is assembled </w:t>
      </w:r>
      <w:r w:rsidR="00ED2396" w:rsidRPr="00ED2396">
        <w:rPr>
          <w:rFonts w:ascii="Times New Roman" w:hAnsi="Times New Roman" w:cs="Times New Roman"/>
        </w:rPr>
        <w:t xml:space="preserve">of the models with the best performance. The results are (weighted) averaged. The weighting is </w:t>
      </w:r>
      <w:r w:rsidR="00ED2396">
        <w:rPr>
          <w:rFonts w:ascii="Times New Roman" w:hAnsi="Times New Roman" w:cs="Times New Roman"/>
        </w:rPr>
        <w:t>dependent</w:t>
      </w:r>
      <w:r w:rsidR="00ED2396" w:rsidRPr="00ED2396">
        <w:rPr>
          <w:rFonts w:ascii="Times New Roman" w:hAnsi="Times New Roman" w:cs="Times New Roman"/>
        </w:rPr>
        <w:t xml:space="preserve"> </w:t>
      </w:r>
      <w:r w:rsidR="00ED2396">
        <w:rPr>
          <w:rFonts w:ascii="Times New Roman" w:hAnsi="Times New Roman" w:cs="Times New Roman"/>
        </w:rPr>
        <w:t>based on</w:t>
      </w:r>
      <w:r w:rsidR="00ED2396" w:rsidRPr="00ED2396">
        <w:rPr>
          <w:rFonts w:ascii="Times New Roman" w:hAnsi="Times New Roman" w:cs="Times New Roman"/>
        </w:rPr>
        <w:t xml:space="preserve"> the AUC performance. Higher performance should lead to a disproportionate weighting since the differences to the individual models would only be marginal with a more linear weighting</w:t>
      </w:r>
      <w:r w:rsidR="00ED2396">
        <w:rPr>
          <w:rFonts w:ascii="Times New Roman" w:hAnsi="Times New Roman" w:cs="Times New Roman"/>
        </w:rPr>
        <w:t>.</w:t>
      </w:r>
    </w:p>
    <w:p w:rsidR="00ED2396" w:rsidRDefault="00ED2396" w:rsidP="000A69FB">
      <w:pPr>
        <w:pStyle w:val="ListParagraph"/>
        <w:spacing w:line="360" w:lineRule="auto"/>
        <w:ind w:left="1080"/>
        <w:rPr>
          <w:rFonts w:ascii="Times New Roman" w:hAnsi="Times New Roman" w:cs="Times New Roman"/>
        </w:rPr>
      </w:pPr>
      <w:r w:rsidRPr="00ED2396">
        <w:rPr>
          <w:rFonts w:ascii="Times New Roman" w:hAnsi="Times New Roman" w:cs="Times New Roman"/>
        </w:rPr>
        <w:t xml:space="preserve">The larger the exponent (exp), the stronger the weighting towards the methods with </w:t>
      </w:r>
      <w:r>
        <w:rPr>
          <w:rFonts w:ascii="Times New Roman" w:hAnsi="Times New Roman" w:cs="Times New Roman"/>
        </w:rPr>
        <w:t>better-measured</w:t>
      </w:r>
      <w:r w:rsidRPr="00ED2396">
        <w:rPr>
          <w:rFonts w:ascii="Times New Roman" w:hAnsi="Times New Roman" w:cs="Times New Roman"/>
        </w:rPr>
        <w:t xml:space="preserve"> AUC. One could </w:t>
      </w:r>
      <w:r>
        <w:rPr>
          <w:rFonts w:ascii="Times New Roman" w:hAnsi="Times New Roman" w:cs="Times New Roman"/>
        </w:rPr>
        <w:t>optimize</w:t>
      </w:r>
      <w:r w:rsidRPr="00ED2396">
        <w:rPr>
          <w:rFonts w:ascii="Times New Roman" w:hAnsi="Times New Roman" w:cs="Times New Roman"/>
        </w:rPr>
        <w:t xml:space="preserve"> this process by testing for many exponents per fold and taking the set with the best </w:t>
      </w:r>
      <w:r>
        <w:rPr>
          <w:rFonts w:ascii="Times New Roman" w:hAnsi="Times New Roman" w:cs="Times New Roman"/>
        </w:rPr>
        <w:t xml:space="preserve">combination. But here, a greater value is considered generally (95).  </w:t>
      </w:r>
      <w:r w:rsidRPr="00ED2396">
        <w:rPr>
          <w:rFonts w:ascii="Times New Roman" w:hAnsi="Times New Roman" w:cs="Times New Roman"/>
        </w:rPr>
        <w:t xml:space="preserve"> First</w:t>
      </w:r>
      <w:r>
        <w:rPr>
          <w:rFonts w:ascii="Times New Roman" w:hAnsi="Times New Roman" w:cs="Times New Roman"/>
        </w:rPr>
        <w:t>,</w:t>
      </w:r>
      <w:r w:rsidRPr="00ED2396">
        <w:rPr>
          <w:rFonts w:ascii="Times New Roman" w:hAnsi="Times New Roman" w:cs="Times New Roman"/>
        </w:rPr>
        <w:t xml:space="preserve"> we apply the validation data set.</w:t>
      </w:r>
    </w:p>
    <w:p w:rsidR="00ED2396" w:rsidRDefault="00ED2396" w:rsidP="000A69FB">
      <w:pPr>
        <w:pStyle w:val="ListParagraph"/>
        <w:spacing w:line="360" w:lineRule="auto"/>
        <w:ind w:left="1080"/>
        <w:rPr>
          <w:rFonts w:ascii="Times New Roman" w:hAnsi="Times New Roman" w:cs="Times New Roman"/>
        </w:rPr>
      </w:pPr>
    </w:p>
    <w:p w:rsidR="00ED2396" w:rsidRDefault="00ED2396" w:rsidP="00ED2396">
      <w:pPr>
        <w:pStyle w:val="ListParagraph"/>
        <w:spacing w:line="360" w:lineRule="auto"/>
        <w:ind w:left="1080"/>
        <w:jc w:val="center"/>
        <w:rPr>
          <w:rFonts w:ascii="Times New Roman" w:hAnsi="Times New Roman" w:cs="Times New Roman"/>
        </w:rPr>
      </w:pPr>
      <w:r w:rsidRPr="00ED2396">
        <w:rPr>
          <w:rFonts w:ascii="Times New Roman" w:hAnsi="Times New Roman" w:cs="Times New Roman"/>
          <w:noProof/>
        </w:rPr>
        <w:drawing>
          <wp:inline distT="0" distB="0" distL="0" distR="0" wp14:anchorId="22691277" wp14:editId="7A630B44">
            <wp:extent cx="3189427" cy="1488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1524" cy="1494044"/>
                    </a:xfrm>
                    <a:prstGeom prst="rect">
                      <a:avLst/>
                    </a:prstGeom>
                  </pic:spPr>
                </pic:pic>
              </a:graphicData>
            </a:graphic>
          </wp:inline>
        </w:drawing>
      </w:r>
    </w:p>
    <w:p w:rsidR="00ED2396" w:rsidRPr="008B6B6B" w:rsidRDefault="008B6B6B" w:rsidP="008B6B6B">
      <w:pPr>
        <w:pStyle w:val="ListParagraph"/>
        <w:spacing w:line="360" w:lineRule="auto"/>
        <w:ind w:left="1080"/>
        <w:jc w:val="center"/>
        <w:rPr>
          <w:rFonts w:ascii="Times New Roman" w:hAnsi="Times New Roman" w:cs="Times New Roman"/>
        </w:rPr>
      </w:pPr>
      <w:r>
        <w:rPr>
          <w:rFonts w:ascii="Times New Roman" w:hAnsi="Times New Roman" w:cs="Times New Roman"/>
          <w:b/>
          <w:bCs/>
          <w:i/>
          <w:iCs/>
        </w:rPr>
        <w:t>Figure-07: Ensemble Result.</w:t>
      </w:r>
    </w:p>
    <w:p w:rsidR="00ED2396" w:rsidRDefault="00ED2396" w:rsidP="000A69FB">
      <w:pPr>
        <w:pStyle w:val="ListParagraph"/>
        <w:spacing w:line="360" w:lineRule="auto"/>
        <w:ind w:left="1080"/>
        <w:rPr>
          <w:rFonts w:ascii="Times New Roman" w:hAnsi="Times New Roman" w:cs="Times New Roman"/>
        </w:rPr>
      </w:pPr>
      <w:r w:rsidRPr="00ED2396">
        <w:rPr>
          <w:rFonts w:ascii="Times New Roman" w:hAnsi="Times New Roman" w:cs="Times New Roman"/>
        </w:rPr>
        <w:t>Each model is included. Now let's look at the performance of the ensemble. Thereby we use a cut-off criterion, which at least keeps the accuracy on the share of the majority class and</w:t>
      </w:r>
      <w:r>
        <w:rPr>
          <w:rFonts w:ascii="Times New Roman" w:hAnsi="Times New Roman" w:cs="Times New Roman"/>
        </w:rPr>
        <w:t>,</w:t>
      </w:r>
      <w:r w:rsidRPr="00ED2396">
        <w:rPr>
          <w:rFonts w:ascii="Times New Roman" w:hAnsi="Times New Roman" w:cs="Times New Roman"/>
        </w:rPr>
        <w:t xml:space="preserve"> at the same time</w:t>
      </w:r>
      <w:r w:rsidR="008B6B6B">
        <w:rPr>
          <w:rFonts w:ascii="Times New Roman" w:hAnsi="Times New Roman" w:cs="Times New Roman"/>
        </w:rPr>
        <w:t>,</w:t>
      </w:r>
      <w:r w:rsidRPr="00ED2396">
        <w:rPr>
          <w:rFonts w:ascii="Times New Roman" w:hAnsi="Times New Roman" w:cs="Times New Roman"/>
        </w:rPr>
        <w:t xml:space="preserve"> identifies not only the majority class.</w:t>
      </w:r>
    </w:p>
    <w:p w:rsidR="00ED2396" w:rsidRDefault="00ED2396" w:rsidP="000A69FB">
      <w:pPr>
        <w:pStyle w:val="ListParagraph"/>
        <w:spacing w:line="360" w:lineRule="auto"/>
        <w:ind w:left="1080"/>
        <w:rPr>
          <w:rFonts w:ascii="Times New Roman" w:hAnsi="Times New Roman" w:cs="Times New Roman"/>
        </w:rPr>
      </w:pPr>
    </w:p>
    <w:p w:rsidR="00ED2396" w:rsidRDefault="00ED2396" w:rsidP="00ED2396">
      <w:pPr>
        <w:pStyle w:val="ListParagraph"/>
        <w:spacing w:line="360" w:lineRule="auto"/>
        <w:ind w:left="1080"/>
        <w:jc w:val="center"/>
        <w:rPr>
          <w:rFonts w:ascii="Times New Roman" w:hAnsi="Times New Roman" w:cs="Times New Roman"/>
        </w:rPr>
      </w:pPr>
      <w:r w:rsidRPr="00ED2396">
        <w:rPr>
          <w:rFonts w:ascii="Times New Roman" w:hAnsi="Times New Roman" w:cs="Times New Roman"/>
          <w:noProof/>
        </w:rPr>
        <w:drawing>
          <wp:inline distT="0" distB="0" distL="0" distR="0" wp14:anchorId="348454FC" wp14:editId="5D77E067">
            <wp:extent cx="3123590" cy="231398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9443" cy="2318319"/>
                    </a:xfrm>
                    <a:prstGeom prst="rect">
                      <a:avLst/>
                    </a:prstGeom>
                  </pic:spPr>
                </pic:pic>
              </a:graphicData>
            </a:graphic>
          </wp:inline>
        </w:drawing>
      </w:r>
    </w:p>
    <w:p w:rsidR="004D0A7C" w:rsidRDefault="008B6B6B" w:rsidP="008B6B6B">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Figure-08: Ensemble Evaluation.</w:t>
      </w:r>
    </w:p>
    <w:p w:rsidR="00351726" w:rsidRDefault="00351726" w:rsidP="008B6B6B">
      <w:pPr>
        <w:pStyle w:val="ListParagraph"/>
        <w:spacing w:line="360" w:lineRule="auto"/>
        <w:ind w:left="1080"/>
        <w:jc w:val="center"/>
        <w:rPr>
          <w:rFonts w:ascii="Times New Roman" w:hAnsi="Times New Roman" w:cs="Times New Roman"/>
          <w:b/>
          <w:bCs/>
          <w:i/>
          <w:iCs/>
        </w:rPr>
      </w:pPr>
    </w:p>
    <w:p w:rsidR="00351726" w:rsidRPr="008E5C80" w:rsidRDefault="00351726" w:rsidP="008B6B6B">
      <w:pPr>
        <w:pStyle w:val="ListParagraph"/>
        <w:spacing w:line="360" w:lineRule="auto"/>
        <w:ind w:left="1080"/>
        <w:jc w:val="center"/>
        <w:rPr>
          <w:rFonts w:ascii="Times New Roman" w:hAnsi="Times New Roman" w:cs="Times New Roman"/>
        </w:rPr>
      </w:pPr>
    </w:p>
    <w:p w:rsidR="008131A1" w:rsidRPr="008131A1" w:rsidRDefault="00432D52"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Re</w:t>
      </w:r>
      <w:r w:rsidRPr="008131A1">
        <w:rPr>
          <w:rFonts w:ascii="Times New Roman" w:hAnsi="Times New Roman" w:cs="Times New Roman"/>
          <w:b/>
          <w:bCs/>
          <w:i/>
          <w:iCs/>
        </w:rPr>
        <w:t xml:space="preserve">sults </w:t>
      </w:r>
      <w:r>
        <w:rPr>
          <w:rFonts w:ascii="Times New Roman" w:hAnsi="Times New Roman" w:cs="Times New Roman"/>
          <w:b/>
          <w:bCs/>
          <w:i/>
          <w:iCs/>
        </w:rPr>
        <w:t>C</w:t>
      </w:r>
      <w:r w:rsidRPr="008131A1">
        <w:rPr>
          <w:rFonts w:ascii="Times New Roman" w:hAnsi="Times New Roman" w:cs="Times New Roman"/>
          <w:b/>
          <w:bCs/>
          <w:i/>
          <w:iCs/>
        </w:rPr>
        <w:t>omparison</w:t>
      </w:r>
    </w:p>
    <w:p w:rsidR="008131A1" w:rsidRPr="008131A1" w:rsidRDefault="008131A1" w:rsidP="008131A1">
      <w:pPr>
        <w:pStyle w:val="ListParagraph"/>
        <w:spacing w:line="360" w:lineRule="auto"/>
        <w:ind w:left="1080"/>
        <w:rPr>
          <w:rFonts w:ascii="Times New Roman" w:hAnsi="Times New Roman" w:cs="Times New Roman"/>
        </w:rPr>
      </w:pPr>
      <w:r w:rsidRPr="008131A1">
        <w:rPr>
          <w:rFonts w:ascii="Times New Roman" w:hAnsi="Times New Roman" w:cs="Times New Roman"/>
        </w:rPr>
        <w:t>After using the Random Forest, SVM, Logistic Regression, KNN, and Naïve Bayes testing techniques, the results show that KNN has 0.95 of the mean f1 scores for both fold1 and fold2, then the Random Forest has the second highest value. After that, the SVM has 0.95 for fold1 and 0.87 for fold2. Logistic Regression has 0.88 for fold 1 and 0.87 for fold 2. As determined by this evaluation, the K-Nearest Neighbor model outperforms the other models. But the performance of KNN heavily depends on the value of K. So, the result varies. For the performed study, the prediction error is greater than the others. SVM, on the other hand, outscored them all and generated more precision and recall compared to the other two, earning it a higher F1 score. The research was then applied to the threshold Confusion Matrix, which exhibited enhanced precision in recognizing more strokes. For both stroke and non-stroke patients, the SVM model demonstrated greater accuracy. The SVM has the highest AUC score on the models for fold1 and fold2. The standard deviations are also the lowest.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1"/>
        <w:gridCol w:w="4277"/>
      </w:tblGrid>
      <w:tr w:rsidR="008131A1" w:rsidTr="008B6B6B">
        <w:trPr>
          <w:trHeight w:val="2530"/>
          <w:jc w:val="center"/>
        </w:trPr>
        <w:tc>
          <w:tcPr>
            <w:tcW w:w="4301" w:type="dxa"/>
          </w:tcPr>
          <w:p w:rsidR="008131A1" w:rsidRDefault="008131A1" w:rsidP="003E2441">
            <w:pPr>
              <w:spacing w:line="360" w:lineRule="auto"/>
              <w:jc w:val="center"/>
              <w:rPr>
                <w:noProof/>
              </w:rPr>
            </w:pPr>
            <w:r>
              <w:rPr>
                <w:noProof/>
              </w:rPr>
              <w:drawing>
                <wp:inline distT="0" distB="0" distL="0" distR="0" wp14:anchorId="1999BB58" wp14:editId="39B4CDFD">
                  <wp:extent cx="1840338" cy="27066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822" cy="2760282"/>
                          </a:xfrm>
                          <a:prstGeom prst="rect">
                            <a:avLst/>
                          </a:prstGeom>
                        </pic:spPr>
                      </pic:pic>
                    </a:graphicData>
                  </a:graphic>
                </wp:inline>
              </w:drawing>
            </w:r>
          </w:p>
        </w:tc>
        <w:tc>
          <w:tcPr>
            <w:tcW w:w="4277" w:type="dxa"/>
          </w:tcPr>
          <w:p w:rsidR="008131A1" w:rsidRDefault="008131A1" w:rsidP="003E2441">
            <w:pPr>
              <w:spacing w:line="360" w:lineRule="auto"/>
              <w:jc w:val="center"/>
              <w:rPr>
                <w:noProof/>
              </w:rPr>
            </w:pPr>
            <w:r>
              <w:rPr>
                <w:noProof/>
              </w:rPr>
              <w:drawing>
                <wp:inline distT="0" distB="0" distL="0" distR="0" wp14:anchorId="684F28C7" wp14:editId="3FDC55ED">
                  <wp:extent cx="1817551" cy="267736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3557" cy="2715672"/>
                          </a:xfrm>
                          <a:prstGeom prst="rect">
                            <a:avLst/>
                          </a:prstGeom>
                        </pic:spPr>
                      </pic:pic>
                    </a:graphicData>
                  </a:graphic>
                </wp:inline>
              </w:drawing>
            </w:r>
          </w:p>
        </w:tc>
      </w:tr>
      <w:tr w:rsidR="008131A1" w:rsidTr="008B6B6B">
        <w:trPr>
          <w:trHeight w:val="1549"/>
          <w:jc w:val="center"/>
        </w:trPr>
        <w:tc>
          <w:tcPr>
            <w:tcW w:w="4301" w:type="dxa"/>
          </w:tcPr>
          <w:p w:rsidR="008131A1" w:rsidRDefault="008131A1" w:rsidP="003E2441">
            <w:pPr>
              <w:spacing w:line="360" w:lineRule="auto"/>
              <w:jc w:val="center"/>
              <w:rPr>
                <w:rFonts w:ascii="Times New Roman" w:hAnsi="Times New Roman" w:cs="Times New Roman"/>
                <w:b/>
                <w:bCs/>
                <w:i/>
                <w:iCs/>
              </w:rPr>
            </w:pPr>
            <w:r>
              <w:rPr>
                <w:noProof/>
              </w:rPr>
              <w:drawing>
                <wp:inline distT="0" distB="0" distL="0" distR="0" wp14:anchorId="02D933B4" wp14:editId="61A12242">
                  <wp:extent cx="2552529" cy="17922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0099" cy="1846689"/>
                          </a:xfrm>
                          <a:prstGeom prst="rect">
                            <a:avLst/>
                          </a:prstGeom>
                        </pic:spPr>
                      </pic:pic>
                    </a:graphicData>
                  </a:graphic>
                </wp:inline>
              </w:drawing>
            </w:r>
          </w:p>
        </w:tc>
        <w:tc>
          <w:tcPr>
            <w:tcW w:w="4277" w:type="dxa"/>
          </w:tcPr>
          <w:p w:rsidR="008131A1" w:rsidRDefault="008131A1" w:rsidP="003E2441">
            <w:pPr>
              <w:spacing w:line="360" w:lineRule="auto"/>
              <w:jc w:val="center"/>
              <w:rPr>
                <w:rFonts w:ascii="Times New Roman" w:hAnsi="Times New Roman" w:cs="Times New Roman"/>
                <w:b/>
                <w:bCs/>
                <w:i/>
                <w:iCs/>
              </w:rPr>
            </w:pPr>
            <w:r>
              <w:rPr>
                <w:noProof/>
              </w:rPr>
              <w:drawing>
                <wp:inline distT="0" distB="0" distL="0" distR="0" wp14:anchorId="7DAC1BB6" wp14:editId="4EB00EE0">
                  <wp:extent cx="2454417" cy="175564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5229" cy="1813453"/>
                          </a:xfrm>
                          <a:prstGeom prst="rect">
                            <a:avLst/>
                          </a:prstGeom>
                        </pic:spPr>
                      </pic:pic>
                    </a:graphicData>
                  </a:graphic>
                </wp:inline>
              </w:drawing>
            </w:r>
          </w:p>
        </w:tc>
      </w:tr>
      <w:tr w:rsidR="008B6B6B" w:rsidTr="008B6B6B">
        <w:trPr>
          <w:trHeight w:val="449"/>
          <w:jc w:val="center"/>
        </w:trPr>
        <w:tc>
          <w:tcPr>
            <w:tcW w:w="8578" w:type="dxa"/>
            <w:gridSpan w:val="2"/>
          </w:tcPr>
          <w:p w:rsidR="008B6B6B" w:rsidRDefault="008B6B6B" w:rsidP="003E2441">
            <w:pPr>
              <w:spacing w:line="360" w:lineRule="auto"/>
              <w:jc w:val="center"/>
              <w:rPr>
                <w:noProof/>
              </w:rPr>
            </w:pPr>
            <w:r>
              <w:rPr>
                <w:rFonts w:ascii="Times New Roman" w:hAnsi="Times New Roman" w:cs="Times New Roman"/>
                <w:b/>
                <w:bCs/>
                <w:i/>
                <w:iCs/>
              </w:rPr>
              <w:t>Figure-09: Comparisons Between Different Models With &amp; Without SMOTE.</w:t>
            </w:r>
          </w:p>
        </w:tc>
      </w:tr>
    </w:tbl>
    <w:p w:rsidR="0023777B" w:rsidRDefault="00432D52"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Confusion Matrix Analysis</w:t>
      </w:r>
    </w:p>
    <w:p w:rsidR="0023777B" w:rsidRDefault="0023777B" w:rsidP="0023777B">
      <w:pPr>
        <w:pStyle w:val="ListParagraph"/>
        <w:spacing w:line="360" w:lineRule="auto"/>
        <w:ind w:left="1080"/>
        <w:rPr>
          <w:rFonts w:ascii="Times New Roman" w:hAnsi="Times New Roman" w:cs="Times New Roman"/>
        </w:rPr>
      </w:pPr>
    </w:p>
    <w:tbl>
      <w:tblPr>
        <w:tblStyle w:val="TableGrid"/>
        <w:tblW w:w="9000" w:type="dxa"/>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789"/>
      </w:tblGrid>
      <w:tr w:rsidR="00432D52" w:rsidTr="00432D52">
        <w:tc>
          <w:tcPr>
            <w:tcW w:w="4500" w:type="dxa"/>
          </w:tcPr>
          <w:p w:rsidR="0023777B" w:rsidRDefault="0023777B" w:rsidP="0023777B">
            <w:pPr>
              <w:pStyle w:val="ListParagraph"/>
              <w:spacing w:line="360" w:lineRule="auto"/>
              <w:ind w:left="0"/>
              <w:rPr>
                <w:rFonts w:ascii="Times New Roman" w:hAnsi="Times New Roman" w:cs="Times New Roman"/>
              </w:rPr>
            </w:pPr>
            <w:r>
              <w:rPr>
                <w:noProof/>
              </w:rPr>
              <w:drawing>
                <wp:inline distT="0" distB="0" distL="0" distR="0">
                  <wp:extent cx="2798348" cy="14948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7058" cy="1504839"/>
                          </a:xfrm>
                          <a:prstGeom prst="rect">
                            <a:avLst/>
                          </a:prstGeom>
                          <a:noFill/>
                          <a:ln>
                            <a:noFill/>
                          </a:ln>
                        </pic:spPr>
                      </pic:pic>
                    </a:graphicData>
                  </a:graphic>
                </wp:inline>
              </w:drawing>
            </w:r>
          </w:p>
        </w:tc>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2C6BB069" wp14:editId="3F502205">
                  <wp:extent cx="2878373" cy="153667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1920" cy="1549241"/>
                          </a:xfrm>
                          <a:prstGeom prst="rect">
                            <a:avLst/>
                          </a:prstGeom>
                        </pic:spPr>
                      </pic:pic>
                    </a:graphicData>
                  </a:graphic>
                </wp:inline>
              </w:drawing>
            </w:r>
          </w:p>
        </w:tc>
      </w:tr>
      <w:tr w:rsidR="00432D52" w:rsidTr="00432D52">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-10:</w:t>
            </w:r>
            <w:r w:rsidRPr="00AF1813">
              <w:rPr>
                <w:rFonts w:ascii="Times New Roman" w:hAnsi="Times New Roman" w:cs="Times New Roman"/>
                <w:i/>
                <w:iCs/>
              </w:rPr>
              <w:t xml:space="preserve"> SVM Confusion Matrix without SMOTE</w:t>
            </w:r>
          </w:p>
        </w:tc>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 xml:space="preserve">-11: </w:t>
            </w:r>
            <w:r w:rsidRPr="00AF1813">
              <w:rPr>
                <w:rFonts w:ascii="Times New Roman" w:hAnsi="Times New Roman" w:cs="Times New Roman"/>
                <w:i/>
                <w:iCs/>
              </w:rPr>
              <w:t xml:space="preserve"> SVM Confusion Matrix using SMOTE</w:t>
            </w:r>
          </w:p>
        </w:tc>
      </w:tr>
      <w:tr w:rsidR="00432D52" w:rsidTr="00432D52">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36C3F4AC" wp14:editId="35F3F2EB">
                  <wp:extent cx="2782956" cy="14857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7384" cy="1498771"/>
                          </a:xfrm>
                          <a:prstGeom prst="rect">
                            <a:avLst/>
                          </a:prstGeom>
                        </pic:spPr>
                      </pic:pic>
                    </a:graphicData>
                  </a:graphic>
                </wp:inline>
              </w:drawing>
            </w:r>
          </w:p>
        </w:tc>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17393F6F" wp14:editId="6EE3AE9B">
                  <wp:extent cx="2904286" cy="15505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4893" cy="1572183"/>
                          </a:xfrm>
                          <a:prstGeom prst="rect">
                            <a:avLst/>
                          </a:prstGeom>
                        </pic:spPr>
                      </pic:pic>
                    </a:graphicData>
                  </a:graphic>
                </wp:inline>
              </w:drawing>
            </w:r>
          </w:p>
        </w:tc>
      </w:tr>
      <w:tr w:rsidR="00432D52" w:rsidTr="00432D52">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-12:</w:t>
            </w:r>
            <w:r w:rsidRPr="00AF1813">
              <w:rPr>
                <w:rFonts w:ascii="Times New Roman" w:hAnsi="Times New Roman" w:cs="Times New Roman"/>
                <w:i/>
                <w:iCs/>
              </w:rPr>
              <w:t xml:space="preserve"> KNN Confusion Matrix without SMOTE</w:t>
            </w:r>
          </w:p>
        </w:tc>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-13:</w:t>
            </w:r>
            <w:r w:rsidRPr="00AF1813">
              <w:rPr>
                <w:rFonts w:ascii="Times New Roman" w:hAnsi="Times New Roman" w:cs="Times New Roman"/>
                <w:i/>
                <w:iCs/>
              </w:rPr>
              <w:t xml:space="preserve"> KNN Confusion Matrix using SMOTE</w:t>
            </w:r>
          </w:p>
        </w:tc>
      </w:tr>
      <w:tr w:rsidR="00432D52" w:rsidTr="00432D52">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0B6091A5" wp14:editId="6A6324AF">
                  <wp:extent cx="2904286" cy="1550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8586" cy="1563478"/>
                          </a:xfrm>
                          <a:prstGeom prst="rect">
                            <a:avLst/>
                          </a:prstGeom>
                        </pic:spPr>
                      </pic:pic>
                    </a:graphicData>
                  </a:graphic>
                </wp:inline>
              </w:drawing>
            </w:r>
          </w:p>
        </w:tc>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149F8BBB" wp14:editId="2BCC628E">
                  <wp:extent cx="2894275" cy="1545158"/>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8208" cy="1557935"/>
                          </a:xfrm>
                          <a:prstGeom prst="rect">
                            <a:avLst/>
                          </a:prstGeom>
                        </pic:spPr>
                      </pic:pic>
                    </a:graphicData>
                  </a:graphic>
                </wp:inline>
              </w:drawing>
            </w:r>
          </w:p>
        </w:tc>
      </w:tr>
      <w:tr w:rsidR="00432D52" w:rsidTr="00432D52">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-14:</w:t>
            </w:r>
            <w:r w:rsidRPr="00AF1813">
              <w:rPr>
                <w:rFonts w:ascii="Times New Roman" w:hAnsi="Times New Roman" w:cs="Times New Roman"/>
                <w:i/>
                <w:iCs/>
              </w:rPr>
              <w:t xml:space="preserve"> RF Confusion Matrix without SMOTE</w:t>
            </w:r>
          </w:p>
        </w:tc>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-15:</w:t>
            </w:r>
            <w:r w:rsidRPr="00AF1813">
              <w:rPr>
                <w:rFonts w:ascii="Times New Roman" w:hAnsi="Times New Roman" w:cs="Times New Roman"/>
                <w:i/>
                <w:iCs/>
              </w:rPr>
              <w:t xml:space="preserve"> RF Confusion Matrix using SMOTE</w:t>
            </w:r>
          </w:p>
        </w:tc>
      </w:tr>
      <w:tr w:rsidR="00432D52" w:rsidTr="00432D52">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76DC7CB6" wp14:editId="02C13C0C">
                  <wp:extent cx="2862470" cy="1528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0659" cy="1532552"/>
                          </a:xfrm>
                          <a:prstGeom prst="rect">
                            <a:avLst/>
                          </a:prstGeom>
                        </pic:spPr>
                      </pic:pic>
                    </a:graphicData>
                  </a:graphic>
                </wp:inline>
              </w:drawing>
            </w:r>
          </w:p>
        </w:tc>
        <w:tc>
          <w:tcPr>
            <w:tcW w:w="4500" w:type="dxa"/>
          </w:tcPr>
          <w:p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424446F1" wp14:editId="3023E066">
                  <wp:extent cx="2844714" cy="151870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839" cy="1541189"/>
                          </a:xfrm>
                          <a:prstGeom prst="rect">
                            <a:avLst/>
                          </a:prstGeom>
                        </pic:spPr>
                      </pic:pic>
                    </a:graphicData>
                  </a:graphic>
                </wp:inline>
              </w:drawing>
            </w:r>
          </w:p>
        </w:tc>
      </w:tr>
      <w:tr w:rsidR="00432D52" w:rsidTr="00432D52">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-16:</w:t>
            </w:r>
            <w:r w:rsidRPr="00AF1813">
              <w:rPr>
                <w:rFonts w:ascii="Times New Roman" w:hAnsi="Times New Roman" w:cs="Times New Roman"/>
                <w:i/>
                <w:iCs/>
              </w:rPr>
              <w:t xml:space="preserve"> </w:t>
            </w:r>
            <w:r w:rsidR="00432D52" w:rsidRPr="00AF1813">
              <w:rPr>
                <w:rFonts w:ascii="Times New Roman" w:hAnsi="Times New Roman" w:cs="Times New Roman"/>
                <w:i/>
                <w:iCs/>
              </w:rPr>
              <w:t>NBC</w:t>
            </w:r>
            <w:r w:rsidRPr="00AF1813">
              <w:rPr>
                <w:rFonts w:ascii="Times New Roman" w:hAnsi="Times New Roman" w:cs="Times New Roman"/>
                <w:i/>
                <w:iCs/>
              </w:rPr>
              <w:t xml:space="preserve"> Confusion Matrix without SMOTE</w:t>
            </w:r>
          </w:p>
        </w:tc>
        <w:tc>
          <w:tcPr>
            <w:tcW w:w="4500" w:type="dxa"/>
          </w:tcPr>
          <w:p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-17:</w:t>
            </w:r>
            <w:r w:rsidRPr="00AF1813">
              <w:rPr>
                <w:rFonts w:ascii="Times New Roman" w:hAnsi="Times New Roman" w:cs="Times New Roman"/>
                <w:i/>
                <w:iCs/>
              </w:rPr>
              <w:t xml:space="preserve"> </w:t>
            </w:r>
            <w:r w:rsidR="00432D52" w:rsidRPr="00AF1813">
              <w:rPr>
                <w:rFonts w:ascii="Times New Roman" w:hAnsi="Times New Roman" w:cs="Times New Roman"/>
                <w:i/>
                <w:iCs/>
              </w:rPr>
              <w:t>NBC</w:t>
            </w:r>
            <w:r w:rsidRPr="00AF1813">
              <w:rPr>
                <w:rFonts w:ascii="Times New Roman" w:hAnsi="Times New Roman" w:cs="Times New Roman"/>
                <w:i/>
                <w:iCs/>
              </w:rPr>
              <w:t xml:space="preserve"> Confusion Matrix using SMOTE</w:t>
            </w:r>
          </w:p>
        </w:tc>
      </w:tr>
      <w:tr w:rsidR="00432D52" w:rsidTr="00432D52">
        <w:tc>
          <w:tcPr>
            <w:tcW w:w="4500" w:type="dxa"/>
          </w:tcPr>
          <w:p w:rsidR="00432D52" w:rsidRDefault="00432D52" w:rsidP="0023777B">
            <w:pPr>
              <w:pStyle w:val="ListParagraph"/>
              <w:spacing w:line="360" w:lineRule="auto"/>
              <w:ind w:left="0"/>
              <w:rPr>
                <w:rFonts w:ascii="Times New Roman" w:hAnsi="Times New Roman" w:cs="Times New Roman"/>
              </w:rPr>
            </w:pPr>
            <w:r>
              <w:rPr>
                <w:noProof/>
              </w:rPr>
              <w:lastRenderedPageBreak/>
              <w:drawing>
                <wp:inline distT="0" distB="0" distL="0" distR="0" wp14:anchorId="73216AFC" wp14:editId="68937DA3">
                  <wp:extent cx="2957885" cy="1579118"/>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5826" cy="1588696"/>
                          </a:xfrm>
                          <a:prstGeom prst="rect">
                            <a:avLst/>
                          </a:prstGeom>
                        </pic:spPr>
                      </pic:pic>
                    </a:graphicData>
                  </a:graphic>
                </wp:inline>
              </w:drawing>
            </w:r>
          </w:p>
        </w:tc>
        <w:tc>
          <w:tcPr>
            <w:tcW w:w="4500" w:type="dxa"/>
          </w:tcPr>
          <w:p w:rsidR="00432D52" w:rsidRDefault="00432D52" w:rsidP="0023777B">
            <w:pPr>
              <w:pStyle w:val="ListParagraph"/>
              <w:spacing w:line="360" w:lineRule="auto"/>
              <w:ind w:left="0"/>
              <w:rPr>
                <w:rFonts w:ascii="Times New Roman" w:hAnsi="Times New Roman" w:cs="Times New Roman"/>
              </w:rPr>
            </w:pPr>
            <w:r>
              <w:rPr>
                <w:noProof/>
              </w:rPr>
              <w:drawing>
                <wp:inline distT="0" distB="0" distL="0" distR="0" wp14:anchorId="0EB74E61" wp14:editId="56488923">
                  <wp:extent cx="2809709" cy="150001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3135" cy="1512518"/>
                          </a:xfrm>
                          <a:prstGeom prst="rect">
                            <a:avLst/>
                          </a:prstGeom>
                        </pic:spPr>
                      </pic:pic>
                    </a:graphicData>
                  </a:graphic>
                </wp:inline>
              </w:drawing>
            </w:r>
          </w:p>
        </w:tc>
      </w:tr>
      <w:tr w:rsidR="00432D52" w:rsidRPr="00AF1813" w:rsidTr="00432D52">
        <w:tc>
          <w:tcPr>
            <w:tcW w:w="4500" w:type="dxa"/>
          </w:tcPr>
          <w:p w:rsidR="00432D52" w:rsidRPr="00AF1813" w:rsidRDefault="00432D52" w:rsidP="00432D52">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-18:</w:t>
            </w:r>
            <w:r w:rsidRPr="00AF1813">
              <w:rPr>
                <w:rFonts w:ascii="Times New Roman" w:hAnsi="Times New Roman" w:cs="Times New Roman"/>
                <w:i/>
                <w:iCs/>
              </w:rPr>
              <w:t xml:space="preserve"> Logit Confusion Matrix without SMOTE</w:t>
            </w:r>
          </w:p>
        </w:tc>
        <w:tc>
          <w:tcPr>
            <w:tcW w:w="4500" w:type="dxa"/>
          </w:tcPr>
          <w:p w:rsidR="00432D52" w:rsidRPr="00AF1813" w:rsidRDefault="00432D52" w:rsidP="00432D52">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-19:</w:t>
            </w:r>
            <w:r w:rsidRPr="00AF1813">
              <w:rPr>
                <w:rFonts w:ascii="Times New Roman" w:hAnsi="Times New Roman" w:cs="Times New Roman"/>
                <w:i/>
                <w:iCs/>
              </w:rPr>
              <w:t xml:space="preserve"> Logit Confusion Matrix using SMOTE</w:t>
            </w:r>
          </w:p>
        </w:tc>
      </w:tr>
    </w:tbl>
    <w:p w:rsidR="0023777B" w:rsidRPr="00AF1813" w:rsidRDefault="0023777B" w:rsidP="0023777B">
      <w:pPr>
        <w:pStyle w:val="ListParagraph"/>
        <w:spacing w:line="360" w:lineRule="auto"/>
        <w:ind w:left="1080"/>
        <w:rPr>
          <w:rFonts w:ascii="Times New Roman" w:hAnsi="Times New Roman" w:cs="Times New Roman"/>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3C7CBF" w:rsidRDefault="003C7CBF" w:rsidP="00A60B1C">
      <w:pPr>
        <w:pStyle w:val="ListParagraph"/>
        <w:spacing w:line="360" w:lineRule="auto"/>
        <w:rPr>
          <w:rFonts w:ascii="Times New Roman" w:hAnsi="Times New Roman" w:cs="Times New Roman"/>
          <w:b/>
          <w:bCs/>
          <w:i/>
          <w:iCs/>
        </w:rPr>
      </w:pPr>
    </w:p>
    <w:p w:rsidR="00C14361" w:rsidRDefault="00C14361" w:rsidP="00A60B1C">
      <w:pPr>
        <w:pStyle w:val="ListParagraph"/>
        <w:spacing w:line="360" w:lineRule="auto"/>
        <w:rPr>
          <w:rFonts w:ascii="Times New Roman" w:hAnsi="Times New Roman" w:cs="Times New Roman"/>
          <w:b/>
          <w:bCs/>
          <w:i/>
          <w:iCs/>
        </w:rPr>
      </w:pPr>
      <w:r>
        <w:rPr>
          <w:rFonts w:ascii="Times New Roman" w:hAnsi="Times New Roman" w:cs="Times New Roman"/>
          <w:b/>
          <w:bCs/>
          <w:i/>
          <w:iCs/>
        </w:rPr>
        <w:br/>
      </w:r>
      <w:r>
        <w:rPr>
          <w:rFonts w:ascii="Times New Roman" w:hAnsi="Times New Roman" w:cs="Times New Roman"/>
          <w:b/>
          <w:bCs/>
          <w:i/>
          <w:iCs/>
        </w:rPr>
        <w:br/>
      </w:r>
    </w:p>
    <w:p w:rsidR="00432D52" w:rsidRDefault="00432D52"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Graphical Representation of Results</w:t>
      </w:r>
    </w:p>
    <w:p w:rsidR="003C7CBF" w:rsidRPr="003C7CBF" w:rsidRDefault="003C7CBF" w:rsidP="003C7CBF">
      <w:pPr>
        <w:pStyle w:val="ListParagraph"/>
        <w:spacing w:line="360" w:lineRule="auto"/>
        <w:ind w:left="1080"/>
        <w:rPr>
          <w:rFonts w:ascii="Times New Roman" w:hAnsi="Times New Roman" w:cs="Times New Roman"/>
        </w:rPr>
      </w:pPr>
      <w:r>
        <w:rPr>
          <w:rFonts w:ascii="Times New Roman" w:hAnsi="Times New Roman" w:cs="Times New Roman"/>
        </w:rPr>
        <w:t xml:space="preserve">The ensemble gives 94% accuracy for fold1 and 95% for fold2. </w:t>
      </w:r>
      <w:r w:rsidRPr="003C7CBF">
        <w:rPr>
          <w:rFonts w:ascii="Times New Roman" w:hAnsi="Times New Roman" w:cs="Times New Roman"/>
        </w:rPr>
        <w:t xml:space="preserve">If a classification </w:t>
      </w:r>
      <w:r>
        <w:rPr>
          <w:rFonts w:ascii="Times New Roman" w:hAnsi="Times New Roman" w:cs="Times New Roman"/>
        </w:rPr>
        <w:t>occurs</w:t>
      </w:r>
      <w:r w:rsidRPr="003C7CBF">
        <w:rPr>
          <w:rFonts w:ascii="Times New Roman" w:hAnsi="Times New Roman" w:cs="Times New Roman"/>
        </w:rPr>
        <w:t xml:space="preserve">, the cut-off criterion should be examined more closely. Because of the fairly low sensitivity of the model at a cut-off criterion of </w:t>
      </w:r>
      <w:r>
        <w:rPr>
          <w:rFonts w:ascii="Times New Roman" w:hAnsi="Times New Roman" w:cs="Times New Roman"/>
        </w:rPr>
        <w:t>80</w:t>
      </w:r>
      <w:r w:rsidRPr="003C7CBF">
        <w:rPr>
          <w:rFonts w:ascii="Times New Roman" w:hAnsi="Times New Roman" w:cs="Times New Roman"/>
        </w:rPr>
        <w:t xml:space="preserve">%, no case of stroke is identified in the test dataset. However, for our purposes, the cut-off criterion is only used to </w:t>
      </w:r>
      <w:r w:rsidR="00AF1813" w:rsidRPr="00AF1813">
        <w:rPr>
          <w:rFonts w:ascii="Times New Roman" w:hAnsi="Times New Roman" w:cs="Times New Roman"/>
        </w:rPr>
        <w:t>better understand classification performance and</w:t>
      </w:r>
      <w:r w:rsidRPr="003C7CBF">
        <w:rPr>
          <w:rFonts w:ascii="Times New Roman" w:hAnsi="Times New Roman" w:cs="Times New Roman"/>
        </w:rPr>
        <w:t xml:space="preserve"> evaluate the model's overall quality.</w:t>
      </w:r>
    </w:p>
    <w:p w:rsidR="00432D52" w:rsidRDefault="00432D52" w:rsidP="00432D52">
      <w:pPr>
        <w:pStyle w:val="ListParagraph"/>
        <w:spacing w:line="360" w:lineRule="auto"/>
        <w:ind w:left="1080"/>
        <w:jc w:val="center"/>
        <w:rPr>
          <w:rFonts w:ascii="Times New Roman" w:hAnsi="Times New Roman" w:cs="Times New Roman"/>
          <w:b/>
          <w:bCs/>
          <w:i/>
          <w:iCs/>
        </w:rPr>
      </w:pPr>
    </w:p>
    <w:p w:rsidR="00432D52" w:rsidRDefault="003C7CBF" w:rsidP="00432D52">
      <w:pPr>
        <w:pStyle w:val="ListParagraph"/>
        <w:spacing w:line="360" w:lineRule="auto"/>
        <w:ind w:left="1080"/>
        <w:jc w:val="center"/>
        <w:rPr>
          <w:rFonts w:ascii="Times New Roman" w:hAnsi="Times New Roman" w:cs="Times New Roman"/>
          <w:b/>
          <w:bCs/>
          <w:i/>
          <w:iCs/>
        </w:rPr>
      </w:pPr>
      <w:r>
        <w:rPr>
          <w:noProof/>
        </w:rPr>
        <w:drawing>
          <wp:inline distT="0" distB="0" distL="0" distR="0" wp14:anchorId="380C0EFD" wp14:editId="1ED036BD">
            <wp:extent cx="2886324" cy="2106806"/>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4602" cy="2112848"/>
                    </a:xfrm>
                    <a:prstGeom prst="rect">
                      <a:avLst/>
                    </a:prstGeom>
                  </pic:spPr>
                </pic:pic>
              </a:graphicData>
            </a:graphic>
          </wp:inline>
        </w:drawing>
      </w:r>
    </w:p>
    <w:p w:rsidR="00AF1813" w:rsidRDefault="00AF1813" w:rsidP="00432D52">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Figure-20: Result of Ensemble on Unseen Data.</w:t>
      </w:r>
    </w:p>
    <w:p w:rsidR="00432D52" w:rsidRDefault="003C7CBF" w:rsidP="00432D52">
      <w:pPr>
        <w:pStyle w:val="ListParagraph"/>
        <w:spacing w:line="360" w:lineRule="auto"/>
        <w:ind w:left="1080"/>
        <w:jc w:val="center"/>
        <w:rPr>
          <w:rFonts w:ascii="Times New Roman" w:hAnsi="Times New Roman" w:cs="Times New Roman"/>
          <w:b/>
          <w:bCs/>
          <w:i/>
          <w:iCs/>
        </w:rPr>
      </w:pPr>
      <w:r>
        <w:rPr>
          <w:b/>
          <w:bCs/>
          <w:i/>
          <w:iCs/>
          <w:noProof/>
        </w:rPr>
        <w:drawing>
          <wp:inline distT="0" distB="0" distL="0" distR="0">
            <wp:extent cx="5104738" cy="2278589"/>
            <wp:effectExtent l="0" t="0" r="127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16638" cy="2283901"/>
                    </a:xfrm>
                    <a:prstGeom prst="rect">
                      <a:avLst/>
                    </a:prstGeom>
                    <a:noFill/>
                    <a:ln>
                      <a:noFill/>
                    </a:ln>
                  </pic:spPr>
                </pic:pic>
              </a:graphicData>
            </a:graphic>
          </wp:inline>
        </w:drawing>
      </w:r>
    </w:p>
    <w:p w:rsidR="00AF1813" w:rsidRDefault="00AF1813" w:rsidP="00432D52">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Figure-21: ROC Curve Represenation.</w:t>
      </w:r>
    </w:p>
    <w:p w:rsidR="00432D52" w:rsidRPr="00064503" w:rsidRDefault="00432D52" w:rsidP="00A60B1C">
      <w:pPr>
        <w:pStyle w:val="ListParagraph"/>
        <w:spacing w:line="360" w:lineRule="auto"/>
        <w:rPr>
          <w:rFonts w:ascii="Times New Roman" w:hAnsi="Times New Roman" w:cs="Times New Roman"/>
          <w:b/>
          <w:bCs/>
          <w:i/>
          <w:iCs/>
        </w:rPr>
      </w:pPr>
    </w:p>
    <w:p w:rsidR="004D0A7C" w:rsidRDefault="004D0A7C" w:rsidP="00A60B1C">
      <w:pPr>
        <w:pStyle w:val="ListParagraph"/>
        <w:spacing w:line="360" w:lineRule="auto"/>
        <w:rPr>
          <w:rFonts w:ascii="Times New Roman" w:hAnsi="Times New Roman" w:cs="Times New Roman"/>
          <w:b/>
          <w:bCs/>
        </w:rPr>
      </w:pPr>
    </w:p>
    <w:p w:rsidR="003C7CBF" w:rsidRDefault="003C7CBF" w:rsidP="00A60B1C">
      <w:pPr>
        <w:pStyle w:val="ListParagraph"/>
        <w:spacing w:line="360" w:lineRule="auto"/>
        <w:rPr>
          <w:rFonts w:ascii="Times New Roman" w:hAnsi="Times New Roman" w:cs="Times New Roman"/>
          <w:b/>
          <w:bCs/>
        </w:rPr>
      </w:pPr>
    </w:p>
    <w:p w:rsidR="003C7CBF" w:rsidRDefault="003C7CBF" w:rsidP="00A60B1C">
      <w:pPr>
        <w:pStyle w:val="ListParagraph"/>
        <w:spacing w:line="360" w:lineRule="auto"/>
        <w:rPr>
          <w:rFonts w:ascii="Times New Roman" w:hAnsi="Times New Roman" w:cs="Times New Roman"/>
          <w:b/>
          <w:bCs/>
        </w:rPr>
      </w:pPr>
    </w:p>
    <w:p w:rsidR="003C7CBF" w:rsidRDefault="003C7CBF" w:rsidP="00A60B1C">
      <w:pPr>
        <w:pStyle w:val="ListParagraph"/>
        <w:spacing w:line="360" w:lineRule="auto"/>
        <w:rPr>
          <w:rFonts w:ascii="Times New Roman" w:hAnsi="Times New Roman" w:cs="Times New Roman"/>
          <w:b/>
          <w:bCs/>
        </w:rPr>
      </w:pPr>
    </w:p>
    <w:p w:rsidR="003C7CBF" w:rsidRDefault="003C7CBF" w:rsidP="00A60B1C">
      <w:pPr>
        <w:pStyle w:val="ListParagraph"/>
        <w:spacing w:line="360" w:lineRule="auto"/>
        <w:rPr>
          <w:rFonts w:ascii="Times New Roman" w:hAnsi="Times New Roman" w:cs="Times New Roman"/>
          <w:b/>
          <w:bCs/>
        </w:rPr>
      </w:pPr>
    </w:p>
    <w:p w:rsidR="003C7CBF" w:rsidRDefault="003C7CBF" w:rsidP="00351726">
      <w:pPr>
        <w:pStyle w:val="ListParagraph"/>
        <w:numPr>
          <w:ilvl w:val="0"/>
          <w:numId w:val="5"/>
        </w:numPr>
        <w:spacing w:line="360" w:lineRule="auto"/>
        <w:jc w:val="center"/>
        <w:rPr>
          <w:rFonts w:ascii="Times New Roman" w:hAnsi="Times New Roman" w:cs="Times New Roman"/>
          <w:b/>
          <w:bCs/>
        </w:rPr>
      </w:pPr>
      <w:r>
        <w:rPr>
          <w:rFonts w:ascii="Times New Roman" w:hAnsi="Times New Roman" w:cs="Times New Roman"/>
          <w:b/>
          <w:bCs/>
        </w:rPr>
        <w:lastRenderedPageBreak/>
        <w:t>CONCLUSION &amp; FUTURE RECOMMENDATIONS</w:t>
      </w:r>
    </w:p>
    <w:p w:rsidR="003C7CBF" w:rsidRDefault="003C7CBF" w:rsidP="003C7CBF">
      <w:pPr>
        <w:pStyle w:val="ListParagraph"/>
        <w:spacing w:line="360" w:lineRule="auto"/>
        <w:rPr>
          <w:rFonts w:ascii="Times New Roman" w:hAnsi="Times New Roman" w:cs="Times New Roman"/>
        </w:rPr>
      </w:pPr>
      <w:r w:rsidRPr="003C7CBF">
        <w:rPr>
          <w:rFonts w:ascii="Times New Roman" w:hAnsi="Times New Roman" w:cs="Times New Roman"/>
        </w:rPr>
        <w:t xml:space="preserve">The study started off by analyzing the data and discovering that some features, including age, appeared to be reliable predictors of stroke. Following considerable visualization, the study tried several models, testing Random Forest, SVM, and Logistic Regression. The models were then subjected to hyperparameter tuning to examine if the outcomes might be improved. While </w:t>
      </w:r>
      <w:r>
        <w:rPr>
          <w:rFonts w:ascii="Times New Roman" w:hAnsi="Times New Roman" w:cs="Times New Roman"/>
        </w:rPr>
        <w:t xml:space="preserve">the </w:t>
      </w:r>
      <w:r w:rsidRPr="003C7CBF">
        <w:rPr>
          <w:rFonts w:ascii="Times New Roman" w:hAnsi="Times New Roman" w:cs="Times New Roman"/>
        </w:rPr>
        <w:t>Tuned Support Vector Machine offered the best recall and F1 score, Random Forest had the highest accuracy. As a result, the study's model of choice was tuned Support Vector Machine.</w:t>
      </w:r>
    </w:p>
    <w:p w:rsidR="003C7CBF" w:rsidRDefault="003C7CBF" w:rsidP="003C7CBF">
      <w:pPr>
        <w:pStyle w:val="ListParagraph"/>
        <w:spacing w:line="360" w:lineRule="auto"/>
        <w:rPr>
          <w:rFonts w:ascii="Times New Roman" w:hAnsi="Times New Roman" w:cs="Times New Roman"/>
        </w:rPr>
      </w:pPr>
      <w:r w:rsidRPr="003C7CBF">
        <w:rPr>
          <w:rFonts w:ascii="Times New Roman" w:hAnsi="Times New Roman" w:cs="Times New Roman"/>
        </w:rPr>
        <w:t xml:space="preserve">The study carefully examined the most logical methodologies and algorithms, stating their advancements, </w:t>
      </w:r>
      <w:r>
        <w:rPr>
          <w:rFonts w:ascii="Times New Roman" w:hAnsi="Times New Roman" w:cs="Times New Roman"/>
        </w:rPr>
        <w:t>to</w:t>
      </w:r>
      <w:r w:rsidRPr="003C7CBF">
        <w:rPr>
          <w:rFonts w:ascii="Times New Roman" w:hAnsi="Times New Roman" w:cs="Times New Roman"/>
        </w:rPr>
        <w:t xml:space="preserve"> comprehend the accuracy and recall prediction of the selected model </w:t>
      </w:r>
      <w:r>
        <w:rPr>
          <w:rFonts w:ascii="Times New Roman" w:hAnsi="Times New Roman" w:cs="Times New Roman"/>
        </w:rPr>
        <w:t>about</w:t>
      </w:r>
      <w:r w:rsidRPr="003C7CBF">
        <w:rPr>
          <w:rFonts w:ascii="Times New Roman" w:hAnsi="Times New Roman" w:cs="Times New Roman"/>
        </w:rPr>
        <w:t xml:space="preserve"> their F1 measurement. According to the study, the Support Vector Machine model performed the best and was selected as the project's preferred model since it </w:t>
      </w:r>
      <w:r>
        <w:rPr>
          <w:rFonts w:ascii="Times New Roman" w:hAnsi="Times New Roman" w:cs="Times New Roman"/>
        </w:rPr>
        <w:t>can</w:t>
      </w:r>
      <w:r w:rsidRPr="003C7CBF">
        <w:rPr>
          <w:rFonts w:ascii="Times New Roman" w:hAnsi="Times New Roman" w:cs="Times New Roman"/>
        </w:rPr>
        <w:t xml:space="preserve"> improve the outcome using AdaBoost or XGBoost (depending on the selection of the model's data complexity) </w:t>
      </w:r>
      <w:r>
        <w:rPr>
          <w:rFonts w:ascii="Times New Roman" w:hAnsi="Times New Roman" w:cs="Times New Roman"/>
        </w:rPr>
        <w:t xml:space="preserve">and </w:t>
      </w:r>
      <w:r w:rsidRPr="003C7CBF">
        <w:rPr>
          <w:rFonts w:ascii="Times New Roman" w:hAnsi="Times New Roman" w:cs="Times New Roman"/>
        </w:rPr>
        <w:t xml:space="preserve">might be utilized to achieve better outcomes for boosting a sensitive discrete dataset like the project. It </w:t>
      </w:r>
      <w:r>
        <w:rPr>
          <w:rFonts w:ascii="Times New Roman" w:hAnsi="Times New Roman" w:cs="Times New Roman"/>
        </w:rPr>
        <w:t>could help clarify</w:t>
      </w:r>
      <w:r w:rsidRPr="003C7CBF">
        <w:rPr>
          <w:rFonts w:ascii="Times New Roman" w:hAnsi="Times New Roman" w:cs="Times New Roman"/>
        </w:rPr>
        <w:t xml:space="preserve"> the discrepancies found in the study.</w:t>
      </w: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FF0460" w:rsidRDefault="00FF0460" w:rsidP="003C7CBF">
      <w:pPr>
        <w:pStyle w:val="ListParagraph"/>
        <w:spacing w:line="360" w:lineRule="auto"/>
        <w:rPr>
          <w:rFonts w:ascii="Times New Roman" w:hAnsi="Times New Roman" w:cs="Times New Roman"/>
        </w:rPr>
      </w:pPr>
    </w:p>
    <w:p w:rsidR="00351726" w:rsidRDefault="00351726" w:rsidP="003C7CBF">
      <w:pPr>
        <w:pStyle w:val="ListParagraph"/>
        <w:spacing w:line="360" w:lineRule="auto"/>
        <w:rPr>
          <w:rFonts w:ascii="Times New Roman" w:hAnsi="Times New Roman" w:cs="Times New Roman"/>
        </w:rPr>
      </w:pPr>
    </w:p>
    <w:p w:rsidR="00351726" w:rsidRDefault="00351726" w:rsidP="003C7CBF">
      <w:pPr>
        <w:pStyle w:val="ListParagraph"/>
        <w:spacing w:line="360" w:lineRule="auto"/>
        <w:rPr>
          <w:rFonts w:ascii="Times New Roman" w:hAnsi="Times New Roman" w:cs="Times New Roman"/>
        </w:rPr>
      </w:pPr>
    </w:p>
    <w:p w:rsidR="003C7CBF" w:rsidRDefault="003C7CBF" w:rsidP="00351726">
      <w:pPr>
        <w:spacing w:line="360" w:lineRule="auto"/>
        <w:rPr>
          <w:rFonts w:ascii="Times New Roman" w:hAnsi="Times New Roman" w:cs="Times New Roman"/>
          <w:b/>
          <w:bCs/>
        </w:rPr>
      </w:pPr>
    </w:p>
    <w:p w:rsidR="00351726" w:rsidRPr="00351726" w:rsidRDefault="00351726" w:rsidP="00351726">
      <w:pPr>
        <w:spacing w:line="360" w:lineRule="auto"/>
        <w:rPr>
          <w:rFonts w:ascii="Times New Roman" w:hAnsi="Times New Roman" w:cs="Times New Roman"/>
          <w:b/>
          <w:bCs/>
        </w:rPr>
      </w:pPr>
    </w:p>
    <w:p w:rsidR="003C7CBF"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lastRenderedPageBreak/>
        <w:t>APPENDIXES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 coding: utf-8 -*-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Created on Fri Apr 28 14:10:57 2023</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@author: 20-42915-1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pandas as pd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pandas_profiling import ProfileReport as PR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numpy as np</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zipfile import ZipFile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matplotlib.pyplot as plt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matplotlib.patches as mpatches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seaborn as sns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plotly.graph_objects as go</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gc</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sklearn.pipeline import Pipeline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sklearn.tree import DecisionTreeRegressor,DecisionTreeClassifier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sklearn.pipeline import make_pipeline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sklearn.preprocessing import StandardScaler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sklearn.model_selection import train_test_split, GridSearchCV</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sklearn.metrics import confusion_matrix, classification_report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sklearn.metrics import roc_curve, auc, roc_auc_score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sklearn.svm import SVC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sklearn.ensemble import RandomForestClassifier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sklearn.naive_bayes import GaussianNB</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sklearn.neighbors import KNeighborsClassifier as knn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sklearn.linear_model import LogisticRegression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sklearn.ensemble import GradientBoostingRegressor as GBR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sklearn.impute import KNNImputer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joblib</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imblearn.over_sampling import SMOTENC</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catboost import CatBoostClassifier, Pool</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shap</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seeds = 11235813</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np.random.seed(seeds)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pywaffle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re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warnings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warnings.filterwarnings("ignore")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#Reading the dataset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data=pd.read_csv("healthcare-dataset-stroke-data.csv")</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data.head().T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Show Missing Data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df = pd.read_csv('healthcare-dataset-stroke-data.csv')</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print('======\tMissing Data\t======')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df.isnull().sum()</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Using Decision Tree to fill up missing Data of BMI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DT_bmi_pipe = Pipeline( steps=[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('scale',StandardScaler()),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('lr',DecisionTreeRegressor(random_state=42))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 = df[['age','gender','bmi']].copy()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X.gender = X.gender.replace({'Male':0,'Female':1,'Other':-1}).astype(np.uint8) # Classifying Gender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Missing = X[X.bmi.isna()]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 = X[~X.bmi.isna()]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 = X.pop('bmi')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DT_bmi_pipe.fit(X,Y)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predicted_bmi = pd.Series(DT_bmi_pipe.predict(Missing[['age','gender']]),index=Missing.index)</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df.loc[Missing.index,'bmi'] = predicted_bmi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print('Present Missing Values:\t',sum(df.isnull().sum()))</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pywaffle import Waffle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background_color = "#FFFFFF"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 = plt.figure(figsize=(3, 2),dpi=300,facecolor=background_color,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FigureClass=Waffle,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rows=2,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values=[1, 19],</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colors=['#3a91e6', "#B0E2FF"],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characters='O',</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font_size=18, vertical=True,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fig.text(0.035,0.78,'People Affected by a Stroke in our dataset',fontfamily='Calibri',fontsize=12,fontweight='bold')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fig.text(0.035,0.70,'This is around 1 in 20 people [249 out of 5000]',fontfamily='Calibri',fontsize=6)</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#pandas profiling</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data.drop(columns=["id"], inplace=True)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profile = PR(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title="Stroke Dataset Report",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dark_mode=True,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progress_bar=False,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explorative=True,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plot={"correlation": {"cmap": "coolwarm", "bad": "#000000"}}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profile.to_notebook_iframe()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data.loc[data.gender == "Other"]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 = data.loc[data.gender != "Other"]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#The continuous and categorical variables are designated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contVars = ["age", "avg_glucose_level", "bmi"]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catVars = [i for i in data.columns if i not in contVars and i !=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#Target Separated Relationships 2D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corPlot(df, color: str, title, bins=40):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sns.set_theme(style="white", font_scale=1.3)</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pp=sns.pairplot(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hue=color,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kind="hist",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diag_kind="kde",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corner=True,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plot_kws={"alpha": 0.9, 'bins':bins},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diag_kws = {'alpha':0.8, 'bw_adjust': 1, "fill": False, "cut": 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palette="coolwarm",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aspect=1.1,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height=3.2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pp.fig.suptitle(title, fontsize=15)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contVars.append("stroke")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corPlot(data[contVars], "stroke", "Continuous Variables of the Data Set")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contVars.pop(-1)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#Target Separated Relationships 3D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plot3d(df, cls: list, c: str, X: str, Y: str, Z: str, title):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plot 3 dimensions, colored by category (c)</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df=pd.DataFrame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cls=colors for no-stroke and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c=category to separate by color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X=X dimension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Y=Y dimension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Z=Z dimension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title=title of the plot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 = go.Figure()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range(len(df["%s" % (c)].unique())):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fig.add_trace(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go.Scatter3d(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x=df.loc[df["%s" % (c)] == i, X],</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y=df.loc[df["%s" % (c)] == i, 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z=df.loc[df["%s" % (c)] == i, Z],</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mode='markers',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marker=dict(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size=7,</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color=cls[i],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opacity=0.6</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name = 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hovertemplate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f"&lt;i&gt;{X}&lt;/i&gt;: " +"%{x} &lt;br&gt;"+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f"&lt;i&gt;{Y}&lt;/i&gt;: " +"%{y} &lt;br&gt;"+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f"&lt;i&gt;{Z}&lt;/i&gt;: " +"%{z}"</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fig.update_layout(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hoverlabel=dict(font=dict(color='white'))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fig.update_layout(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title=title,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template="plotly_white",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margin=dict(l=65, r=20, b=0, t=10),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width=800,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height=800,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scene=dict(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xaxis_title=X,</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yaxis_title=Y,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zaxis_title=Z,</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camera={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"eye": {"x": 2, "y": 2, "z":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title_y=0.95,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legend=dict(yanchor="top", y=0.9, xanchor="left", x=0.99, title="%s" % (c))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plot3d(data, ["#3a91e6", "red"],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"age", "avg_glucose_level", "bmi",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"3D Plot of Age, Average Glucose Level, and BMI"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#Share of Stroke by Category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barList(df, c, target="stroke"):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uni=df[f"{c}"].unique()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brs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u in uni: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brs.append(df.loc[data[f"{c}"] == u, target].sum() / df[target].sum())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return brs, uni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 p = plt.subplots(nrows=4, ncols=2, figsize=(10,16))</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catVars: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bars, uniq = barList(data, f"{i}", target="stroke")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i in ["hypertension", "heart_disease"]: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uniq = ["Yes" if j == 1 else "No" for j in uniq]</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p[r,c].bar(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uniq,</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bars,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color=["#3a91e6"]*len(bars)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p[r,c].set_title(f"Proportion of Stroke by {i}")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p[r,c].set_ylabel("", fontsize=14)</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len(uniq) &gt;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p[r,c].set_xticklabels(uniq, rotation=25)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c ==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plt.tight_layout(pad=1)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plt.delaxes(p[3,1])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#Target Separated Dispersion Continous vs. Categorical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dispersions(cont: list, cat: list, target: str):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sns.set_palette(sns.color_palette(["#3a91e6",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co in cont: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ct in cat: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 = (len(data["%s" % (ct)].unique()) - 2) *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pp=sns.catplot(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data=data,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x=ct,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y=co,</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hue=target,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kind="box",</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aspect=eval(f"1.{l}")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pp.fig.suptitle(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by {} and {}".format(co, ct, target),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fontsize=15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dispersions(contVars, catVars,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#Features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dummies(df, feats: list, dropFirstAll=False) -&gt; pd.DataFrame: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This function creates dummies from categorical features of type str.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df=pd.DataFrame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feats=list of feature names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dropFirstAll=bool. If n-1 dummies for all features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output: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 Frame with dummies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df=df.copy()</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f in feats: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len(df[f"{f}"].unique()) &gt;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dropFirst = False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dropFirst = True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dropFirstAll: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dropFirst = True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 = pd.get_dummies(df[f"{f}"], prefix=f, drop_first=dropFirst)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df.drop(columns=[f], inplace=True)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df[d.columns] = 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return df</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 = dummies(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["gender", "work_type", "ever_married", "Residence_type", "smoking_status"],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dropFirstAll=True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dataD.head(n=3)</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 Validation Strategy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test_holdout=0.985</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CV_X, test_X, CV_y, test_y = train_test_split(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dataD.drop(columns=["stroke"]),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train_size=test_holdout,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random_state=seeds,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shuffle=True,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stratify=dataD.stroke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 = pd.concat([CV_X, CV_y], axis=1)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X1, X2, y1, y2 = train_test_split(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dataD.drop(columns=["stroke"]),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train_size=0.5,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random_state=seeds,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shuffle=True,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stratify=dataD.stroke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#folds for the crossvalidation grid search</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folds=4</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plt.figure(figsize=(3,3))</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plt.title("Proportion of Class Stroke", fontsize = 14)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plt.bar(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["No Stroke",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[1-y1.sum() / y1.shape[0], y1.sum() / y1.shape[0]],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#To avoid data leakage, the target variable "strok" is omitted when imputing the missing BMI values.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bmiImputer(XOut, model):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train imputer on training dataset and apply to another or the same one.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XOut=XOut.copy()</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model.fit(XOut)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XOut[[i for i in XOut.columns if i != "stroke"]] = model.fit_transform(XOut)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XOut["bmi"] = np.round(XOut.bmi.values,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XOut["bmi"] = XOut.bmi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return XOut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imputer = KNNImputer(n_neighbors=10, weights="distance")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X1 = bmiImputer(X1,imputer)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X2 = bmiImputer(X2, imputer)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test_X = bmiImputer(test_X, imputer)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bmi = pd.concat([X1.bmi, X2.bmi, test_X.bmi])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data["bmi"] = bmi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SyntheticShare=1/3</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neighbors=2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SMOTE = SMOTENC(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k_neighbors=neighbors,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random_state=seeds,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n_jobs=-1,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categorical_features=np.where([i not in contVars for i in X1.columns])[0],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sampling_strategy=SyntheticShare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Xr1, yr1 = SMOTE.fit_resample(X1,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Xr2, yr2 = SMOTE.fit_resample(X2, y2)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plt.figure(figsize=(3,3))</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plt.title("Proportion of Class Stroke after SMOTE", fontsize = 14)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plt.bar(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["No Stroke",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[1-yr1.sum() / yr1.shape[0], yr1.sum() / yr1.shape[0]],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contVars.append("stroke")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corPlot(pd.concat([Xr1, yr1.astype(int)], axis=1)[contVars], "stroke", "Minority Class Oversampled")</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contVars.pop(-1)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plot3d(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pd.concat([Xr1, yr1.astype(int)],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["#3a91e6", "red"],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"age", "avg_glucose_level", "bmi",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"3D Plot of Age, Average Glucose Level, and BMI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Modeling</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 make_pipeline(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StandardScaler(),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SVC(probability=True, random_state=seeds, kernel="rbf")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param_grid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'svc__C': [0.1 ,1, 10, 50],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'svc__gamma': [0.0001, 0.001, 0.01]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CrossVal(model, grid, X: list, y: list, WisorBMI=56.6, **kwargs):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perform a cross validation wit a grid search.</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We use winsorizing for bmi &gt; 56.6. Default=56.6 is highest BMI stroke case.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val = X[i]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val["bmi"] = val.bmi.map(lambda x: WisorBMI if x &gt; WisorBMI else x)</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globals()[f"grid{i+1}"] = GridSearchCV(model, grid, n_jobs=-1, cv=folds, scoring="roc_auc")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eval(f"grid{i+1}").fit(val, y[i], **kwargs)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CrossVal(SVM, param_grid, [X1[contVars], X2[contVars]], [y1, y2])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makeModelAndPred(g: list, m: str, X: list):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This function uses the best estimator from grid search to predict on validation set.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globals()[f"best_params_model{m}{i+1}"] = g[i].best_params_</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globals()[f"model{m}{i+1}"] = g[i].best_estimator_</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globals()[f"y_hat{i+1}"] = eval(f"model{m}{i+1}").predict(X[i])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return globals()[f"best_params_model{m}1"], globals()[f"best_params_model{m}2"]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makeModelAndPred([grid1, grid2], "SVM", [X2[contVars], X1[contVars]])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confMat(df, y: list, preds: list, target: str):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print confusion matrix.</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The matrix corresponds to a cut-off criterion of 50%.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This statement must be relativised for methods such as support vector machines,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since a hyperplane is used here and not a probability.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 p = plt.subplots(nrows=1, ncols=2, figsize=(7,8))</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mat = confusion_matrix(y[i], preds[i])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sns.heatmap(</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mat.T,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square=True,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annot=True,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fmt='d',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cbar=False,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xticklabels=np.sort(df[f"{target}"].unique()),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yticklabels=np.sort(df[f"{target}"].unique()),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cmap="coolwarm",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ax=p[i]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p[i].set_xlabel('true label')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p[i].set_ylabel('predicted label')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p[i].set_title(f'Confusion Matrix Fold {i+1}')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plt.tight_layout(pad=1)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roc(yt: list, ph: list, title: str, di=False, cut=0.5):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for calculating the receiver operating characteristic curve.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In addition, the point that lies at a cut-off criterion of 50% is marked to make comparison easier.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Output: List of AUCs by fold, list of standard deviation of the prediction errors by fold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 p = plt.subplots(nrows=1, ncols=2, figsize=(16,7))</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fpr, tpr, thresholds = roc_curve(yt[i], ph[i], drop_intermediate=di)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p[i].plot([0, 1], [0, 1], 'k--')</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p[i].plot(fpr, tpr)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cutOff = np.where(np.min((thresholds - cut)**2) == (thresholds - cut)**2)[0][0]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p[i].plot([fpr[cutOff], fpr[cutOff]], [0,1], "darkred")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p[i].text(fpr[cutOff]+0.01, 0, s=f"cutoff {cut*100}%", c="darkred")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p[i].set_xlabel("False Positive Rate")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p[i].set_ylabel("True Positive Rate")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auc.append(roc_auc_score(yt[i], ph[i]))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p[i].set_title("ROC Curve for {} with AUC of {}% for Fold {}".format(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title,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round(auc[i]*100,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s.append(np.std(yt[i] - ph[i]))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print('AUC value for Fold1 = ', auc[0])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print('AUC value for Fold2 = ', auc[1])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auc.append(f"{title}")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s.append(f"{title}")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return auc, 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aucSVM, std_SVM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[modelSVM1.predict_proba(X2[contVars])[:, 1], modelSVM2.predict_proba(X1[contVars])[:,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Evaluation using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CrossVal(SVM, param_grid, [Xr1[contVars], Xr2[contVars]], [yr1, yr2])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makeModelAndPred([grid1, grid2], "SVM", [X2[contVars], X1[contVars]])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aucSVM, std_SVM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[modelSVM1.predict_proba(X2[contVars])[:, 1], modelSVM2.predict_proba(X1[contVars])[:,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save(m: list, name: str):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save the learned hypothesis in working directory for implementation purpose.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M in enumerate(m):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hyp = f"{name}{i+1}.pkl"</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joblib.dump(M, hyp)</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save([modelSVM1, modelSVM2], "svm")</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Modeling and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 make_pipeline(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StandardScaler(),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param_grid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'kneighborsclassifier__n_neighbors': [5, 10, 50, 100, 200],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'kneighborsclassifier__weights': ['uniform', 'distance']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CrossVal(KNN, param_grid, [X1[contVars], X2[contVars]], [y1, y2])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makeModelAndPred([grid1, grid2], "KNN", [X2[contVars], X1[contVars]])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aucKNN, std_KNN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[modelKNN1.predict_proba(X2[contVars])[:, 1], modelKNN2.predict_proba(X1[contVars])[:,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Evaluation using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CrossVal(KNN, param_grid, [Xr1[contVars], Xr2[contVars]], [yr1, yr2])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makeModelAndPred([grid1, grid2], "KNN", [X2[contVars], X1[contVars]])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aucKNN, std_KNN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[modelKNN1.predict_proba(X2[contVars])[:, 1], modelKNN2.predict_proba(X1[contVars])[:,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save([modelKNN1, modelKNN2], "knn")</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#Random Forest Modeling and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 = RandomForestClassifier(random_state=seeds)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param_gridRF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'n_estimators': [150, 180],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'max_depth': [15, 18, 20],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'max_features': [0.6, 0.75, 0.9],</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'max_samples': [0.6, 0.75, 0.9],</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'min_samples_leaf':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'ccp_alpha': [0, 0.0001]#Pruning</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CrossVal(RF, param_gridRF, [X1, X2], [y1, y2])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makeModelAndPred([grid1, grid2], "RF", [X2, X1])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aucRF, std_RF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[modelRF1.predict_proba(X2)[:, 1], modelRF2.predict_proba(X1)[:,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#Random Forest Evaluation using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CrossVal(RF, param_gridRF, [Xr1, Xr2], [yr1, yr2])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makeModelAndPred([grid1, grid2], "RF", [X2, X1])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save([modelRF1, modelRF2], "rf")</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aucRF, std_RF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[modelRF1.predict_proba(X2)[:, 1], modelRF2.predict_proba(X1)[:,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#Naive Bayes Classifier Modeling and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 = make_pipeline(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StandardScaler(),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GaussianNB()</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param_grid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'gaussiannb__var_smoothing': [1e-10, 1e-09, 1e-08, 1e-07]</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CrossVal(NBC, param_grid, [X1[contVars], X2[contVars]], [y1, y2])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makeModelAndPred([grid1, grid2], "NBC", [X2[contVars], X1[contVars]])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aucNBC, std_NBC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[modelNBC1.predict_proba(X2[contVars])[:, 1], modelNBC2.predict_proba(X1[contVars])[:,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#Naive Bayes Classifier Evaluation using SMOTE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CrossVal(NBC, param_grid, [Xr1[contVars], Xr2[contVars]], [yr1, yr2])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makeModelAndPred([grid1, grid2], "NBC", [X2[contVars], X1[contVars]])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save([modelNBC1, modelNBC2], "nbc")</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aucNBC, std_NBC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[modelNBC1.predict_proba(X2[contVars])[:, 1], modelNBC2.predict_proba(X1[contVars])[:,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#Logistic Regression Modeling and Evaluation without SMOTE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 = LogisticRegression(random_state=seeds, solver='liblinear')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param_grid =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'penalty': ["l1", "l2"],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 np.linspace(0, 500, 26)</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CrossVal(Logit, param_grid, [X1, X2], [y1, y2])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parmsLogit1, parmsLogit2 = makeModelAndPred([grid1, grid2], "Logit", [X2, X1])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print(parmsLogit1, parmsLogit2)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aucLogit, std_Logit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[modelLogit1.predict_proba(X2)[:, 1], modelLogit2.predict_proba(X1)[:,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#Logistic RegressionEvaluation using SMOTE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CrossVal(Logit, param_grid, [Xr1, Xr2], [yr1, yr2])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parmsLogit1, parmsLogit2 = makeModelAndPred([grid1, grid2], "Logit", [X2, X1])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print(parmsLogit1, parmsLogit2)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save([modelLogit1, modelLogit2], "logit")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print(classification_report(globals()[f"y{1 if i == 2 else 2}"], globals()[f"y_hat{i}"]))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confMat(data, [y2, y1], [y_hat1, y_hat2], "stroke")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aucLogit, std_Logit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[modelLogit1.predict_proba(X2)[:, 1], modelLogit2.predict_proba(X1)[:,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#Assessment of the Different Algorithms (Error Analysis)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errors(x: list, y: list, m: list, titleSupplements: list, var: str):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x=x.copy()</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fig, p = plt.subplots(nrows=3, ncols=2, figsize=(10,14))</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M in enumerate(m):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X=x[i].copy()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X["preds"] = M.predict_proba(X)[:,1]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X["err"] = y[i] - X.preds</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p[r,c].scatter(x=X[var], y=X["err"], c=y[i].astype("int"), cmap="coolwarm", alpha=0.5)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p[r,c].set_title("Error of %s for model %s" % (var, titleSupplements[i]))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p[r,c].set_ylim([-1,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p[r,c].set_xlabel(var)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c == 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p[r,c].set_ylabel("Prediction Error")</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c ==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else: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c+=1</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plt.tight_layout(pad=3)</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plt.delaxes(p[2,1])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errors(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[X2[contVars], X2, X2[contVars], X2, X2[contVars]], [y2, y2, y2, y2, y2],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[modelSVM1, modelRF1, modelNBC1, modelLogit1, modelKNN1],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Fold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"age"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errors(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[X1[contVars], X1, X1[contVars], X1, X1[contVars]], [y1, y1, y1, y1,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[modelSVM2, modelRF2, modelNBC2, modelLogit2, modelKNN1],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Fold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"bmi"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 = pd.concat([y2,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We use SVM1 becaus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modelRF1.predict_proba(X2)[:,1]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testX2["err"] = np.abs(testX2.stroke - testX2.preds)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errGBR = GBR(loss="absolute_error", max_depth=6, n_estimators=100)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errGBR.fit(testX2.drop(columns=["preds",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sklearn.metrics import mean_absolute_error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print("Mean absolute Error for Random Forest:", round(mean_absolute_error(y1, errGBR.predict(X1)),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joblib.dump(errGBR, "errGBR.pkl");</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 = pd.concat([y2,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We use SVM1 becaus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modelKNN1.predict_proba(X2[contVars])[:,1]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testX2["err"] = np.abs(testX2.stroke - testX2.preds)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errGBR = GBR(loss="absolute_error", max_depth=6, n_estimators=100)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errGBR.fit(testX2.drop(columns=["preds",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sklearn.metrics import mean_absolute_error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print("Mean absolute Error for KNN:", round(mean_absolute_error(y1, errGBR.predict(X1)),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joblib.dump(errGBR, "errGBR.pkl");</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 = pd.concat([y2,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We use SVM1 becaus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modelLogit1.predict_proba(X2)[:,1]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testX2["err"] = np.abs(testX2.stroke - testX2.preds)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errGBR = GBR(loss="absolute_error", max_depth=6, n_estimators=100)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errGBR.fit(testX2.drop(columns=["preds",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sklearn.metrics import mean_absolute_error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print("Mean absolute Error for Logit:", round(mean_absolute_error(y1, errGBR.predict(X1)),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joblib.dump(errGBR, "errGBR.pkl");</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 = pd.concat([y2,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We use SVM1 becaus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modelSVM1.predict_proba(X2[contVars])[:,1]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testX2["err"] = np.abs(testX2.stroke - testX2.preds)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errGBR = GBR(loss="absolute_error", max_depth=6, n_estimators=100)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errGBR.fit(testX2.drop(columns=["preds",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sklearn.metrics import mean_absolute_error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print("Mean absolute Error for SVM:", round(mean_absolute_error(y1, errGBR.predict(X1)),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joblib.dump(errGBR, "errGBR.pkl");</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 = pd.concat([y2, X2], axis=1)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We use SVM1 becaus of the good performance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modelNBC1.predict_proba(X2[contVars])[:,1]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testX2["err"] = np.abs(testX2.stroke - testX2.preds)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errGBR = GBR(loss="absolute_error", max_depth=6, n_estimators=100)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errGBR.fit(testX2.drop(columns=["preds", "err", "stroke"]), testX2["err"])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from sklearn.metrics import mean_absolute_error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print("Mean absolute Error for Naive Bayes:", round(mean_absolute_error(y1, errGBR.predict(X1)), 4))</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joblib.dump(errGBR, "errGBR.pkl");</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exp=95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ssa=aucSVM[i-1]**exp+aucRF[i-1]**exp+aucLogit[i-1]**exp+aucKNN[i-1]**exp+aucNBC[i-1]**exp</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svmp = eval(f"modelSVM{i}").predict_proba(eval(f"X{2 if i == 1 else 1}[contVars]"))[:,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aucSVM[i-1]**exp/ssa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print("Weight Support Vector Machines fold %i" % i, ":", round(aucSVM[i-1]**exp/ssa,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rfp = eval(f"modelRF{i}").predict_proba(eval(f"X{2 if i == 1 else 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aucRF[i-1]**exp/ssa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print("Weight Random Forest fold %i" % i, ":", round(aucRF[i-1]**exp/ssa, 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knn = eval(f"modelKNN{i}").predict_proba(eval(f"X{2 if i == 1 else 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    * aucKNN[i-1]**exp/ssa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#print("Weight KNN fold %i" % i, ":", round(aucKNN[i-1]**exp/ssa, 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logp = eval(f"modelLogit{i}").predict_proba(eval(f"X{2 if i == 1 else 1}"))[:,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aucLogit[i-1]**exp/ssa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print("Weight Logit fold %i" % i, ":", round(aucLogit[i-1]**exp/ssa, 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nbcp = eval(f"modelNBC{i}").predict_proba(eval(f"X{2 if i == 1 else 1}[contVars]"))[:,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aucNBC[i-1]**exp/ssa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print("Weight Naive Bayes Classifier fold %i" % i, ":", round(aucNBC[i-1]**exp/ssa,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#globals()[f"p{i}"] = svmp + rfp + logp + knn + nbcp</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globals()[f"p{i}"] = svmp + rfp + logp + nbcp</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k in zip([1, 2], [0.80, 0.80]):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globals()[f"y{1 if i == 2 else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[1 if i &gt;= k else 0 for i in globals()[f"p{i}"]]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aucEnsemble, std_Ensemble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"Ensemble",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cut=0.80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 Comparison</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tempDf(inp: list, colnames: list, by: str, i: str, j: str, name:str):</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create a dataframe to compare model metrics.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tmp = pd.DataFrame(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inp,</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columns=colnames,</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tmp["id"] = tmp.index</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tmp = pd.wide_to_long(tmp, by, i=i, j=j)</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tmp.reset_index(inplace=True)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tmp.rename(columns={by: name, j: by}, inplace=True)</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return tmp</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Std_dev = tempDf([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std_SVM,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std_KNN,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std_NBC,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std_RF,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std_Logit,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std_Ensemble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["Fold 1", "Fold 2", "Method"], "Fold ", "id", "partition", "Standard Deviation")</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model_AUC = tempDf([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aucSVM,</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aucKNN,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aucNBC,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aucRF,</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aucLogit,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aucEnsemble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["Fold 1", "Fold 2", "Method"], "Fold ", "id", "partition", "AUC")</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plt.figure(figsize=(10,6))</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plt.title("AUC of Models for Fold 1 and 2")</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p=sns.swarmplot(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data=model_AUC[["AUC", "Method", "Fold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x="Method",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y="AUC",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hue="Fold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palette=["#3a91e6",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rect=mpatches.Rectangle(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(-1,aucEnsemble[1]),8,aucEnsemble[0]-aucEnsemble[1],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fill = 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 = "grey",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alpha=0.1,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linewidth =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plt.gca().add_patch(rect)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p.set_ylabel("AUC")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p.tick_params(axis='x', rotation=45)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plt.figure(figsize=(10,6))</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plt.title("Standard Deviations of Prediction Errors for Fold 1 and 2 ")</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p=sns.swarmplot(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data=Std_dev[["Standard Deviation", "Method", "Fold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x="Method",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y="Standard Deviation",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hue="Fold ",</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palette=["#3a91e6", "red"]</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rect=mpatches.Rectangle(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(-1,std_Ensemble[1]),8,std_Ensemble[0]-std_Ensemble[1],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fill = True,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 = "grey",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alpha=0.1,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linewidth = 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plt.gca().add_patch(rect)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p.set_ylabel("Standard Deviation")</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p.tick_params(axis='x', rotation=45)</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plt.show()</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#Unseen Test Data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in [1,2]: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ssa=aucSVM[i-1]**exp+aucRF[i-1]**exp+aucLogit[i-1]**exp+aucNBC[i-1]**exp</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svmp = eval(f"modelSVM{i}").predict_proba(test_X[contVars])[:,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aucSVM[i-1]**exp/ssa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rfp = eval(f"modelRF{i}").predict_proba(test_X)[:,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aucRF[i-1]**exp/ssa</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logp = eval(f"modelLogit{i}").predict_proba(test_X)[:,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aucLogit[i-1]**exp/ssa</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nbcp = eval(f"modelNBC{i}").predict_proba(test_X[contVars])[:, 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aucNBC[i-1]**exp/ssa</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globals()[f"p{i}"] = svmp + rfp + logp + nbcp</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i, k in zip([1, 2], [0.79, 0.79]):</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print(classification_report(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test_y,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[1 if i &gt;= k else 0 for i in globals()[f"p{i}"]]</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_, _ = roc(</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[test_y, test_y],</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p1,</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p2</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"Ensemble",</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cut=0.80</w:t>
      </w:r>
    </w:p>
    <w:p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240" w:lineRule="auto"/>
        <w:rPr>
          <w:rFonts w:ascii="Courier New" w:hAnsi="Courier New" w:cs="Courier New"/>
          <w:b/>
          <w:bCs/>
          <w:sz w:val="16"/>
          <w:szCs w:val="16"/>
        </w:rPr>
      </w:pP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sectPr w:rsidR="00FF0460" w:rsidRPr="00FF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89A"/>
    <w:multiLevelType w:val="hybridMultilevel"/>
    <w:tmpl w:val="FCB2D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283955"/>
    <w:multiLevelType w:val="hybridMultilevel"/>
    <w:tmpl w:val="6F7E93F4"/>
    <w:lvl w:ilvl="0" w:tplc="878809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EF545C"/>
    <w:multiLevelType w:val="multilevel"/>
    <w:tmpl w:val="8AD6AFD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76017C3"/>
    <w:multiLevelType w:val="multilevel"/>
    <w:tmpl w:val="C6A43A2A"/>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AAC1827"/>
    <w:multiLevelType w:val="multilevel"/>
    <w:tmpl w:val="8AD6AFD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781928"/>
    <w:multiLevelType w:val="multilevel"/>
    <w:tmpl w:val="8856D7CC"/>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4EB24C3D"/>
    <w:multiLevelType w:val="multilevel"/>
    <w:tmpl w:val="8AD6AFD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1D40461"/>
    <w:multiLevelType w:val="hybridMultilevel"/>
    <w:tmpl w:val="2CBC9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35EDC"/>
    <w:multiLevelType w:val="hybridMultilevel"/>
    <w:tmpl w:val="8B44236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196251"/>
    <w:multiLevelType w:val="multilevel"/>
    <w:tmpl w:val="2A2642A8"/>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60486D32"/>
    <w:multiLevelType w:val="multilevel"/>
    <w:tmpl w:val="D3947BE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36C6653"/>
    <w:multiLevelType w:val="hybridMultilevel"/>
    <w:tmpl w:val="6F2A09F6"/>
    <w:lvl w:ilvl="0" w:tplc="12C8F8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6666EC"/>
    <w:multiLevelType w:val="hybridMultilevel"/>
    <w:tmpl w:val="8B44236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3728250">
    <w:abstractNumId w:val="3"/>
  </w:num>
  <w:num w:numId="2" w16cid:durableId="2053529810">
    <w:abstractNumId w:val="8"/>
  </w:num>
  <w:num w:numId="3" w16cid:durableId="993685300">
    <w:abstractNumId w:val="12"/>
  </w:num>
  <w:num w:numId="4" w16cid:durableId="1683891586">
    <w:abstractNumId w:val="7"/>
  </w:num>
  <w:num w:numId="5" w16cid:durableId="1723018438">
    <w:abstractNumId w:val="2"/>
  </w:num>
  <w:num w:numId="6" w16cid:durableId="979843100">
    <w:abstractNumId w:val="1"/>
  </w:num>
  <w:num w:numId="7" w16cid:durableId="1774745921">
    <w:abstractNumId w:val="0"/>
  </w:num>
  <w:num w:numId="8" w16cid:durableId="1339889725">
    <w:abstractNumId w:val="11"/>
  </w:num>
  <w:num w:numId="9" w16cid:durableId="191067010">
    <w:abstractNumId w:val="6"/>
  </w:num>
  <w:num w:numId="10" w16cid:durableId="1346900132">
    <w:abstractNumId w:val="4"/>
  </w:num>
  <w:num w:numId="11" w16cid:durableId="1467045825">
    <w:abstractNumId w:val="9"/>
  </w:num>
  <w:num w:numId="12" w16cid:durableId="1314606222">
    <w:abstractNumId w:val="10"/>
  </w:num>
  <w:num w:numId="13" w16cid:durableId="526144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1E"/>
    <w:rsid w:val="00000F5F"/>
    <w:rsid w:val="00064503"/>
    <w:rsid w:val="000A69FB"/>
    <w:rsid w:val="0010535B"/>
    <w:rsid w:val="00213BF4"/>
    <w:rsid w:val="0022313C"/>
    <w:rsid w:val="0023777B"/>
    <w:rsid w:val="00351726"/>
    <w:rsid w:val="003B6AD0"/>
    <w:rsid w:val="003C7CBF"/>
    <w:rsid w:val="003D1274"/>
    <w:rsid w:val="003D50AB"/>
    <w:rsid w:val="00432D52"/>
    <w:rsid w:val="004D0A7C"/>
    <w:rsid w:val="006317AB"/>
    <w:rsid w:val="00707F23"/>
    <w:rsid w:val="008131A1"/>
    <w:rsid w:val="00854C91"/>
    <w:rsid w:val="008A26F3"/>
    <w:rsid w:val="008B6B6B"/>
    <w:rsid w:val="008E5C80"/>
    <w:rsid w:val="009D497E"/>
    <w:rsid w:val="00A60B1C"/>
    <w:rsid w:val="00AF1813"/>
    <w:rsid w:val="00B14331"/>
    <w:rsid w:val="00B84BE3"/>
    <w:rsid w:val="00BA21F4"/>
    <w:rsid w:val="00BF571E"/>
    <w:rsid w:val="00C077DE"/>
    <w:rsid w:val="00C14361"/>
    <w:rsid w:val="00C15729"/>
    <w:rsid w:val="00C47193"/>
    <w:rsid w:val="00DC0EEE"/>
    <w:rsid w:val="00E67F0C"/>
    <w:rsid w:val="00ED2396"/>
    <w:rsid w:val="00FB4C6E"/>
    <w:rsid w:val="00FF04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7882"/>
  <w15:chartTrackingRefBased/>
  <w15:docId w15:val="{78CE9944-4D18-4C51-A067-C0A9319A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BF571E"/>
    <w:pPr>
      <w:spacing w:after="120" w:line="240" w:lineRule="auto"/>
      <w:jc w:val="center"/>
    </w:pPr>
    <w:rPr>
      <w:rFonts w:ascii="Times New Roman" w:eastAsia="MS Mincho" w:hAnsi="Times New Roman" w:cs="Times New Roman"/>
      <w:noProof/>
      <w:kern w:val="0"/>
      <w:sz w:val="48"/>
      <w:szCs w:val="48"/>
      <w14:ligatures w14:val="none"/>
    </w:rPr>
  </w:style>
  <w:style w:type="paragraph" w:styleId="ListParagraph">
    <w:name w:val="List Paragraph"/>
    <w:basedOn w:val="Normal"/>
    <w:uiPriority w:val="34"/>
    <w:qFormat/>
    <w:rsid w:val="003B6AD0"/>
    <w:pPr>
      <w:ind w:left="720"/>
      <w:contextualSpacing/>
    </w:pPr>
  </w:style>
  <w:style w:type="table" w:styleId="TableGrid">
    <w:name w:val="Table Grid"/>
    <w:basedOn w:val="TableNormal"/>
    <w:uiPriority w:val="39"/>
    <w:rsid w:val="008E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5C8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8E5C80"/>
    <w:rPr>
      <w:rFonts w:ascii="Times New Roman" w:eastAsia="SimSun" w:hAnsi="Times New Roman" w:cs="Times New Roman"/>
      <w:spacing w:val="-1"/>
      <w:kern w:val="0"/>
      <w:sz w:val="20"/>
      <w:szCs w:val="20"/>
      <w:lang w:val="x-none" w:eastAsia="x-none"/>
      <w14:ligatures w14:val="none"/>
    </w:rPr>
  </w:style>
  <w:style w:type="table" w:customStyle="1" w:styleId="TableGrid1">
    <w:name w:val="Table Grid1"/>
    <w:basedOn w:val="TableNormal"/>
    <w:next w:val="TableGrid"/>
    <w:uiPriority w:val="39"/>
    <w:rsid w:val="00351726"/>
    <w:pPr>
      <w:spacing w:after="0" w:line="240" w:lineRule="auto"/>
    </w:pPr>
    <w:rPr>
      <w:rFonts w:ascii="Calibri" w:eastAsia="Calibri" w:hAnsi="Calibri" w:cs="Calibri"/>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51726"/>
    <w:rPr>
      <w:color w:val="0563C1" w:themeColor="hyperlink"/>
      <w:u w:val="single"/>
    </w:rPr>
  </w:style>
  <w:style w:type="character" w:styleId="UnresolvedMention">
    <w:name w:val="Unresolved Mention"/>
    <w:basedOn w:val="DefaultParagraphFont"/>
    <w:uiPriority w:val="99"/>
    <w:semiHidden/>
    <w:unhideWhenUsed/>
    <w:rsid w:val="00351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9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20-42884-1@student.aiub.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19-41420-3@student.aiub.edu"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mailto:20-42915-1@student.aiub.edu"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mailto:20-41861-1@student.aiu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31</Pages>
  <Words>6131</Words>
  <Characters>34949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2023-04-29T10:37:00Z</dcterms:created>
  <dcterms:modified xsi:type="dcterms:W3CDTF">2023-04-30T00:31:00Z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8554ecf7-a3b5-4194-a833-1690c5794c59</vt:lpwstr>
  </property>
</Properties>
</file>