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4E1" w:rsidRPr="00E83FB8" w:rsidRDefault="008964E1" w:rsidP="008964E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964E1" w:rsidRPr="00E83FB8" w:rsidRDefault="008964E1" w:rsidP="008964E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64E1" w:rsidRPr="00E83FB8" w:rsidRDefault="008964E1" w:rsidP="008964E1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3FB8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 w:rsidRPr="00E83FB8">
        <w:rPr>
          <w:rFonts w:ascii="Times New Roman" w:eastAsia="MingLiU" w:hAnsi="Times New Roman" w:cs="Times New Roman"/>
          <w:sz w:val="28"/>
          <w:szCs w:val="28"/>
        </w:rPr>
        <w:br/>
      </w:r>
      <w:r w:rsidRPr="00E83FB8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:rsidR="008964E1" w:rsidRPr="00E83FB8" w:rsidRDefault="008964E1" w:rsidP="008964E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64E1" w:rsidRPr="00E83FB8" w:rsidRDefault="008964E1" w:rsidP="008964E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64E1" w:rsidRPr="00E83FB8" w:rsidRDefault="008964E1" w:rsidP="008964E1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3FB8">
        <w:rPr>
          <w:rFonts w:ascii="Times New Roman" w:hAnsi="Times New Roman" w:cs="Times New Roman"/>
          <w:sz w:val="28"/>
          <w:szCs w:val="28"/>
        </w:rPr>
        <w:t>Лицей</w:t>
      </w:r>
    </w:p>
    <w:p w:rsidR="008964E1" w:rsidRPr="00E83FB8" w:rsidRDefault="008964E1" w:rsidP="008964E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64E1" w:rsidRPr="00E83FB8" w:rsidRDefault="008964E1" w:rsidP="008964E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64E1" w:rsidRPr="00E83FB8" w:rsidRDefault="008964E1" w:rsidP="008964E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64E1" w:rsidRPr="00E83FB8" w:rsidRDefault="008964E1" w:rsidP="008964E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64E1" w:rsidRPr="00E83FB8" w:rsidRDefault="008964E1" w:rsidP="008964E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64E1" w:rsidRPr="00E83FB8" w:rsidRDefault="008964E1" w:rsidP="008964E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64E1" w:rsidRPr="00E83FB8" w:rsidRDefault="008964E1" w:rsidP="008964E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64E1" w:rsidRPr="00E83FB8" w:rsidRDefault="008964E1" w:rsidP="008964E1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3FB8"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:rsidR="008964E1" w:rsidRPr="00E83FB8" w:rsidRDefault="008964E1" w:rsidP="008964E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64E1" w:rsidRPr="00E83FB8" w:rsidRDefault="008964E1" w:rsidP="008964E1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3FB8">
        <w:rPr>
          <w:rFonts w:ascii="Times New Roman" w:hAnsi="Times New Roman" w:cs="Times New Roman"/>
          <w:sz w:val="28"/>
          <w:szCs w:val="28"/>
        </w:rPr>
        <w:t>Отчёт о проекте</w:t>
      </w:r>
    </w:p>
    <w:p w:rsidR="008964E1" w:rsidRPr="00E83FB8" w:rsidRDefault="008964E1" w:rsidP="008964E1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3FB8">
        <w:rPr>
          <w:rFonts w:ascii="Times New Roman" w:hAnsi="Times New Roman" w:cs="Times New Roman"/>
          <w:b/>
          <w:sz w:val="28"/>
          <w:szCs w:val="28"/>
        </w:rPr>
        <w:t>Android-приложение “</w:t>
      </w:r>
      <w:r w:rsidRPr="00E83FB8">
        <w:rPr>
          <w:rFonts w:ascii="Times New Roman" w:hAnsi="Times New Roman" w:cs="Times New Roman"/>
          <w:b/>
          <w:sz w:val="28"/>
          <w:szCs w:val="28"/>
          <w:lang w:val="en-US"/>
        </w:rPr>
        <w:t>eFootballGuide</w:t>
      </w:r>
      <w:r w:rsidRPr="00E83FB8">
        <w:rPr>
          <w:rFonts w:ascii="Times New Roman" w:hAnsi="Times New Roman" w:cs="Times New Roman"/>
          <w:b/>
          <w:sz w:val="28"/>
          <w:szCs w:val="28"/>
        </w:rPr>
        <w:t xml:space="preserve">” </w:t>
      </w:r>
    </w:p>
    <w:p w:rsidR="008964E1" w:rsidRPr="00E83FB8" w:rsidRDefault="008964E1" w:rsidP="008964E1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64E1" w:rsidRPr="00E83FB8" w:rsidRDefault="008964E1" w:rsidP="008964E1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64E1" w:rsidRPr="00E83FB8" w:rsidRDefault="008964E1" w:rsidP="008964E1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64E1" w:rsidRPr="00E83FB8" w:rsidRDefault="008964E1" w:rsidP="008964E1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64E1" w:rsidRPr="00E83FB8" w:rsidRDefault="008964E1" w:rsidP="008964E1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64E1" w:rsidRPr="00E83FB8" w:rsidRDefault="008964E1" w:rsidP="008964E1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964E1" w:rsidRPr="00E83FB8" w:rsidRDefault="008964E1" w:rsidP="008964E1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83FB8">
        <w:rPr>
          <w:rFonts w:ascii="Times New Roman" w:hAnsi="Times New Roman" w:cs="Times New Roman"/>
          <w:sz w:val="28"/>
          <w:szCs w:val="28"/>
        </w:rPr>
        <w:t>Выполнил Биский Артём Игоревич</w:t>
      </w:r>
    </w:p>
    <w:p w:rsidR="008964E1" w:rsidRPr="00E83FB8" w:rsidRDefault="008964E1" w:rsidP="008964E1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964E1" w:rsidRPr="00E83FB8" w:rsidRDefault="008964E1" w:rsidP="008964E1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964E1" w:rsidRPr="00E83FB8" w:rsidRDefault="008964E1" w:rsidP="008964E1">
      <w:pPr>
        <w:pStyle w:val="a3"/>
        <w:spacing w:line="276" w:lineRule="auto"/>
        <w:ind w:left="3261"/>
        <w:jc w:val="right"/>
        <w:rPr>
          <w:rFonts w:ascii="Times New Roman" w:hAnsi="Times New Roman" w:cs="Times New Roman"/>
          <w:sz w:val="28"/>
          <w:szCs w:val="28"/>
        </w:rPr>
      </w:pPr>
    </w:p>
    <w:p w:rsidR="008964E1" w:rsidRPr="00E83FB8" w:rsidRDefault="008964E1" w:rsidP="008964E1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sz w:val="24"/>
          <w:szCs w:val="24"/>
        </w:rPr>
      </w:pPr>
    </w:p>
    <w:p w:rsidR="008964E1" w:rsidRPr="00E83FB8" w:rsidRDefault="008964E1" w:rsidP="008964E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64E1" w:rsidRPr="00E83FB8" w:rsidRDefault="008964E1" w:rsidP="008964E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64E1" w:rsidRPr="00E83FB8" w:rsidRDefault="008964E1" w:rsidP="008964E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64E1" w:rsidRPr="00E83FB8" w:rsidRDefault="008964E1" w:rsidP="008964E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64E1" w:rsidRPr="00E83FB8" w:rsidRDefault="008964E1" w:rsidP="008964E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64E1" w:rsidRPr="00E83FB8" w:rsidRDefault="008964E1" w:rsidP="008964E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64E1" w:rsidRPr="00E83FB8" w:rsidRDefault="008964E1" w:rsidP="008964E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64E1" w:rsidRPr="00E83FB8" w:rsidRDefault="008964E1" w:rsidP="008964E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64E1" w:rsidRPr="00E83FB8" w:rsidRDefault="008964E1" w:rsidP="008964E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64E1" w:rsidRPr="00E83FB8" w:rsidRDefault="008964E1" w:rsidP="008964E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64E1" w:rsidRPr="00E83FB8" w:rsidRDefault="008964E1" w:rsidP="008964E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64E1" w:rsidRPr="00E83FB8" w:rsidRDefault="008964E1" w:rsidP="008964E1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3FB8">
        <w:rPr>
          <w:rFonts w:ascii="Times New Roman" w:hAnsi="Times New Roman" w:cs="Times New Roman"/>
          <w:sz w:val="28"/>
          <w:szCs w:val="28"/>
        </w:rPr>
        <w:t>Москва 2020</w:t>
      </w:r>
    </w:p>
    <w:p w:rsidR="008964E1" w:rsidRDefault="008964E1" w:rsidP="008964E1">
      <w:pPr>
        <w:spacing w:line="360" w:lineRule="auto"/>
        <w:ind w:left="1701" w:right="1134"/>
        <w:jc w:val="both"/>
        <w:rPr>
          <w:sz w:val="28"/>
          <w:szCs w:val="28"/>
        </w:rPr>
      </w:pPr>
    </w:p>
    <w:p w:rsidR="008964E1" w:rsidRPr="005D7160" w:rsidRDefault="006F4C66" w:rsidP="00E83FB8">
      <w:pPr>
        <w:spacing w:before="12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7160">
        <w:rPr>
          <w:rFonts w:ascii="Times New Roman" w:hAnsi="Times New Roman" w:cs="Times New Roman"/>
          <w:b/>
          <w:sz w:val="28"/>
          <w:szCs w:val="28"/>
        </w:rPr>
        <w:lastRenderedPageBreak/>
        <w:t>Проблемное поле</w:t>
      </w:r>
    </w:p>
    <w:p w:rsidR="005D7160" w:rsidRPr="005D7160" w:rsidRDefault="006F4C66" w:rsidP="00E83FB8">
      <w:pPr>
        <w:spacing w:before="120" w:line="360" w:lineRule="auto"/>
        <w:ind w:firstLine="567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5D716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В России проводится достаточно много соревнований по киберфутболу в дисциплине FIFA, однако их организаторы разрозненны, зачастую конкурируют между собой, итоги турниров тяжело найти в структурированном виде. При определении лучших спортсменов за период (например, за календарный год, или по итогам ежегодно обновляемой версии игры) используется простое голосование болельщиков, в результате чего объективные спорт</w:t>
      </w:r>
      <w:r w:rsidR="000B0EC6" w:rsidRPr="005D716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ивные достижения могут уступать </w:t>
      </w:r>
      <w:r w:rsidRPr="005D716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болельщицким пристрастиям.</w:t>
      </w:r>
      <w:r w:rsidR="00D578F9" w:rsidRPr="005D716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Ситуация не самая хорошая для всех: как для зрителей, так и для самих спортсменов. </w:t>
      </w:r>
    </w:p>
    <w:p w:rsidR="005D7160" w:rsidRPr="005D7160" w:rsidRDefault="005D7160" w:rsidP="00E83FB8">
      <w:pPr>
        <w:spacing w:before="120" w:line="360" w:lineRule="auto"/>
        <w:ind w:firstLine="567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E83FB8">
        <w:rPr>
          <w:rFonts w:ascii="Times New Roman" w:hAnsi="Times New Roman" w:cs="Times New Roman"/>
          <w:sz w:val="28"/>
          <w:szCs w:val="28"/>
          <w:shd w:val="clear" w:color="auto" w:fill="FFFFFF"/>
        </w:rPr>
        <w:t>Причин</w:t>
      </w:r>
      <w:r w:rsidR="00D578F9" w:rsidRPr="00E83FB8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D578F9" w:rsidRPr="00E83F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</w:t>
      </w:r>
      <w:r w:rsidR="00D578F9" w:rsidRPr="005D716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почему я взялся решать эту проблему довольно простая: раньше я </w:t>
      </w:r>
      <w:r w:rsidR="00443D1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был </w:t>
      </w:r>
      <w:r w:rsidR="00D578F9" w:rsidRPr="005D716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довольно тесно связан со всей киберфутбольной сценой</w:t>
      </w:r>
      <w:r w:rsidR="00D578F9" w:rsidRPr="00E83F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та</w:t>
      </w:r>
      <w:r w:rsidRPr="00E83F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к</w:t>
      </w:r>
      <w:r w:rsidR="00D578F9" w:rsidRPr="005D716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как в прошлом активно принимал участие в турнирах, и все еще мне довольно интересна эта сфера, это и стало причиной, по которой я захотел попробовать сделать что-то именно в ней. </w:t>
      </w:r>
      <w:r w:rsidR="006F4C66" w:rsidRPr="005D716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</w:p>
    <w:p w:rsidR="006F4C66" w:rsidRPr="005D7160" w:rsidRDefault="006F4C66" w:rsidP="00E83FB8">
      <w:pPr>
        <w:spacing w:before="120" w:line="360" w:lineRule="auto"/>
        <w:ind w:firstLine="567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5D716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Заявляемый программный продукт позволит систематизировать информацию: по имеющимся спортсменам-киберфутболистам; проводимым в России (а при желании и за рубежом) турнирам в различных режимах и вариациях игры (обычные команды, Ultimate Team, онлайн- и лан-турниры). </w:t>
      </w:r>
      <w:r w:rsidR="000B0EC6" w:rsidRPr="005D716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Возникла идея решить проблему следующим образом: ввести градацию</w:t>
      </w:r>
      <w:r w:rsidRPr="005D716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турниров и в зависимости от степени значимости присваивать каждому </w:t>
      </w:r>
      <w:r w:rsidR="000B0EC6" w:rsidRPr="005D716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соревнованию определенный «вес», п</w:t>
      </w:r>
      <w:r w:rsidRPr="005D716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о каждому турниру заносить итоги и в зависимости от «веса» турнира и занятого места начислять спортсмену</w:t>
      </w:r>
      <w:r w:rsidR="000B0EC6" w:rsidRPr="005D716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определенное количество очков; с</w:t>
      </w:r>
      <w:r w:rsidRPr="005D716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уммировать очки для получения итогового рейтинга спорт</w:t>
      </w:r>
      <w:r w:rsidR="000B0EC6" w:rsidRPr="005D716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сменов за сезон/календарный год; п</w:t>
      </w:r>
      <w:r w:rsidRPr="005D716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о запросу пользователя формировать разнообразные справки – от общего текущего рейтинга до выборок по различным критериям.</w:t>
      </w:r>
    </w:p>
    <w:p w:rsidR="000B0EC6" w:rsidRPr="005D7160" w:rsidRDefault="000B0EC6" w:rsidP="00E83FB8">
      <w:pPr>
        <w:spacing w:before="120" w:line="360" w:lineRule="auto"/>
        <w:ind w:firstLine="567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</w:p>
    <w:p w:rsidR="000B0EC6" w:rsidRPr="005D7160" w:rsidRDefault="000B0EC6" w:rsidP="00E83FB8">
      <w:pPr>
        <w:spacing w:before="120" w:line="360" w:lineRule="auto"/>
        <w:ind w:firstLine="567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5D7160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История работы над ИВР</w:t>
      </w:r>
    </w:p>
    <w:p w:rsidR="000B0EC6" w:rsidRPr="005D7160" w:rsidRDefault="000B0EC6" w:rsidP="00E83FB8">
      <w:pPr>
        <w:spacing w:before="120" w:line="360" w:lineRule="auto"/>
        <w:ind w:firstLine="567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5D716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lastRenderedPageBreak/>
        <w:t xml:space="preserve">Я работал над одним и тем же проектом, не меняя его. </w:t>
      </w:r>
    </w:p>
    <w:p w:rsidR="000B0EC6" w:rsidRPr="005D7160" w:rsidRDefault="000B0EC6" w:rsidP="00E83FB8">
      <w:pPr>
        <w:spacing w:before="120" w:line="360" w:lineRule="auto"/>
        <w:ind w:firstLine="567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5D7160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Целевая аудитория</w:t>
      </w:r>
    </w:p>
    <w:p w:rsidR="000B0EC6" w:rsidRPr="005D7160" w:rsidRDefault="000B0EC6" w:rsidP="00E83FB8">
      <w:pPr>
        <w:pStyle w:val="a4"/>
        <w:shd w:val="clear" w:color="auto" w:fill="FFFFFF"/>
        <w:spacing w:before="120" w:beforeAutospacing="0" w:after="240" w:afterAutospacing="0" w:line="360" w:lineRule="auto"/>
        <w:ind w:firstLine="567"/>
        <w:jc w:val="both"/>
        <w:rPr>
          <w:color w:val="24292E"/>
          <w:sz w:val="28"/>
          <w:szCs w:val="28"/>
        </w:rPr>
      </w:pPr>
      <w:r w:rsidRPr="005D7160">
        <w:rPr>
          <w:color w:val="24292E"/>
          <w:sz w:val="28"/>
          <w:szCs w:val="28"/>
        </w:rPr>
        <w:t>Программный продукт может з</w:t>
      </w:r>
      <w:r w:rsidR="005D7160" w:rsidRPr="005D7160">
        <w:rPr>
          <w:color w:val="24292E"/>
          <w:sz w:val="28"/>
          <w:szCs w:val="28"/>
        </w:rPr>
        <w:t>аинтересовать широкую аудиторию</w:t>
      </w:r>
      <w:r w:rsidRPr="005D7160">
        <w:rPr>
          <w:color w:val="24292E"/>
          <w:sz w:val="28"/>
          <w:szCs w:val="28"/>
        </w:rPr>
        <w:t>, поскольку рассчитан на представление широкого спектра информации по киберфутбольным турнирам. Выделяемые группы:</w:t>
      </w:r>
    </w:p>
    <w:p w:rsidR="000B0EC6" w:rsidRPr="005D7160" w:rsidRDefault="000B0EC6" w:rsidP="00E83FB8">
      <w:pPr>
        <w:pStyle w:val="a4"/>
        <w:shd w:val="clear" w:color="auto" w:fill="FFFFFF"/>
        <w:spacing w:before="120" w:beforeAutospacing="0" w:after="240" w:afterAutospacing="0" w:line="360" w:lineRule="auto"/>
        <w:ind w:firstLine="567"/>
        <w:jc w:val="both"/>
        <w:rPr>
          <w:color w:val="24292E"/>
          <w:sz w:val="28"/>
          <w:szCs w:val="28"/>
        </w:rPr>
      </w:pPr>
      <w:r w:rsidRPr="005D7160">
        <w:rPr>
          <w:color w:val="24292E"/>
          <w:sz w:val="28"/>
          <w:szCs w:val="28"/>
        </w:rPr>
        <w:t>• Функционеры – для объективного составления рейтингов киберфутболистов.</w:t>
      </w:r>
    </w:p>
    <w:p w:rsidR="000B0EC6" w:rsidRPr="005D7160" w:rsidRDefault="00443D13" w:rsidP="00E83FB8">
      <w:pPr>
        <w:pStyle w:val="a4"/>
        <w:shd w:val="clear" w:color="auto" w:fill="FFFFFF"/>
        <w:spacing w:before="120" w:beforeAutospacing="0" w:after="240" w:afterAutospacing="0" w:line="360" w:lineRule="auto"/>
        <w:ind w:firstLine="567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 xml:space="preserve">• </w:t>
      </w:r>
      <w:r w:rsidR="000B0EC6" w:rsidRPr="005D7160">
        <w:rPr>
          <w:color w:val="24292E"/>
          <w:sz w:val="28"/>
          <w:szCs w:val="28"/>
        </w:rPr>
        <w:t>Организаторы турниров – для выделения персональных квот(приглашений) сильнейшим спортсменам.</w:t>
      </w:r>
    </w:p>
    <w:p w:rsidR="000B0EC6" w:rsidRPr="005D7160" w:rsidRDefault="00443D13" w:rsidP="00E83FB8">
      <w:pPr>
        <w:pStyle w:val="a4"/>
        <w:shd w:val="clear" w:color="auto" w:fill="FFFFFF"/>
        <w:spacing w:before="120" w:beforeAutospacing="0" w:after="240" w:afterAutospacing="0" w:line="360" w:lineRule="auto"/>
        <w:ind w:firstLine="567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 xml:space="preserve">•  </w:t>
      </w:r>
      <w:r w:rsidR="000B0EC6" w:rsidRPr="005D7160">
        <w:rPr>
          <w:color w:val="24292E"/>
          <w:sz w:val="28"/>
          <w:szCs w:val="28"/>
        </w:rPr>
        <w:t>Киберфутболисты – для повышения уровня соревновательности и стимулирования профессионального роста.</w:t>
      </w:r>
    </w:p>
    <w:p w:rsidR="000B0EC6" w:rsidRPr="005D7160" w:rsidRDefault="000B0EC6" w:rsidP="00E83FB8">
      <w:pPr>
        <w:pStyle w:val="a4"/>
        <w:shd w:val="clear" w:color="auto" w:fill="FFFFFF"/>
        <w:spacing w:before="120" w:beforeAutospacing="0" w:after="240" w:afterAutospacing="0" w:line="360" w:lineRule="auto"/>
        <w:ind w:firstLine="567"/>
        <w:jc w:val="both"/>
        <w:rPr>
          <w:color w:val="24292E"/>
          <w:sz w:val="28"/>
          <w:szCs w:val="28"/>
        </w:rPr>
      </w:pPr>
      <w:r w:rsidRPr="005D7160">
        <w:rPr>
          <w:color w:val="24292E"/>
          <w:sz w:val="28"/>
          <w:szCs w:val="28"/>
        </w:rPr>
        <w:t xml:space="preserve">• </w:t>
      </w:r>
      <w:r w:rsidR="00443D13">
        <w:rPr>
          <w:color w:val="24292E"/>
          <w:sz w:val="28"/>
          <w:szCs w:val="28"/>
        </w:rPr>
        <w:t xml:space="preserve">     </w:t>
      </w:r>
      <w:r w:rsidRPr="005D7160">
        <w:rPr>
          <w:color w:val="24292E"/>
          <w:sz w:val="28"/>
          <w:szCs w:val="28"/>
        </w:rPr>
        <w:t>Болельщики – для повышения зрительского интереса.</w:t>
      </w:r>
    </w:p>
    <w:p w:rsidR="000B0EC6" w:rsidRPr="005D7160" w:rsidRDefault="000B0EC6" w:rsidP="00E83FB8">
      <w:pPr>
        <w:spacing w:before="12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7160">
        <w:rPr>
          <w:rFonts w:ascii="Times New Roman" w:hAnsi="Times New Roman" w:cs="Times New Roman"/>
          <w:b/>
          <w:sz w:val="28"/>
          <w:szCs w:val="28"/>
        </w:rPr>
        <w:t>Описание продукта</w:t>
      </w:r>
    </w:p>
    <w:p w:rsidR="000B0EC6" w:rsidRPr="005D7160" w:rsidRDefault="000B0EC6" w:rsidP="00E83FB8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7160">
        <w:rPr>
          <w:rFonts w:ascii="Times New Roman" w:hAnsi="Times New Roman" w:cs="Times New Roman"/>
          <w:sz w:val="28"/>
          <w:szCs w:val="28"/>
        </w:rPr>
        <w:t xml:space="preserve">В процессе создания проекта удалось реализовать почти все, что задумывалось, </w:t>
      </w:r>
      <w:r w:rsidR="00E83FB8">
        <w:rPr>
          <w:rFonts w:ascii="Times New Roman" w:hAnsi="Times New Roman" w:cs="Times New Roman"/>
          <w:sz w:val="28"/>
          <w:szCs w:val="28"/>
        </w:rPr>
        <w:t xml:space="preserve"> </w:t>
      </w:r>
      <w:r w:rsidRPr="005D7160">
        <w:rPr>
          <w:rFonts w:ascii="Times New Roman" w:hAnsi="Times New Roman" w:cs="Times New Roman"/>
          <w:sz w:val="28"/>
          <w:szCs w:val="28"/>
        </w:rPr>
        <w:t>проблемы, о которых гово</w:t>
      </w:r>
      <w:r w:rsidR="00E83FB8">
        <w:rPr>
          <w:rFonts w:ascii="Times New Roman" w:hAnsi="Times New Roman" w:cs="Times New Roman"/>
          <w:sz w:val="28"/>
          <w:szCs w:val="28"/>
        </w:rPr>
        <w:t>р</w:t>
      </w:r>
      <w:r w:rsidRPr="005D7160">
        <w:rPr>
          <w:rFonts w:ascii="Times New Roman" w:hAnsi="Times New Roman" w:cs="Times New Roman"/>
          <w:sz w:val="28"/>
          <w:szCs w:val="28"/>
        </w:rPr>
        <w:t>илось ранее, были решены. Удалось реализовать следующие сценарии:</w:t>
      </w:r>
    </w:p>
    <w:p w:rsidR="000B0EC6" w:rsidRPr="005D7160" w:rsidRDefault="000B0EC6" w:rsidP="00E83FB8">
      <w:pPr>
        <w:spacing w:before="120" w:line="360" w:lineRule="auto"/>
        <w:ind w:firstLine="567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5D7160">
        <w:rPr>
          <w:rFonts w:ascii="Times New Roman" w:hAnsi="Times New Roman" w:cs="Times New Roman"/>
          <w:color w:val="24292E"/>
          <w:sz w:val="28"/>
          <w:szCs w:val="28"/>
        </w:rPr>
        <w:t xml:space="preserve">• </w:t>
      </w:r>
      <w:r w:rsidRPr="005D716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Получение рейтинга игроков, а также возможность фильтровать полученный список по нескольким параметрам: временному промежутку, за который подсчитывался рейтинг, виду соревнований (</w:t>
      </w:r>
      <w:r w:rsidRPr="005D716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LAN</w:t>
      </w:r>
      <w:r w:rsidRPr="005D716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/</w:t>
      </w:r>
      <w:r w:rsidRPr="005D716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online</w:t>
      </w:r>
      <w:r w:rsidRPr="005D716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), режиму (</w:t>
      </w:r>
      <w:r w:rsidRPr="005D716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Ultimate</w:t>
      </w:r>
      <w:r w:rsidRPr="005D716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5D716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Team</w:t>
      </w:r>
      <w:r w:rsidRPr="005D716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классика), возрастной категории игроков.</w:t>
      </w:r>
    </w:p>
    <w:p w:rsidR="000B0EC6" w:rsidRPr="005D7160" w:rsidRDefault="000B0EC6" w:rsidP="00E83FB8">
      <w:pPr>
        <w:spacing w:before="120" w:line="360" w:lineRule="auto"/>
        <w:ind w:firstLine="567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5D7160">
        <w:rPr>
          <w:rFonts w:ascii="Times New Roman" w:hAnsi="Times New Roman" w:cs="Times New Roman"/>
          <w:color w:val="24292E"/>
          <w:sz w:val="28"/>
          <w:szCs w:val="28"/>
        </w:rPr>
        <w:t xml:space="preserve">• </w:t>
      </w:r>
      <w:r w:rsidRPr="005D716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Экспорт результатов в различные форматы</w:t>
      </w:r>
      <w:r w:rsidR="00C774B8" w:rsidRPr="005D716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при желании пользователь может экспортировать список, который видит перед собой (то есть как изначальный рейтинг, так и полученную посредством фильтрации выборку), в </w:t>
      </w:r>
      <w:r w:rsidR="00C774B8" w:rsidRPr="005D716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pdf</w:t>
      </w:r>
      <w:r w:rsidR="00C774B8" w:rsidRPr="005D716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либо </w:t>
      </w:r>
      <w:r w:rsidR="00C774B8" w:rsidRPr="005D716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xls</w:t>
      </w:r>
      <w:r w:rsidR="00C774B8" w:rsidRPr="005D716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формат.</w:t>
      </w:r>
    </w:p>
    <w:p w:rsidR="00C774B8" w:rsidRPr="005D7160" w:rsidRDefault="00C774B8" w:rsidP="00E83FB8">
      <w:pPr>
        <w:spacing w:before="120" w:line="360" w:lineRule="auto"/>
        <w:ind w:firstLine="567"/>
        <w:jc w:val="both"/>
        <w:rPr>
          <w:rFonts w:ascii="Times New Roman" w:hAnsi="Times New Roman" w:cs="Times New Roman"/>
          <w:color w:val="24292E"/>
          <w:sz w:val="28"/>
          <w:szCs w:val="28"/>
        </w:rPr>
      </w:pPr>
      <w:r w:rsidRPr="005D7160">
        <w:rPr>
          <w:rFonts w:ascii="Times New Roman" w:hAnsi="Times New Roman" w:cs="Times New Roman"/>
          <w:color w:val="24292E"/>
          <w:sz w:val="28"/>
          <w:szCs w:val="28"/>
        </w:rPr>
        <w:t xml:space="preserve">• Отправка информации о соревновании, если его нет в списке турниров: если пользователь увидел, что прошедшего соревнования нет в списке, то есть </w:t>
      </w:r>
      <w:r w:rsidRPr="005D7160">
        <w:rPr>
          <w:rFonts w:ascii="Times New Roman" w:hAnsi="Times New Roman" w:cs="Times New Roman"/>
          <w:color w:val="24292E"/>
          <w:sz w:val="28"/>
          <w:szCs w:val="28"/>
        </w:rPr>
        <w:lastRenderedPageBreak/>
        <w:t>оно не учитывается в подсчете рейтинга, он может отправить информ</w:t>
      </w:r>
      <w:r w:rsidRPr="00E83FB8">
        <w:rPr>
          <w:rFonts w:ascii="Times New Roman" w:hAnsi="Times New Roman" w:cs="Times New Roman"/>
          <w:color w:val="24292E"/>
          <w:sz w:val="28"/>
          <w:szCs w:val="28"/>
        </w:rPr>
        <w:t xml:space="preserve">ацию о турнире, вписав дату, вид, режим, а также место проведения </w:t>
      </w:r>
      <w:r w:rsidR="005D7160" w:rsidRPr="00E83FB8">
        <w:rPr>
          <w:rFonts w:ascii="Times New Roman" w:hAnsi="Times New Roman" w:cs="Times New Roman"/>
          <w:color w:val="24292E"/>
          <w:sz w:val="28"/>
          <w:szCs w:val="28"/>
        </w:rPr>
        <w:t xml:space="preserve">соревнования </w:t>
      </w:r>
      <w:r w:rsidRPr="005D7160">
        <w:rPr>
          <w:rFonts w:ascii="Times New Roman" w:hAnsi="Times New Roman" w:cs="Times New Roman"/>
          <w:color w:val="24292E"/>
          <w:sz w:val="28"/>
          <w:szCs w:val="28"/>
        </w:rPr>
        <w:t>на основе заранее заготовленной формы.</w:t>
      </w:r>
    </w:p>
    <w:p w:rsidR="00C774B8" w:rsidRPr="005D7160" w:rsidRDefault="00C774B8" w:rsidP="00E83FB8">
      <w:pPr>
        <w:spacing w:before="120" w:line="360" w:lineRule="auto"/>
        <w:ind w:firstLine="567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5D7160">
        <w:rPr>
          <w:rFonts w:ascii="Times New Roman" w:hAnsi="Times New Roman" w:cs="Times New Roman"/>
          <w:color w:val="24292E"/>
          <w:sz w:val="28"/>
          <w:szCs w:val="28"/>
        </w:rPr>
        <w:t xml:space="preserve">• </w:t>
      </w:r>
      <w:r w:rsidRPr="005D716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Общение в чате, отведенном под конкретный турнир: пользов</w:t>
      </w:r>
      <w:r w:rsidR="00E03B00" w:rsidRPr="005D716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атель может зайти в одну из </w:t>
      </w:r>
      <w:r w:rsidR="00E03B00" w:rsidRPr="00E83F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чат-</w:t>
      </w:r>
      <w:r w:rsidRPr="00E83F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комнат</w:t>
      </w:r>
      <w:r w:rsidRPr="005D716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созданную под каждый турнир, и присоединиться к обсуждению соревнований.</w:t>
      </w:r>
    </w:p>
    <w:p w:rsidR="00C774B8" w:rsidRPr="005D7160" w:rsidRDefault="00C774B8" w:rsidP="00E83FB8">
      <w:pPr>
        <w:spacing w:before="120" w:line="360" w:lineRule="auto"/>
        <w:ind w:firstLine="567"/>
        <w:jc w:val="both"/>
        <w:rPr>
          <w:rFonts w:ascii="Times New Roman" w:hAnsi="Times New Roman" w:cs="Times New Roman"/>
          <w:color w:val="24292E"/>
          <w:sz w:val="28"/>
          <w:szCs w:val="28"/>
        </w:rPr>
      </w:pPr>
      <w:r w:rsidRPr="005D7160">
        <w:rPr>
          <w:rFonts w:ascii="Times New Roman" w:hAnsi="Times New Roman" w:cs="Times New Roman"/>
          <w:color w:val="24292E"/>
          <w:sz w:val="28"/>
          <w:szCs w:val="28"/>
        </w:rPr>
        <w:t>• Получение списка игроков со справочной информацией о них: пользователь может ознакомиться со списком спортсменов, внесенных в базу, получив некоторые справочные сведения о них (ник, возраст, город)</w:t>
      </w:r>
    </w:p>
    <w:p w:rsidR="00C774B8" w:rsidRPr="005D7160" w:rsidRDefault="00C774B8" w:rsidP="00E83FB8">
      <w:pPr>
        <w:spacing w:before="120" w:line="360" w:lineRule="auto"/>
        <w:ind w:firstLine="567"/>
        <w:jc w:val="both"/>
        <w:rPr>
          <w:rFonts w:ascii="Times New Roman" w:hAnsi="Times New Roman" w:cs="Times New Roman"/>
          <w:color w:val="24292E"/>
          <w:sz w:val="28"/>
          <w:szCs w:val="28"/>
        </w:rPr>
      </w:pPr>
      <w:r w:rsidRPr="005D7160">
        <w:rPr>
          <w:rFonts w:ascii="Times New Roman" w:hAnsi="Times New Roman" w:cs="Times New Roman"/>
          <w:color w:val="24292E"/>
          <w:sz w:val="28"/>
          <w:szCs w:val="28"/>
        </w:rPr>
        <w:t>• Получение списка организаций со справочной информацией о них: пользователю доступен список организаций,</w:t>
      </w:r>
      <w:r w:rsidR="006D53A5">
        <w:rPr>
          <w:rFonts w:ascii="Times New Roman" w:hAnsi="Times New Roman" w:cs="Times New Roman"/>
          <w:color w:val="24292E"/>
          <w:sz w:val="28"/>
          <w:szCs w:val="28"/>
        </w:rPr>
        <w:t xml:space="preserve"> принимающих участие в развитии</w:t>
      </w:r>
      <w:r w:rsidRPr="005D7160">
        <w:rPr>
          <w:rFonts w:ascii="Times New Roman" w:hAnsi="Times New Roman" w:cs="Times New Roman"/>
          <w:color w:val="24292E"/>
          <w:sz w:val="28"/>
          <w:szCs w:val="28"/>
        </w:rPr>
        <w:t xml:space="preserve"> интерактивного футбола (раздел организаторы турниров), а также список команд, сотрудничающих с игроками в </w:t>
      </w:r>
      <w:r w:rsidRPr="005D7160">
        <w:rPr>
          <w:rFonts w:ascii="Times New Roman" w:hAnsi="Times New Roman" w:cs="Times New Roman"/>
          <w:color w:val="24292E"/>
          <w:sz w:val="28"/>
          <w:szCs w:val="28"/>
          <w:lang w:val="en-US"/>
        </w:rPr>
        <w:t>FIFA</w:t>
      </w:r>
      <w:r w:rsidRPr="005D7160">
        <w:rPr>
          <w:rFonts w:ascii="Times New Roman" w:hAnsi="Times New Roman" w:cs="Times New Roman"/>
          <w:color w:val="24292E"/>
          <w:sz w:val="28"/>
          <w:szCs w:val="28"/>
        </w:rPr>
        <w:t>. Из сведений – краткое описание, игроки, экс-игроки, сайт.</w:t>
      </w:r>
    </w:p>
    <w:p w:rsidR="00C774B8" w:rsidRPr="005D7160" w:rsidRDefault="00C774B8" w:rsidP="00E83FB8">
      <w:pPr>
        <w:spacing w:before="120" w:line="360" w:lineRule="auto"/>
        <w:ind w:firstLine="567"/>
        <w:jc w:val="both"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5D7160">
        <w:rPr>
          <w:rFonts w:ascii="Times New Roman" w:hAnsi="Times New Roman" w:cs="Times New Roman"/>
          <w:b/>
          <w:color w:val="24292E"/>
          <w:sz w:val="28"/>
          <w:szCs w:val="28"/>
        </w:rPr>
        <w:t>Рефлексия</w:t>
      </w:r>
    </w:p>
    <w:p w:rsidR="00C774B8" w:rsidRPr="005D7160" w:rsidRDefault="00C774B8" w:rsidP="00E83FB8">
      <w:pPr>
        <w:spacing w:before="120" w:line="360" w:lineRule="auto"/>
        <w:ind w:firstLine="567"/>
        <w:jc w:val="both"/>
        <w:rPr>
          <w:rFonts w:ascii="Times New Roman" w:hAnsi="Times New Roman" w:cs="Times New Roman"/>
          <w:color w:val="24292E"/>
          <w:sz w:val="28"/>
          <w:szCs w:val="28"/>
        </w:rPr>
      </w:pPr>
      <w:r w:rsidRPr="005D7160">
        <w:rPr>
          <w:rFonts w:ascii="Times New Roman" w:hAnsi="Times New Roman" w:cs="Times New Roman"/>
          <w:color w:val="24292E"/>
          <w:sz w:val="28"/>
          <w:szCs w:val="28"/>
        </w:rPr>
        <w:t>Как я сказал в самом начале, удалось воплотить почти все, что задумывалось. Нюансом стала фильтрация календаря турниров. Был придуман алгоритм фильтрации, работающий на обычном списке, но ввиду слишком сложной</w:t>
      </w:r>
      <w:r w:rsidR="003E5931" w:rsidRPr="005D7160">
        <w:rPr>
          <w:rFonts w:ascii="Times New Roman" w:hAnsi="Times New Roman" w:cs="Times New Roman"/>
          <w:color w:val="24292E"/>
          <w:sz w:val="28"/>
          <w:szCs w:val="28"/>
        </w:rPr>
        <w:t>, не до конца продуманной заранее,</w:t>
      </w:r>
      <w:r w:rsidRPr="005D7160">
        <w:rPr>
          <w:rFonts w:ascii="Times New Roman" w:hAnsi="Times New Roman" w:cs="Times New Roman"/>
          <w:color w:val="24292E"/>
          <w:sz w:val="28"/>
          <w:szCs w:val="28"/>
        </w:rPr>
        <w:t xml:space="preserve"> конструкции</w:t>
      </w:r>
      <w:r w:rsidR="003E5931" w:rsidRPr="005D7160">
        <w:rPr>
          <w:rFonts w:ascii="Times New Roman" w:hAnsi="Times New Roman" w:cs="Times New Roman"/>
          <w:color w:val="24292E"/>
          <w:sz w:val="28"/>
          <w:szCs w:val="28"/>
        </w:rPr>
        <w:t xml:space="preserve"> кода, не получилось прикреплять этот список к адаптеру и класть в </w:t>
      </w:r>
      <w:r w:rsidR="003E5931" w:rsidRPr="005D7160">
        <w:rPr>
          <w:rFonts w:ascii="Times New Roman" w:hAnsi="Times New Roman" w:cs="Times New Roman"/>
          <w:color w:val="24292E"/>
          <w:sz w:val="28"/>
          <w:szCs w:val="28"/>
          <w:lang w:val="en-US"/>
        </w:rPr>
        <w:t>ListView</w:t>
      </w:r>
      <w:r w:rsidR="003E5931" w:rsidRPr="005D7160">
        <w:rPr>
          <w:rFonts w:ascii="Times New Roman" w:hAnsi="Times New Roman" w:cs="Times New Roman"/>
          <w:color w:val="24292E"/>
          <w:sz w:val="28"/>
          <w:szCs w:val="28"/>
        </w:rPr>
        <w:t xml:space="preserve"> для отображения на экране пользователя. Поэтому было принято решение оставить в разделе </w:t>
      </w:r>
      <w:r w:rsidR="00E03B00" w:rsidRPr="005D7160">
        <w:rPr>
          <w:rFonts w:ascii="Times New Roman" w:hAnsi="Times New Roman" w:cs="Times New Roman"/>
          <w:color w:val="24292E"/>
          <w:sz w:val="28"/>
          <w:szCs w:val="28"/>
        </w:rPr>
        <w:t>«</w:t>
      </w:r>
      <w:r w:rsidR="003E5931" w:rsidRPr="005D7160">
        <w:rPr>
          <w:rFonts w:ascii="Times New Roman" w:hAnsi="Times New Roman" w:cs="Times New Roman"/>
          <w:color w:val="24292E"/>
          <w:sz w:val="28"/>
          <w:szCs w:val="28"/>
        </w:rPr>
        <w:t>турниры</w:t>
      </w:r>
      <w:r w:rsidR="00E03B00" w:rsidRPr="005D7160">
        <w:rPr>
          <w:rFonts w:ascii="Times New Roman" w:hAnsi="Times New Roman" w:cs="Times New Roman"/>
          <w:color w:val="24292E"/>
          <w:sz w:val="28"/>
          <w:szCs w:val="28"/>
        </w:rPr>
        <w:t xml:space="preserve">» </w:t>
      </w:r>
      <w:r w:rsidR="003E5931" w:rsidRPr="005D7160">
        <w:rPr>
          <w:rFonts w:ascii="Times New Roman" w:hAnsi="Times New Roman" w:cs="Times New Roman"/>
          <w:color w:val="24292E"/>
          <w:sz w:val="28"/>
          <w:szCs w:val="28"/>
        </w:rPr>
        <w:t xml:space="preserve">лишь прошедшие </w:t>
      </w:r>
      <w:r w:rsidR="00443D13">
        <w:rPr>
          <w:rFonts w:ascii="Times New Roman" w:hAnsi="Times New Roman" w:cs="Times New Roman"/>
          <w:color w:val="24292E"/>
          <w:sz w:val="28"/>
          <w:szCs w:val="28"/>
        </w:rPr>
        <w:t>соревнования</w:t>
      </w:r>
      <w:r w:rsidR="003E5931" w:rsidRPr="005D7160">
        <w:rPr>
          <w:rFonts w:ascii="Times New Roman" w:hAnsi="Times New Roman" w:cs="Times New Roman"/>
          <w:color w:val="24292E"/>
          <w:sz w:val="28"/>
          <w:szCs w:val="28"/>
        </w:rPr>
        <w:t xml:space="preserve">, отсортировав их от последнего к самому первому из внесенных в базу данных, а вместо того, чтобы отправлять информацию о предстоящих соревнованиях в одном из сценариев, </w:t>
      </w:r>
      <w:r w:rsidR="00E03B00" w:rsidRPr="005D7160">
        <w:rPr>
          <w:rFonts w:ascii="Times New Roman" w:hAnsi="Times New Roman" w:cs="Times New Roman"/>
          <w:color w:val="24292E"/>
          <w:sz w:val="28"/>
          <w:szCs w:val="28"/>
        </w:rPr>
        <w:t>сообщать об уж</w:t>
      </w:r>
      <w:r w:rsidR="003E5931" w:rsidRPr="005D7160">
        <w:rPr>
          <w:rFonts w:ascii="Times New Roman" w:hAnsi="Times New Roman" w:cs="Times New Roman"/>
          <w:color w:val="24292E"/>
          <w:sz w:val="28"/>
          <w:szCs w:val="28"/>
        </w:rPr>
        <w:t xml:space="preserve">е прошедших турнирах, если их нет в списке. Несомненно, я приобрел навыки поиска ответов на нужные мне вопросы, что является довольно важным умением для сферы, в которой был сделан мой проект. Очевидно, что в процессе работы </w:t>
      </w:r>
      <w:r w:rsidR="003E5931" w:rsidRPr="005D7160">
        <w:rPr>
          <w:rFonts w:ascii="Times New Roman" w:hAnsi="Times New Roman" w:cs="Times New Roman"/>
          <w:color w:val="24292E"/>
          <w:sz w:val="28"/>
          <w:szCs w:val="28"/>
        </w:rPr>
        <w:lastRenderedPageBreak/>
        <w:t xml:space="preserve">были приобретены и прямые умения, например, навыки работы с базой данных, различными структурами, библиотеками. </w:t>
      </w:r>
    </w:p>
    <w:p w:rsidR="00C774B8" w:rsidRPr="005D7160" w:rsidRDefault="003E5931" w:rsidP="00E83FB8">
      <w:pPr>
        <w:spacing w:before="120" w:line="360" w:lineRule="auto"/>
        <w:ind w:firstLine="567"/>
        <w:jc w:val="both"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5D7160">
        <w:rPr>
          <w:rFonts w:ascii="Times New Roman" w:hAnsi="Times New Roman" w:cs="Times New Roman"/>
          <w:b/>
          <w:color w:val="24292E"/>
          <w:sz w:val="28"/>
          <w:szCs w:val="28"/>
        </w:rPr>
        <w:t>Как можно дальше развивать проект</w:t>
      </w:r>
    </w:p>
    <w:p w:rsidR="003E5931" w:rsidRPr="005D7160" w:rsidRDefault="00D578F9" w:rsidP="00E83FB8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7160">
        <w:rPr>
          <w:rFonts w:ascii="Times New Roman" w:hAnsi="Times New Roman" w:cs="Times New Roman"/>
          <w:color w:val="24292E"/>
          <w:sz w:val="28"/>
          <w:szCs w:val="28"/>
        </w:rPr>
        <w:t>Стоит поработать над интерфейсом, после реорганизации кода все-таки реализовать календарь турниров. Возможно, прикрепить к нему какие-либо новости или прямые трансляции (при наличии таковых) с места проведения соревнований. Можно попробовать добавить больше фильтров по городам, не останавливаясь на Москве и Санкт-Петербурге. Однако самое важное, что стоило бы сделать, – переструктурировать код, чтобы он был более организованным и пригодным для работы в дальнейшем. Этот проект дал мне понять, зачем нужно продумывать архитектуру приложения заранее и писать лаконично.</w:t>
      </w:r>
    </w:p>
    <w:sectPr w:rsidR="003E5931" w:rsidRPr="005D7160" w:rsidSect="008922C8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ingLiU">
    <w:altName w:val="Microsoft JhengHei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4E1"/>
    <w:rsid w:val="000B0EC6"/>
    <w:rsid w:val="003E5931"/>
    <w:rsid w:val="00443D13"/>
    <w:rsid w:val="005D7160"/>
    <w:rsid w:val="006D53A5"/>
    <w:rsid w:val="006F4C66"/>
    <w:rsid w:val="008922C8"/>
    <w:rsid w:val="008964E1"/>
    <w:rsid w:val="00B2697B"/>
    <w:rsid w:val="00C774B8"/>
    <w:rsid w:val="00D578F9"/>
    <w:rsid w:val="00DB0221"/>
    <w:rsid w:val="00DB18CE"/>
    <w:rsid w:val="00E03B00"/>
    <w:rsid w:val="00E8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C1994"/>
  <w15:docId w15:val="{CA0482B1-74B9-4945-A636-AF69EF41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964E1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0B0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6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Биский</dc:creator>
  <cp:lastModifiedBy>Артём Биский</cp:lastModifiedBy>
  <cp:revision>2</cp:revision>
  <dcterms:created xsi:type="dcterms:W3CDTF">2020-11-05T20:23:00Z</dcterms:created>
  <dcterms:modified xsi:type="dcterms:W3CDTF">2020-11-05T20:23:00Z</dcterms:modified>
</cp:coreProperties>
</file>