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4C1" w:rsidRDefault="009B14C1" w:rsidP="009B14C1">
      <w:pPr>
        <w:pStyle w:val="a4"/>
        <w:rPr>
          <w:sz w:val="24"/>
          <w:szCs w:val="24"/>
        </w:rPr>
      </w:pPr>
      <w:r>
        <w:rPr>
          <w:sz w:val="24"/>
          <w:szCs w:val="24"/>
        </w:rPr>
        <w:t>Программа и методика проведения функционального тестирования для ПАК Г3</w:t>
      </w:r>
    </w:p>
    <w:p w:rsidR="009B14C1" w:rsidRDefault="009B14C1" w:rsidP="009B14C1">
      <w:pPr>
        <w:jc w:val="left"/>
        <w:rPr>
          <w:szCs w:val="24"/>
        </w:rPr>
      </w:pPr>
      <w:r>
        <w:rPr>
          <w:szCs w:val="24"/>
        </w:rPr>
        <w:t>Используемые организации и роли пользователей: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80"/>
        <w:gridCol w:w="2127"/>
        <w:gridCol w:w="1984"/>
        <w:gridCol w:w="1754"/>
      </w:tblGrid>
      <w:tr w:rsidR="009B14C1" w:rsidTr="009B14C1">
        <w:trPr>
          <w:trHeight w:val="343"/>
          <w:tblHeader/>
          <w:jc w:val="center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Организация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Роль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Логин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Примечание</w:t>
            </w:r>
          </w:p>
        </w:tc>
      </w:tr>
      <w:tr w:rsidR="009B14C1" w:rsidTr="009B14C1">
        <w:trPr>
          <w:trHeight w:val="837"/>
          <w:jc w:val="center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ЦАФК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14C1" w:rsidRDefault="009B14C1">
            <w:pPr>
              <w:pStyle w:val="EBTablenorm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a.poddubny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</w:p>
        </w:tc>
      </w:tr>
    </w:tbl>
    <w:p w:rsidR="009B14C1" w:rsidRDefault="009B14C1" w:rsidP="009B14C1">
      <w:pPr>
        <w:jc w:val="left"/>
        <w:rPr>
          <w:b/>
          <w:szCs w:val="24"/>
        </w:rPr>
      </w:pPr>
    </w:p>
    <w:p w:rsidR="009B14C1" w:rsidRDefault="009B14C1" w:rsidP="009B14C1">
      <w:pPr>
        <w:jc w:val="left"/>
        <w:rPr>
          <w:szCs w:val="24"/>
        </w:rPr>
      </w:pPr>
      <w:r>
        <w:rPr>
          <w:b/>
          <w:szCs w:val="24"/>
        </w:rPr>
        <w:t>Предусловие</w:t>
      </w:r>
      <w:r>
        <w:rPr>
          <w:szCs w:val="24"/>
        </w:rPr>
        <w:t>:</w:t>
      </w:r>
    </w:p>
    <w:p w:rsidR="009B14C1" w:rsidRDefault="009B14C1" w:rsidP="009B14C1">
      <w:pPr>
        <w:pStyle w:val="a3"/>
        <w:numPr>
          <w:ilvl w:val="0"/>
          <w:numId w:val="40"/>
        </w:numPr>
        <w:contextualSpacing/>
      </w:pPr>
      <w:r>
        <w:t>Уполномоченная организация подключена к ЭБ и имеет доступ к ЛК.</w:t>
      </w:r>
    </w:p>
    <w:p w:rsidR="009B14C1" w:rsidRDefault="009B14C1" w:rsidP="009B14C1">
      <w:pPr>
        <w:pStyle w:val="a3"/>
        <w:numPr>
          <w:ilvl w:val="0"/>
          <w:numId w:val="40"/>
        </w:numPr>
        <w:contextualSpacing/>
      </w:pPr>
      <w:r>
        <w:t>В Справочнике «Структурные подразделения» заведены записи в соответствии с пользовательским учреждением.</w:t>
      </w:r>
    </w:p>
    <w:p w:rsidR="009B14C1" w:rsidRDefault="009B14C1" w:rsidP="009B14C1">
      <w:pPr>
        <w:pStyle w:val="a3"/>
        <w:numPr>
          <w:ilvl w:val="0"/>
          <w:numId w:val="40"/>
        </w:numPr>
        <w:contextualSpacing/>
      </w:pPr>
      <w:r>
        <w:t>В Справочнике «Материально ответственные лица» заведены записи.</w:t>
      </w:r>
    </w:p>
    <w:p w:rsidR="009B14C1" w:rsidRDefault="009B14C1" w:rsidP="009B14C1">
      <w:pPr>
        <w:pStyle w:val="a3"/>
        <w:numPr>
          <w:ilvl w:val="0"/>
          <w:numId w:val="40"/>
        </w:numPr>
        <w:contextualSpacing/>
      </w:pPr>
      <w:r>
        <w:t>В Справочнике «Места хранения» заведены записи.</w:t>
      </w:r>
    </w:p>
    <w:p w:rsidR="009B14C1" w:rsidRDefault="009B14C1" w:rsidP="009B14C1">
      <w:pPr>
        <w:pStyle w:val="a3"/>
        <w:numPr>
          <w:ilvl w:val="0"/>
          <w:numId w:val="40"/>
        </w:numPr>
        <w:contextualSpacing/>
      </w:pPr>
      <w:r>
        <w:t>В Справочнике «КППВ» заведены записи.</w:t>
      </w:r>
    </w:p>
    <w:p w:rsidR="009B14C1" w:rsidRDefault="009B14C1" w:rsidP="009B14C1">
      <w:pPr>
        <w:pStyle w:val="a3"/>
        <w:numPr>
          <w:ilvl w:val="0"/>
          <w:numId w:val="40"/>
        </w:numPr>
        <w:contextualSpacing/>
      </w:pPr>
      <w:r>
        <w:t>В Справочнике «Места хранения» заведены записи.</w:t>
      </w:r>
    </w:p>
    <w:p w:rsidR="009B14C1" w:rsidRDefault="009B14C1" w:rsidP="009B14C1">
      <w:pPr>
        <w:pStyle w:val="a3"/>
        <w:numPr>
          <w:ilvl w:val="0"/>
          <w:numId w:val="40"/>
        </w:numPr>
        <w:contextualSpacing/>
      </w:pPr>
      <w:r>
        <w:t>В Справочнике «Единый план счетов» заведены записи.</w:t>
      </w:r>
    </w:p>
    <w:p w:rsidR="009B14C1" w:rsidRDefault="009B14C1" w:rsidP="009B14C1">
      <w:pPr>
        <w:pStyle w:val="a3"/>
        <w:numPr>
          <w:ilvl w:val="0"/>
          <w:numId w:val="40"/>
        </w:numPr>
        <w:contextualSpacing/>
      </w:pPr>
      <w:r>
        <w:t>В Справочнике «Сотрудники» заведены записи.</w:t>
      </w:r>
    </w:p>
    <w:p w:rsidR="009B14C1" w:rsidRDefault="009B14C1" w:rsidP="009B14C1">
      <w:pPr>
        <w:jc w:val="left"/>
        <w:rPr>
          <w:szCs w:val="24"/>
        </w:rPr>
      </w:pPr>
    </w:p>
    <w:p w:rsidR="009B14C1" w:rsidRDefault="009B14C1" w:rsidP="009B14C1">
      <w:pPr>
        <w:ind w:firstLine="0"/>
        <w:jc w:val="left"/>
        <w:rPr>
          <w:szCs w:val="24"/>
        </w:rPr>
      </w:pPr>
    </w:p>
    <w:p w:rsidR="009B14C1" w:rsidRDefault="009B14C1" w:rsidP="009B14C1">
      <w:pPr>
        <w:jc w:val="left"/>
        <w:rPr>
          <w:szCs w:val="24"/>
        </w:rPr>
      </w:pPr>
      <w:bookmarkStart w:id="0" w:name="_Toc449024462"/>
      <w:bookmarkStart w:id="1" w:name="_Toc438037505"/>
      <w:r>
        <w:rPr>
          <w:b/>
          <w:szCs w:val="24"/>
        </w:rPr>
        <w:t>Описание Тестового Сценария</w:t>
      </w:r>
      <w:bookmarkEnd w:id="0"/>
      <w:bookmarkEnd w:id="1"/>
      <w:r>
        <w:rPr>
          <w:b/>
          <w:szCs w:val="24"/>
        </w:rPr>
        <w:t xml:space="preserve"> - </w:t>
      </w:r>
      <w:r>
        <w:rPr>
          <w:szCs w:val="24"/>
        </w:rPr>
        <w:t>Регрессионное тестирование Карточка учета материальных ценностей отчет (ф.0504043)»</w:t>
      </w:r>
    </w:p>
    <w:p w:rsidR="009B14C1" w:rsidRDefault="009B14C1" w:rsidP="009B14C1">
      <w:pPr>
        <w:jc w:val="left"/>
        <w:rPr>
          <w:szCs w:val="24"/>
        </w:rPr>
      </w:pPr>
    </w:p>
    <w:tbl>
      <w:tblPr>
        <w:tblW w:w="95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790"/>
        <w:gridCol w:w="2948"/>
        <w:gridCol w:w="2702"/>
        <w:gridCol w:w="3115"/>
      </w:tblGrid>
      <w:tr w:rsidR="009B14C1" w:rsidTr="009B14C1">
        <w:trPr>
          <w:tblHeader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№ шага</w:t>
            </w: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Описание шага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Входные данные</w:t>
            </w: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B14C1" w:rsidRDefault="009B14C1">
            <w:pPr>
              <w:pStyle w:val="EBTableHead"/>
              <w:jc w:val="left"/>
              <w:rPr>
                <w:szCs w:val="24"/>
              </w:rPr>
            </w:pPr>
            <w:r>
              <w:rPr>
                <w:szCs w:val="24"/>
              </w:rPr>
              <w:t>Ожидаемый результат</w:t>
            </w:r>
          </w:p>
        </w:tc>
      </w:tr>
      <w:tr w:rsidR="009B14C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568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Авторизация пользователя с ролью «Материально-ответственное лицо».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k.koskov</w:t>
            </w: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Успешная авторизация и вход в систему.</w:t>
            </w:r>
          </w:p>
        </w:tc>
      </w:tr>
      <w:tr w:rsidR="009B14C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232" w:firstLine="0"/>
              <w:jc w:val="both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Перейти к разделу добавления формуляра.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Управление НФА →</w:t>
            </w:r>
          </w:p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Формуляры →  </w:t>
            </w:r>
          </w:p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Выбытие НФА →  </w:t>
            </w:r>
          </w:p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Карточка учета материальных ценностей отчет (ф.0504043)»</w:t>
            </w:r>
            <w:r>
              <w:rPr>
                <w:szCs w:val="24"/>
              </w:rPr>
              <w:tab/>
            </w:r>
          </w:p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ab/>
            </w: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Отобразится списковая форма формуляра «Карточка учета материальных ценностей отчет (ф.0504043)»</w:t>
            </w:r>
          </w:p>
        </w:tc>
      </w:tr>
      <w:tr w:rsidR="009B14C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569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Добавить новый ЭФ «Карточка учета материальных ценностей отчет (ф.0504043)»</w:t>
            </w:r>
          </w:p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ab/>
            </w:r>
          </w:p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ab/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Отобразится визуальная форма ЭФ с предзаполненными полями (дата документа, учреждение, код учреждения).</w:t>
            </w:r>
          </w:p>
        </w:tc>
      </w:tr>
      <w:tr w:rsidR="009B14C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569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Вызвать регистр «Карточка МЦ», нажав на кнопку </w:t>
            </w:r>
            <w:r>
              <w:rPr>
                <w:noProof/>
                <w:szCs w:val="24"/>
              </w:rPr>
              <w:drawing>
                <wp:inline distT="0" distB="0" distL="0" distR="0">
                  <wp:extent cx="323850" cy="3238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Открыто окно регистра «Карточка МЦ» с подобранными данными</w:t>
            </w:r>
          </w:p>
        </w:tc>
      </w:tr>
      <w:tr w:rsidR="009B14C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569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Выбрать карточку из списка регистра </w:t>
            </w:r>
            <w:r>
              <w:rPr>
                <w:szCs w:val="24"/>
              </w:rPr>
              <w:lastRenderedPageBreak/>
              <w:t>«Карточка МЦ»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>Выбор из регистра «Карточка МЦ»</w:t>
            </w: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Соответствующие заполненным полям карточки, поля отчёта </w:t>
            </w:r>
            <w:r>
              <w:rPr>
                <w:szCs w:val="24"/>
              </w:rPr>
              <w:lastRenderedPageBreak/>
              <w:t xml:space="preserve">заполнены. </w:t>
            </w:r>
          </w:p>
        </w:tc>
      </w:tr>
      <w:tr w:rsidR="009B14C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569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Сохранить документ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Документ сохранился исправно, в списковой форме отображается верно</w:t>
            </w:r>
          </w:p>
        </w:tc>
      </w:tr>
      <w:tr w:rsidR="009B14C1" w:rsidTr="009B14C1">
        <w:trPr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 w:rsidP="009B14C1">
            <w:pPr>
              <w:pStyle w:val="EBTableNum"/>
              <w:numPr>
                <w:ilvl w:val="0"/>
                <w:numId w:val="39"/>
              </w:numPr>
              <w:tabs>
                <w:tab w:val="clear" w:pos="199"/>
                <w:tab w:val="num" w:pos="341"/>
              </w:tabs>
              <w:snapToGrid w:val="0"/>
              <w:ind w:left="569"/>
              <w:rPr>
                <w:szCs w:val="24"/>
              </w:rPr>
            </w:pPr>
          </w:p>
        </w:tc>
        <w:tc>
          <w:tcPr>
            <w:tcW w:w="1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Переоткрыть документ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4C1" w:rsidRDefault="009B14C1">
            <w:pPr>
              <w:pStyle w:val="EBTablenorm"/>
              <w:jc w:val="left"/>
              <w:rPr>
                <w:szCs w:val="24"/>
              </w:rPr>
            </w:pPr>
            <w:r>
              <w:rPr>
                <w:szCs w:val="24"/>
              </w:rPr>
              <w:t>Документ переоткрылся корректно, данные не изменились</w:t>
            </w:r>
          </w:p>
        </w:tc>
      </w:tr>
    </w:tbl>
    <w:p w:rsidR="009B14C1" w:rsidRDefault="009B14C1" w:rsidP="009B14C1">
      <w:pPr>
        <w:ind w:firstLine="0"/>
        <w:jc w:val="left"/>
        <w:rPr>
          <w:szCs w:val="24"/>
        </w:rPr>
      </w:pPr>
    </w:p>
    <w:p w:rsidR="009A33C5" w:rsidRPr="009B14C1" w:rsidRDefault="009A33C5" w:rsidP="009B14C1">
      <w:bookmarkStart w:id="2" w:name="_GoBack"/>
      <w:bookmarkEnd w:id="2"/>
    </w:p>
    <w:sectPr w:rsidR="009A33C5" w:rsidRPr="009B14C1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77005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043ED5"/>
    <w:multiLevelType w:val="hybridMultilevel"/>
    <w:tmpl w:val="41F82C52"/>
    <w:lvl w:ilvl="0" w:tplc="5A2CA64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5" w15:restartNumberingAfterBreak="0">
    <w:nsid w:val="7C0050E1"/>
    <w:multiLevelType w:val="hybridMultilevel"/>
    <w:tmpl w:val="57C2108A"/>
    <w:lvl w:ilvl="0" w:tplc="F7460112">
      <w:start w:val="1"/>
      <w:numFmt w:val="decimal"/>
      <w:pStyle w:val="EBTableNum"/>
      <w:lvlText w:val="2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6"/>
  </w:num>
  <w:num w:numId="12">
    <w:abstractNumId w:val="28"/>
  </w:num>
  <w:num w:numId="13">
    <w:abstractNumId w:val="27"/>
  </w:num>
  <w:num w:numId="14">
    <w:abstractNumId w:val="10"/>
  </w:num>
  <w:num w:numId="15">
    <w:abstractNumId w:val="9"/>
  </w:num>
  <w:num w:numId="16">
    <w:abstractNumId w:val="32"/>
  </w:num>
  <w:num w:numId="17">
    <w:abstractNumId w:val="24"/>
  </w:num>
  <w:num w:numId="18">
    <w:abstractNumId w:val="8"/>
  </w:num>
  <w:num w:numId="19">
    <w:abstractNumId w:val="33"/>
  </w:num>
  <w:num w:numId="20">
    <w:abstractNumId w:val="30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31"/>
  </w:num>
  <w:num w:numId="30">
    <w:abstractNumId w:val="16"/>
  </w:num>
  <w:num w:numId="31">
    <w:abstractNumId w:val="4"/>
  </w:num>
  <w:num w:numId="32">
    <w:abstractNumId w:val="35"/>
  </w:num>
  <w:num w:numId="33">
    <w:abstractNumId w:val="34"/>
  </w:num>
  <w:num w:numId="34">
    <w:abstractNumId w:val="2"/>
  </w:num>
  <w:num w:numId="35">
    <w:abstractNumId w:val="35"/>
  </w:num>
  <w:num w:numId="36">
    <w:abstractNumId w:val="25"/>
  </w:num>
  <w:num w:numId="37">
    <w:abstractNumId w:val="29"/>
  </w:num>
  <w:num w:numId="38">
    <w:abstractNumId w:val="35"/>
    <w:lvlOverride w:ilvl="0">
      <w:startOverride w:val="1"/>
    </w:lvlOverride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2"/>
  </w:compat>
  <w:rsids>
    <w:rsidRoot w:val="00F21826"/>
    <w:rsid w:val="000022C3"/>
    <w:rsid w:val="00030527"/>
    <w:rsid w:val="00035F4B"/>
    <w:rsid w:val="000439E7"/>
    <w:rsid w:val="00046EBD"/>
    <w:rsid w:val="00052C96"/>
    <w:rsid w:val="00083BBA"/>
    <w:rsid w:val="00086BE3"/>
    <w:rsid w:val="00093498"/>
    <w:rsid w:val="000B1C84"/>
    <w:rsid w:val="000B7CF7"/>
    <w:rsid w:val="000D0BBE"/>
    <w:rsid w:val="000D44F7"/>
    <w:rsid w:val="000E1A03"/>
    <w:rsid w:val="000F16F4"/>
    <w:rsid w:val="000F410B"/>
    <w:rsid w:val="00100EB3"/>
    <w:rsid w:val="00111D9B"/>
    <w:rsid w:val="001232AC"/>
    <w:rsid w:val="001239F3"/>
    <w:rsid w:val="0012494B"/>
    <w:rsid w:val="00125DC3"/>
    <w:rsid w:val="00132588"/>
    <w:rsid w:val="00165484"/>
    <w:rsid w:val="001837F5"/>
    <w:rsid w:val="001957BF"/>
    <w:rsid w:val="001A0015"/>
    <w:rsid w:val="001A4FE4"/>
    <w:rsid w:val="001B3EF2"/>
    <w:rsid w:val="001C1955"/>
    <w:rsid w:val="001C4B60"/>
    <w:rsid w:val="001D3621"/>
    <w:rsid w:val="001D65DC"/>
    <w:rsid w:val="001E1816"/>
    <w:rsid w:val="0021104E"/>
    <w:rsid w:val="002122CB"/>
    <w:rsid w:val="0021753C"/>
    <w:rsid w:val="00244563"/>
    <w:rsid w:val="00253EE3"/>
    <w:rsid w:val="002540BC"/>
    <w:rsid w:val="0025412E"/>
    <w:rsid w:val="0025478B"/>
    <w:rsid w:val="00263727"/>
    <w:rsid w:val="00265D52"/>
    <w:rsid w:val="002664F4"/>
    <w:rsid w:val="0028645D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B3C7B"/>
    <w:rsid w:val="003C0453"/>
    <w:rsid w:val="003D470C"/>
    <w:rsid w:val="004441A1"/>
    <w:rsid w:val="00445B8D"/>
    <w:rsid w:val="004472B4"/>
    <w:rsid w:val="00462AF7"/>
    <w:rsid w:val="00472303"/>
    <w:rsid w:val="00492985"/>
    <w:rsid w:val="004A14D2"/>
    <w:rsid w:val="004A779C"/>
    <w:rsid w:val="004B1BE1"/>
    <w:rsid w:val="004B6758"/>
    <w:rsid w:val="004D3037"/>
    <w:rsid w:val="004D7BC5"/>
    <w:rsid w:val="004E1DED"/>
    <w:rsid w:val="00531AF0"/>
    <w:rsid w:val="00533F04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167CC"/>
    <w:rsid w:val="006236FA"/>
    <w:rsid w:val="0063248A"/>
    <w:rsid w:val="0064495C"/>
    <w:rsid w:val="00645A5E"/>
    <w:rsid w:val="00646762"/>
    <w:rsid w:val="00651C30"/>
    <w:rsid w:val="00656895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23188"/>
    <w:rsid w:val="00725503"/>
    <w:rsid w:val="00731628"/>
    <w:rsid w:val="0075339E"/>
    <w:rsid w:val="00797D2A"/>
    <w:rsid w:val="007A1D49"/>
    <w:rsid w:val="007B2206"/>
    <w:rsid w:val="007D4A95"/>
    <w:rsid w:val="007D7CE0"/>
    <w:rsid w:val="007E13C1"/>
    <w:rsid w:val="008036D5"/>
    <w:rsid w:val="008038BD"/>
    <w:rsid w:val="00806AA1"/>
    <w:rsid w:val="00813C2B"/>
    <w:rsid w:val="00820810"/>
    <w:rsid w:val="00850B4C"/>
    <w:rsid w:val="00857CD4"/>
    <w:rsid w:val="0086265B"/>
    <w:rsid w:val="008760EF"/>
    <w:rsid w:val="00882ABC"/>
    <w:rsid w:val="00892B01"/>
    <w:rsid w:val="00894B38"/>
    <w:rsid w:val="008A15AB"/>
    <w:rsid w:val="008A20E4"/>
    <w:rsid w:val="008A5711"/>
    <w:rsid w:val="008B1DF4"/>
    <w:rsid w:val="008C769F"/>
    <w:rsid w:val="008E0AE7"/>
    <w:rsid w:val="008F39C9"/>
    <w:rsid w:val="00905280"/>
    <w:rsid w:val="00916D30"/>
    <w:rsid w:val="0092133A"/>
    <w:rsid w:val="00931DCA"/>
    <w:rsid w:val="00955008"/>
    <w:rsid w:val="0096160B"/>
    <w:rsid w:val="00963F95"/>
    <w:rsid w:val="009733FB"/>
    <w:rsid w:val="0097385C"/>
    <w:rsid w:val="00987BE9"/>
    <w:rsid w:val="00996CA8"/>
    <w:rsid w:val="009A0067"/>
    <w:rsid w:val="009A0277"/>
    <w:rsid w:val="009A33C5"/>
    <w:rsid w:val="009B14C1"/>
    <w:rsid w:val="009D09FB"/>
    <w:rsid w:val="009E045B"/>
    <w:rsid w:val="009E22F9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27760"/>
    <w:rsid w:val="00A41918"/>
    <w:rsid w:val="00A4270A"/>
    <w:rsid w:val="00A5455F"/>
    <w:rsid w:val="00A57386"/>
    <w:rsid w:val="00A72402"/>
    <w:rsid w:val="00A807DE"/>
    <w:rsid w:val="00A97B3A"/>
    <w:rsid w:val="00AA722D"/>
    <w:rsid w:val="00AB5DC2"/>
    <w:rsid w:val="00AD1074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53DF"/>
    <w:rsid w:val="00BF6BF6"/>
    <w:rsid w:val="00C07262"/>
    <w:rsid w:val="00C119FB"/>
    <w:rsid w:val="00C3798E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3B2C"/>
    <w:rsid w:val="00CB4FFC"/>
    <w:rsid w:val="00CC7F33"/>
    <w:rsid w:val="00CD1134"/>
    <w:rsid w:val="00CF03DB"/>
    <w:rsid w:val="00CF10F0"/>
    <w:rsid w:val="00CF4367"/>
    <w:rsid w:val="00D112E9"/>
    <w:rsid w:val="00D17B73"/>
    <w:rsid w:val="00D2422C"/>
    <w:rsid w:val="00D41D2B"/>
    <w:rsid w:val="00D464A0"/>
    <w:rsid w:val="00D51A6C"/>
    <w:rsid w:val="00D53218"/>
    <w:rsid w:val="00D55CAB"/>
    <w:rsid w:val="00D715C6"/>
    <w:rsid w:val="00D73EDF"/>
    <w:rsid w:val="00D76BE6"/>
    <w:rsid w:val="00D8108E"/>
    <w:rsid w:val="00DA41D5"/>
    <w:rsid w:val="00DB165B"/>
    <w:rsid w:val="00DB74E8"/>
    <w:rsid w:val="00DB7B70"/>
    <w:rsid w:val="00DF3701"/>
    <w:rsid w:val="00DF5E51"/>
    <w:rsid w:val="00DF7B16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6674"/>
    <w:rsid w:val="00E57AB9"/>
    <w:rsid w:val="00E829AB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172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0F03"/>
    <w:rsid w:val="00FB7552"/>
    <w:rsid w:val="00FE5F49"/>
    <w:rsid w:val="00FF1990"/>
    <w:rsid w:val="00F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32979B-BD2E-411B-A387-CE58546F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5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49AE4-6D4B-4C05-A2AA-4B845E6C5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1814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Пользователь Windows</cp:lastModifiedBy>
  <cp:revision>11</cp:revision>
  <dcterms:created xsi:type="dcterms:W3CDTF">2017-04-12T07:45:00Z</dcterms:created>
  <dcterms:modified xsi:type="dcterms:W3CDTF">2017-04-12T13:05:00Z</dcterms:modified>
</cp:coreProperties>
</file>