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BB67A0" w:rsidRPr="00D51A6C" w:rsidRDefault="00D715C6" w:rsidP="0029177A">
      <w:pPr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29177A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D703F4" w:rsidRDefault="00D703F4" w:rsidP="00D703F4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ф.0503160 </w:t>
            </w:r>
            <w:r>
              <w:rPr>
                <w:noProof/>
              </w:rPr>
              <w:t>Пояснительная записка, текстовая часть</w:t>
            </w:r>
          </w:p>
          <w:p w:rsidR="00D715C6" w:rsidRPr="00217BBB" w:rsidRDefault="00D703F4" w:rsidP="00D703F4">
            <w:pPr>
              <w:pStyle w:val="EBTablenorm"/>
              <w:jc w:val="left"/>
            </w:pPr>
            <w:r>
              <w:rPr>
                <w:noProof/>
              </w:rPr>
              <w:tab/>
            </w:r>
            <w:r w:rsidR="00BB67A0"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D703F4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D703F4">
              <w:rPr>
                <w:noProof/>
              </w:rPr>
              <w:t>ф.0503160 Пояснит</w:t>
            </w:r>
            <w:r w:rsidR="00D703F4">
              <w:rPr>
                <w:noProof/>
              </w:rPr>
              <w:t>ельная записка, текстовая часть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D703F4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D703F4">
              <w:rPr>
                <w:noProof/>
              </w:rPr>
              <w:t>ф.0503160 Пояснит</w:t>
            </w:r>
            <w:r w:rsidR="00D703F4">
              <w:rPr>
                <w:noProof/>
              </w:rPr>
              <w:t>ельная записка, текстовая часть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075901" w:rsidRDefault="00BB67A0" w:rsidP="00AE689D">
            <w:pPr>
              <w:pStyle w:val="EBTablenorm"/>
              <w:jc w:val="left"/>
            </w:pPr>
            <w:r>
              <w:t>Выбрать Отчётную дату</w:t>
            </w:r>
          </w:p>
        </w:tc>
        <w:tc>
          <w:tcPr>
            <w:tcW w:w="1386" w:type="pct"/>
          </w:tcPr>
          <w:p w:rsidR="00BB67A0" w:rsidRPr="00217BBB" w:rsidRDefault="00D715C6" w:rsidP="00AE689D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</w:p>
        </w:tc>
        <w:tc>
          <w:tcPr>
            <w:tcW w:w="1871" w:type="pct"/>
          </w:tcPr>
          <w:p w:rsidR="00BB67A0" w:rsidRPr="00217BBB" w:rsidRDefault="00BB67A0" w:rsidP="00AE689D">
            <w:pPr>
              <w:pStyle w:val="EBTablenorm"/>
              <w:jc w:val="left"/>
            </w:pPr>
            <w:r>
              <w:t>Заполнились поля «Отчётная дата»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D703F4">
            <w:pPr>
              <w:pStyle w:val="EBTablenorm"/>
              <w:jc w:val="left"/>
            </w:pPr>
            <w:r>
              <w:t>Перейти на вкладку «</w:t>
            </w:r>
            <w:r w:rsidR="00AE689D" w:rsidRPr="00AE689D">
              <w:t>Т</w:t>
            </w:r>
            <w:r w:rsidR="00D703F4">
              <w:t xml:space="preserve">екстовая </w:t>
            </w:r>
            <w:r w:rsidR="00AE689D" w:rsidRPr="00AE689D">
              <w:t>часть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F42909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Pr="0029177A" w:rsidRDefault="0029177A" w:rsidP="0029177A">
            <w:pPr>
              <w:pStyle w:val="EBTablenorm"/>
              <w:jc w:val="left"/>
            </w:pPr>
            <w:r>
              <w:t>Проверка вкладки «</w:t>
            </w:r>
            <w:r w:rsidR="00AE689D" w:rsidRPr="00AE689D">
              <w:t>Табличная часть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Default="00D703F4" w:rsidP="00D703F4">
            <w:pPr>
              <w:pStyle w:val="EBTablenorm"/>
              <w:jc w:val="left"/>
            </w:pPr>
            <w:r>
              <w:t>Выполнить заполнение всех с открытых на редактирование полей.</w:t>
            </w:r>
            <w:bookmarkStart w:id="2" w:name="_GoBack"/>
            <w:bookmarkEnd w:id="2"/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 xml:space="preserve">Нажать </w:t>
            </w:r>
            <w:r w:rsidR="006928AF">
              <w:t>«С</w:t>
            </w:r>
            <w:r>
              <w:t>охранить документ</w:t>
            </w:r>
            <w:r w:rsidR="006928AF">
              <w:t>»</w:t>
            </w:r>
            <w:r>
              <w:t>.</w:t>
            </w:r>
          </w:p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29177A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9F3D58" w:rsidRDefault="009F3D58" w:rsidP="0029177A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</w:pPr>
            <w:r>
              <w:t>Данные не изменились.</w:t>
            </w:r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75901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AE689D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03F4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60ED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1832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12</cp:revision>
  <dcterms:created xsi:type="dcterms:W3CDTF">2017-04-12T09:16:00Z</dcterms:created>
  <dcterms:modified xsi:type="dcterms:W3CDTF">2017-04-12T10:53:00Z</dcterms:modified>
</cp:coreProperties>
</file>