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202" w:rsidRPr="00A84469" w:rsidRDefault="00A31202" w:rsidP="00A84469">
      <w:pPr>
        <w:jc w:val="both"/>
        <w:rPr>
          <w:b/>
          <w:sz w:val="36"/>
          <w:szCs w:val="36"/>
        </w:rPr>
      </w:pPr>
      <w:r w:rsidRPr="00A84469">
        <w:rPr>
          <w:b/>
          <w:sz w:val="36"/>
          <w:szCs w:val="36"/>
        </w:rPr>
        <w:t xml:space="preserve">Feladat </w:t>
      </w:r>
      <w:r w:rsidRPr="00A84469">
        <w:rPr>
          <w:b/>
          <w:sz w:val="36"/>
          <w:szCs w:val="36"/>
        </w:rPr>
        <w:t xml:space="preserve"> </w:t>
      </w:r>
    </w:p>
    <w:p w:rsidR="00A31202" w:rsidRPr="00A84469" w:rsidRDefault="00A31202" w:rsidP="00A84469">
      <w:pPr>
        <w:jc w:val="both"/>
        <w:rPr>
          <w:sz w:val="24"/>
          <w:szCs w:val="24"/>
        </w:rPr>
      </w:pPr>
      <w:r w:rsidRPr="00A84469">
        <w:rPr>
          <w:sz w:val="24"/>
          <w:szCs w:val="24"/>
        </w:rPr>
        <w:t xml:space="preserve">Egy többnapos versenyen lények vesznek részt. Ki nyeri a versenyt, azaz melyik lény teszi meg a legnagyobb távolságot úgy, hogy közben életben marad? Kezdetben minden lény valamennyi vízzel rendelkezik, és a megtett távolsága 0. A verseny során háromféle nap lehetséges: napos, felhős és esős. Ezekre a különböző fajtájú lények eltérő módon reagálnak vízfogyasztás és haladás szempontjából. Minden lény először a rendelkezésére álló víz mennyiségét változtatja meg, </w:t>
      </w:r>
      <w:proofErr w:type="gramStart"/>
      <w:r w:rsidRPr="00A84469">
        <w:rPr>
          <w:sz w:val="24"/>
          <w:szCs w:val="24"/>
        </w:rPr>
        <w:t>ezután</w:t>
      </w:r>
      <w:proofErr w:type="gramEnd"/>
      <w:r w:rsidRPr="00A84469">
        <w:rPr>
          <w:sz w:val="24"/>
          <w:szCs w:val="24"/>
        </w:rPr>
        <w:t xml:space="preserve"> ha tud, mozog. Bármely lény elpusztul, ha a vize elfogy (0 lesz az érték), ezután értelemszerűen semmilyen tevékenységre sem képes. </w:t>
      </w:r>
    </w:p>
    <w:p w:rsidR="00A31202" w:rsidRPr="00A84469" w:rsidRDefault="00A31202" w:rsidP="00A84469">
      <w:pPr>
        <w:jc w:val="both"/>
        <w:rPr>
          <w:sz w:val="24"/>
          <w:szCs w:val="24"/>
        </w:rPr>
      </w:pPr>
      <w:r w:rsidRPr="00A84469">
        <w:rPr>
          <w:sz w:val="24"/>
          <w:szCs w:val="24"/>
        </w:rPr>
        <w:t>Minden lény jellemzői: az egyedi neve (</w:t>
      </w:r>
      <w:proofErr w:type="spellStart"/>
      <w:r w:rsidRPr="00A84469">
        <w:rPr>
          <w:sz w:val="24"/>
          <w:szCs w:val="24"/>
        </w:rPr>
        <w:t>string</w:t>
      </w:r>
      <w:proofErr w:type="spellEnd"/>
      <w:r w:rsidRPr="00A84469">
        <w:rPr>
          <w:sz w:val="24"/>
          <w:szCs w:val="24"/>
        </w:rPr>
        <w:t>), a rendelkezésre álló víz mennyisége (egész), a maximálisan tárolható víz mennyisége (egész), hogy él-e (logikai), illetve az eddig megtett távolság (egész). A versenyen részt vevő lények fajtái a következők: homokjáró, szivacs, lépegető.</w:t>
      </w:r>
    </w:p>
    <w:p w:rsidR="00A31202" w:rsidRPr="00A84469" w:rsidRDefault="00A31202" w:rsidP="00A84469">
      <w:pPr>
        <w:jc w:val="both"/>
        <w:rPr>
          <w:sz w:val="24"/>
          <w:szCs w:val="24"/>
        </w:rPr>
      </w:pPr>
      <w:r w:rsidRPr="00A84469">
        <w:rPr>
          <w:sz w:val="24"/>
          <w:szCs w:val="24"/>
        </w:rPr>
        <w:t xml:space="preserve"> A következő táblázat tartalmazza az egyes fajták jellemzőit. </w:t>
      </w:r>
    </w:p>
    <w:p w:rsidR="00A31202" w:rsidRPr="00A84469" w:rsidRDefault="00A31202" w:rsidP="00A84469">
      <w:pPr>
        <w:jc w:val="both"/>
        <w:rPr>
          <w:sz w:val="24"/>
          <w:szCs w:val="24"/>
        </w:rPr>
      </w:pPr>
      <w:r w:rsidRPr="00A84469">
        <w:rPr>
          <w:sz w:val="24"/>
          <w:szCs w:val="24"/>
        </w:rPr>
        <w:t>faj</w:t>
      </w:r>
      <w:r w:rsidRPr="00A84469">
        <w:rPr>
          <w:sz w:val="24"/>
          <w:szCs w:val="24"/>
        </w:rPr>
        <w:t>ta: víz-változtatás- -</w:t>
      </w:r>
    </w:p>
    <w:p w:rsidR="00A31202" w:rsidRPr="00A84469" w:rsidRDefault="00A31202" w:rsidP="00A84469">
      <w:pPr>
        <w:jc w:val="both"/>
        <w:rPr>
          <w:sz w:val="24"/>
          <w:szCs w:val="24"/>
        </w:rPr>
      </w:pPr>
      <w:r w:rsidRPr="00A84469">
        <w:rPr>
          <w:sz w:val="24"/>
          <w:szCs w:val="24"/>
        </w:rPr>
        <w:t>víz-változtatás</w:t>
      </w:r>
      <w:r w:rsidRPr="00A84469">
        <w:rPr>
          <w:sz w:val="24"/>
          <w:szCs w:val="24"/>
        </w:rPr>
        <w:t>: napos-felhős-esős; távolság: napos-felhős-</w:t>
      </w:r>
      <w:r w:rsidRPr="00A84469">
        <w:rPr>
          <w:sz w:val="24"/>
          <w:szCs w:val="24"/>
        </w:rPr>
        <w:t>esős</w:t>
      </w:r>
      <w:r w:rsidRPr="00A84469">
        <w:rPr>
          <w:sz w:val="24"/>
          <w:szCs w:val="24"/>
        </w:rPr>
        <w:t xml:space="preserve">; </w:t>
      </w:r>
      <w:proofErr w:type="spellStart"/>
      <w:r w:rsidRPr="00A84469">
        <w:rPr>
          <w:sz w:val="24"/>
          <w:szCs w:val="24"/>
        </w:rPr>
        <w:t>maxvíz</w:t>
      </w:r>
      <w:proofErr w:type="spellEnd"/>
      <w:r w:rsidRPr="00A84469">
        <w:rPr>
          <w:sz w:val="24"/>
          <w:szCs w:val="24"/>
        </w:rPr>
        <w:t xml:space="preserve"> </w:t>
      </w:r>
    </w:p>
    <w:p w:rsidR="00A31202" w:rsidRPr="00A84469" w:rsidRDefault="00A31202" w:rsidP="00A84469">
      <w:pPr>
        <w:jc w:val="both"/>
        <w:rPr>
          <w:sz w:val="24"/>
          <w:szCs w:val="24"/>
        </w:rPr>
      </w:pPr>
      <w:r w:rsidRPr="00A84469">
        <w:rPr>
          <w:sz w:val="24"/>
          <w:szCs w:val="24"/>
        </w:rPr>
        <w:t>homokjáró</w:t>
      </w:r>
      <w:r w:rsidRPr="00A84469">
        <w:rPr>
          <w:sz w:val="24"/>
          <w:szCs w:val="24"/>
        </w:rPr>
        <w:t>:</w:t>
      </w:r>
      <w:r w:rsidRPr="00A84469">
        <w:rPr>
          <w:sz w:val="24"/>
          <w:szCs w:val="24"/>
        </w:rPr>
        <w:t xml:space="preserve"> -1 0 3</w:t>
      </w:r>
      <w:r w:rsidRPr="00A84469">
        <w:rPr>
          <w:sz w:val="24"/>
          <w:szCs w:val="24"/>
        </w:rPr>
        <w:t>;</w:t>
      </w:r>
      <w:r w:rsidRPr="00A84469">
        <w:rPr>
          <w:sz w:val="24"/>
          <w:szCs w:val="24"/>
        </w:rPr>
        <w:t xml:space="preserve"> 3 1 0</w:t>
      </w:r>
      <w:r w:rsidRPr="00A84469">
        <w:rPr>
          <w:sz w:val="24"/>
          <w:szCs w:val="24"/>
        </w:rPr>
        <w:t>;</w:t>
      </w:r>
      <w:r w:rsidRPr="00A84469">
        <w:rPr>
          <w:sz w:val="24"/>
          <w:szCs w:val="24"/>
        </w:rPr>
        <w:t xml:space="preserve"> 8</w:t>
      </w:r>
    </w:p>
    <w:p w:rsidR="00A31202" w:rsidRPr="00A84469" w:rsidRDefault="00A31202" w:rsidP="00A84469">
      <w:pPr>
        <w:jc w:val="both"/>
        <w:rPr>
          <w:sz w:val="24"/>
          <w:szCs w:val="24"/>
        </w:rPr>
      </w:pPr>
      <w:r w:rsidRPr="00A84469">
        <w:rPr>
          <w:sz w:val="24"/>
          <w:szCs w:val="24"/>
        </w:rPr>
        <w:t>szivacs</w:t>
      </w:r>
      <w:r w:rsidRPr="00A84469">
        <w:rPr>
          <w:sz w:val="24"/>
          <w:szCs w:val="24"/>
        </w:rPr>
        <w:t>:</w:t>
      </w:r>
      <w:r w:rsidRPr="00A84469">
        <w:rPr>
          <w:sz w:val="24"/>
          <w:szCs w:val="24"/>
        </w:rPr>
        <w:t xml:space="preserve"> -4 -1 6</w:t>
      </w:r>
      <w:r w:rsidRPr="00A84469">
        <w:rPr>
          <w:sz w:val="24"/>
          <w:szCs w:val="24"/>
        </w:rPr>
        <w:t>;</w:t>
      </w:r>
      <w:r w:rsidRPr="00A84469">
        <w:rPr>
          <w:sz w:val="24"/>
          <w:szCs w:val="24"/>
        </w:rPr>
        <w:t xml:space="preserve"> 0 1 3</w:t>
      </w:r>
      <w:r w:rsidRPr="00A84469">
        <w:rPr>
          <w:sz w:val="24"/>
          <w:szCs w:val="24"/>
        </w:rPr>
        <w:t>;</w:t>
      </w:r>
      <w:r w:rsidRPr="00A84469">
        <w:rPr>
          <w:sz w:val="24"/>
          <w:szCs w:val="24"/>
        </w:rPr>
        <w:t xml:space="preserve"> 20 </w:t>
      </w:r>
    </w:p>
    <w:p w:rsidR="00A31202" w:rsidRPr="00A84469" w:rsidRDefault="00A31202" w:rsidP="00A84469">
      <w:pPr>
        <w:jc w:val="both"/>
        <w:rPr>
          <w:sz w:val="24"/>
          <w:szCs w:val="24"/>
        </w:rPr>
      </w:pPr>
      <w:r w:rsidRPr="00A84469">
        <w:rPr>
          <w:sz w:val="24"/>
          <w:szCs w:val="24"/>
        </w:rPr>
        <w:t>lépegető</w:t>
      </w:r>
      <w:r w:rsidRPr="00A84469">
        <w:rPr>
          <w:sz w:val="24"/>
          <w:szCs w:val="24"/>
        </w:rPr>
        <w:t>:</w:t>
      </w:r>
      <w:r w:rsidRPr="00A84469">
        <w:rPr>
          <w:sz w:val="24"/>
          <w:szCs w:val="24"/>
        </w:rPr>
        <w:t xml:space="preserve"> -2 -1 3</w:t>
      </w:r>
      <w:r w:rsidRPr="00A84469">
        <w:rPr>
          <w:sz w:val="24"/>
          <w:szCs w:val="24"/>
        </w:rPr>
        <w:t>;</w:t>
      </w:r>
      <w:r w:rsidRPr="00A84469">
        <w:rPr>
          <w:sz w:val="24"/>
          <w:szCs w:val="24"/>
        </w:rPr>
        <w:t xml:space="preserve"> 1 2 1</w:t>
      </w:r>
      <w:r w:rsidRPr="00A84469">
        <w:rPr>
          <w:sz w:val="24"/>
          <w:szCs w:val="24"/>
        </w:rPr>
        <w:t>;</w:t>
      </w:r>
      <w:r w:rsidRPr="00A84469">
        <w:rPr>
          <w:sz w:val="24"/>
          <w:szCs w:val="24"/>
        </w:rPr>
        <w:t xml:space="preserve"> 12</w:t>
      </w:r>
    </w:p>
    <w:p w:rsidR="00A31202" w:rsidRPr="00A84469" w:rsidRDefault="00A31202" w:rsidP="00A84469">
      <w:pPr>
        <w:jc w:val="both"/>
        <w:rPr>
          <w:sz w:val="24"/>
          <w:szCs w:val="24"/>
        </w:rPr>
      </w:pPr>
      <w:r w:rsidRPr="00A84469">
        <w:rPr>
          <w:sz w:val="24"/>
          <w:szCs w:val="24"/>
        </w:rPr>
        <w:t xml:space="preserve">Az egyes lények a vízkészlet megváltoztatása során nem léphetik túl a fajtára jellemző maximális értéket, legfeljebb azt érhetik el. A program egy szövegfájlból olvassa be a verseny adatait! Az első sorban az induló lények száma szerepel. A következő sorok tartalmazzák a lények adatait szóközökkel elválasztva: a lény nevét, a fajtáját és a kezdetben rendelkezésére álló víz mennyiségét. A fajtát egy karakter azonosít: h - homokjáró, s - szivacs, l - lépegető. </w:t>
      </w:r>
    </w:p>
    <w:p w:rsidR="00A31202" w:rsidRPr="00A84469" w:rsidRDefault="00A31202" w:rsidP="00A84469">
      <w:pPr>
        <w:jc w:val="both"/>
        <w:rPr>
          <w:sz w:val="24"/>
          <w:szCs w:val="24"/>
        </w:rPr>
      </w:pPr>
      <w:r w:rsidRPr="00A84469">
        <w:rPr>
          <w:sz w:val="24"/>
          <w:szCs w:val="24"/>
        </w:rPr>
        <w:t>A lényeket leíró részt követő sorban a verseny napjai szerepelnek egy karaktersorozatban. Az egyes jelek értelmezése: n - napos, f - felhős, e - esős. A program kérje be a fájl nevét, majd jelenítse meg a nyertes nevét! (Feltehetjük, hogy a fájl formátuma helyes.)</w:t>
      </w:r>
    </w:p>
    <w:p w:rsidR="00A31202" w:rsidRPr="00A84469" w:rsidRDefault="00A31202" w:rsidP="00A84469">
      <w:pPr>
        <w:jc w:val="both"/>
        <w:rPr>
          <w:sz w:val="24"/>
          <w:szCs w:val="24"/>
        </w:rPr>
      </w:pPr>
      <w:r w:rsidRPr="00A84469">
        <w:rPr>
          <w:sz w:val="24"/>
          <w:szCs w:val="24"/>
        </w:rPr>
        <w:t xml:space="preserve"> Egy lehetséges bemenet</w:t>
      </w:r>
      <w:r w:rsidRPr="00A84469">
        <w:rPr>
          <w:sz w:val="24"/>
          <w:szCs w:val="24"/>
        </w:rPr>
        <w:t>:</w:t>
      </w:r>
    </w:p>
    <w:p w:rsidR="00A31202" w:rsidRPr="00A84469" w:rsidRDefault="00A31202" w:rsidP="00A84469">
      <w:pPr>
        <w:spacing w:after="0"/>
        <w:jc w:val="both"/>
        <w:rPr>
          <w:sz w:val="24"/>
          <w:szCs w:val="24"/>
        </w:rPr>
      </w:pPr>
      <w:r w:rsidRPr="00A84469">
        <w:rPr>
          <w:sz w:val="24"/>
          <w:szCs w:val="24"/>
        </w:rPr>
        <w:t>4</w:t>
      </w:r>
    </w:p>
    <w:p w:rsidR="00A31202" w:rsidRPr="00A84469" w:rsidRDefault="00A31202" w:rsidP="00A84469">
      <w:pPr>
        <w:spacing w:after="0"/>
        <w:jc w:val="both"/>
        <w:rPr>
          <w:sz w:val="24"/>
          <w:szCs w:val="24"/>
        </w:rPr>
      </w:pPr>
      <w:proofErr w:type="spellStart"/>
      <w:r w:rsidRPr="00A84469">
        <w:rPr>
          <w:sz w:val="24"/>
          <w:szCs w:val="24"/>
        </w:rPr>
        <w:t>Vandor</w:t>
      </w:r>
      <w:proofErr w:type="spellEnd"/>
      <w:r w:rsidRPr="00A84469">
        <w:rPr>
          <w:sz w:val="24"/>
          <w:szCs w:val="24"/>
        </w:rPr>
        <w:t xml:space="preserve"> h 4</w:t>
      </w:r>
    </w:p>
    <w:p w:rsidR="00A31202" w:rsidRPr="00A84469" w:rsidRDefault="00A31202" w:rsidP="00A84469">
      <w:pPr>
        <w:spacing w:after="0"/>
        <w:jc w:val="both"/>
        <w:rPr>
          <w:sz w:val="24"/>
          <w:szCs w:val="24"/>
        </w:rPr>
      </w:pPr>
      <w:proofErr w:type="spellStart"/>
      <w:r w:rsidRPr="00A84469">
        <w:rPr>
          <w:sz w:val="24"/>
          <w:szCs w:val="24"/>
        </w:rPr>
        <w:t>Seta</w:t>
      </w:r>
      <w:proofErr w:type="spellEnd"/>
      <w:r w:rsidRPr="00A84469">
        <w:rPr>
          <w:sz w:val="24"/>
          <w:szCs w:val="24"/>
        </w:rPr>
        <w:t xml:space="preserve"> l 7</w:t>
      </w:r>
    </w:p>
    <w:p w:rsidR="00A31202" w:rsidRPr="00A84469" w:rsidRDefault="00A31202" w:rsidP="00A84469">
      <w:pPr>
        <w:spacing w:after="0"/>
        <w:jc w:val="both"/>
        <w:rPr>
          <w:sz w:val="24"/>
          <w:szCs w:val="24"/>
        </w:rPr>
      </w:pPr>
      <w:proofErr w:type="spellStart"/>
      <w:r w:rsidRPr="00A84469">
        <w:rPr>
          <w:sz w:val="24"/>
          <w:szCs w:val="24"/>
        </w:rPr>
        <w:t>Csuszo</w:t>
      </w:r>
      <w:proofErr w:type="spellEnd"/>
      <w:r w:rsidRPr="00A84469">
        <w:rPr>
          <w:sz w:val="24"/>
          <w:szCs w:val="24"/>
        </w:rPr>
        <w:t xml:space="preserve"> s 12</w:t>
      </w:r>
    </w:p>
    <w:p w:rsidR="00A31202" w:rsidRPr="00A84469" w:rsidRDefault="00A31202" w:rsidP="00A84469">
      <w:pPr>
        <w:spacing w:after="0"/>
        <w:jc w:val="both"/>
        <w:rPr>
          <w:sz w:val="24"/>
          <w:szCs w:val="24"/>
        </w:rPr>
      </w:pPr>
      <w:proofErr w:type="spellStart"/>
      <w:r w:rsidRPr="00A84469">
        <w:rPr>
          <w:sz w:val="24"/>
          <w:szCs w:val="24"/>
        </w:rPr>
        <w:t>Siklo</w:t>
      </w:r>
      <w:proofErr w:type="spellEnd"/>
      <w:r w:rsidRPr="00A84469">
        <w:rPr>
          <w:sz w:val="24"/>
          <w:szCs w:val="24"/>
        </w:rPr>
        <w:t xml:space="preserve"> s 10</w:t>
      </w:r>
    </w:p>
    <w:p w:rsidR="00A31202" w:rsidRPr="00A84469" w:rsidRDefault="00A31202" w:rsidP="00A84469">
      <w:pPr>
        <w:spacing w:after="0"/>
        <w:jc w:val="both"/>
        <w:rPr>
          <w:sz w:val="24"/>
          <w:szCs w:val="24"/>
        </w:rPr>
      </w:pPr>
      <w:proofErr w:type="spellStart"/>
      <w:r w:rsidRPr="00A84469">
        <w:rPr>
          <w:sz w:val="24"/>
          <w:szCs w:val="24"/>
        </w:rPr>
        <w:t>nffeeennf</w:t>
      </w:r>
      <w:proofErr w:type="spellEnd"/>
    </w:p>
    <w:p w:rsidR="00A31202" w:rsidRDefault="00A31202" w:rsidP="00A31202"/>
    <w:p w:rsidR="00A31202" w:rsidRDefault="00A31202" w:rsidP="00A31202"/>
    <w:p w:rsidR="00F6735F" w:rsidRDefault="00F6735F" w:rsidP="00F6735F">
      <w:pPr>
        <w:pStyle w:val="Cmsor1"/>
      </w:pPr>
      <w:r>
        <w:lastRenderedPageBreak/>
        <w:t>Specifikáció</w:t>
      </w:r>
    </w:p>
    <w:p w:rsidR="00F6735F" w:rsidRDefault="00F6735F" w:rsidP="00F6735F">
      <w:pPr>
        <w:pStyle w:val="bekezds"/>
        <w:ind w:firstLine="0"/>
      </w:pPr>
      <w:r>
        <w:t>A lények leírásához bevezetünk négy osztályt: a lények általános tulajdonságait megadó ősosztályt (Lény), és ebből származtatjuk a konkrét fajú lények, a zöldikék, a buckabogarak és a tocsogók osztályait. Attól függetlenül, hogy egy lény konkrétan kicsoda vagy mi a fajtája, számos közös tulajdonsággal rende</w:t>
      </w:r>
      <w:r w:rsidR="0021199C">
        <w:t>lkezik. Mindegyiknek van neve (név) és életereje (vízmennyiség</w:t>
      </w:r>
      <w:r>
        <w:t>), meg lehet róla kérdezni, hogy hívják (</w:t>
      </w:r>
      <w:proofErr w:type="gramStart"/>
      <w:r w:rsidR="0021199C">
        <w:rPr>
          <w:i/>
        </w:rPr>
        <w:t>ne</w:t>
      </w:r>
      <w:r>
        <w:rPr>
          <w:i/>
        </w:rPr>
        <w:t>v</w:t>
      </w:r>
      <w:r w:rsidR="0021199C">
        <w:rPr>
          <w:i/>
        </w:rPr>
        <w:t>e</w:t>
      </w:r>
      <w:r>
        <w:rPr>
          <w:i/>
        </w:rPr>
        <w:t>(</w:t>
      </w:r>
      <w:proofErr w:type="gramEnd"/>
      <w:r>
        <w:rPr>
          <w:i/>
        </w:rPr>
        <w:t>)</w:t>
      </w:r>
      <w:r>
        <w:t>), él-e (</w:t>
      </w:r>
      <w:r>
        <w:rPr>
          <w:i/>
        </w:rPr>
        <w:t>él</w:t>
      </w:r>
      <w:r w:rsidR="0021199C">
        <w:rPr>
          <w:i/>
        </w:rPr>
        <w:t>-e</w:t>
      </w:r>
      <w:r>
        <w:rPr>
          <w:i/>
        </w:rPr>
        <w:t>()</w:t>
      </w:r>
      <w:r w:rsidR="0021199C">
        <w:t>) még (az vízmennyisége</w:t>
      </w:r>
      <w:r>
        <w:t xml:space="preserve"> pozitív-e), és meg lehet vizsgálni, mi történik, ha  a versenypálya egy bizonyos terepén áthalad. Ez utóbbi művelet (</w:t>
      </w:r>
      <w:proofErr w:type="gramStart"/>
      <w:r w:rsidR="0021199C">
        <w:rPr>
          <w:i/>
        </w:rPr>
        <w:t>lépés</w:t>
      </w:r>
      <w:r>
        <w:rPr>
          <w:i/>
        </w:rPr>
        <w:t>(</w:t>
      </w:r>
      <w:proofErr w:type="gramEnd"/>
      <w:r>
        <w:rPr>
          <w:i/>
        </w:rPr>
        <w:t>)</w:t>
      </w:r>
      <w:r w:rsidR="001963F1">
        <w:t>) módosítja a lény vízmennyiségét, és lépteti is x távolsággal.</w:t>
      </w:r>
      <w:r>
        <w:t xml:space="preserve"> Az </w:t>
      </w:r>
      <w:r>
        <w:rPr>
          <w:i/>
        </w:rPr>
        <w:t>él</w:t>
      </w:r>
      <w:r w:rsidR="001963F1">
        <w:rPr>
          <w:i/>
        </w:rPr>
        <w:t>-</w:t>
      </w:r>
      <w:proofErr w:type="gramStart"/>
      <w:r w:rsidR="001963F1">
        <w:rPr>
          <w:i/>
        </w:rPr>
        <w:t>e</w:t>
      </w:r>
      <w:r>
        <w:rPr>
          <w:i/>
        </w:rPr>
        <w:t>(</w:t>
      </w:r>
      <w:proofErr w:type="gramEnd"/>
      <w:r>
        <w:rPr>
          <w:i/>
        </w:rPr>
        <w:t>)</w:t>
      </w:r>
      <w:r>
        <w:t xml:space="preserve"> és </w:t>
      </w:r>
      <w:r w:rsidR="001963F1">
        <w:rPr>
          <w:i/>
        </w:rPr>
        <w:t>ne</w:t>
      </w:r>
      <w:r>
        <w:rPr>
          <w:i/>
        </w:rPr>
        <w:t>v</w:t>
      </w:r>
      <w:r w:rsidR="001963F1">
        <w:rPr>
          <w:i/>
        </w:rPr>
        <w:t>e</w:t>
      </w:r>
      <w:r>
        <w:rPr>
          <w:i/>
        </w:rPr>
        <w:t>()</w:t>
      </w:r>
      <w:r>
        <w:t xml:space="preserve"> metódusok már az ősosztály </w:t>
      </w:r>
      <w:r w:rsidR="001963F1">
        <w:t>szintjén implementálhatók, de a</w:t>
      </w:r>
      <w:r>
        <w:t xml:space="preserve"> </w:t>
      </w:r>
      <w:r w:rsidR="001963F1">
        <w:rPr>
          <w:i/>
        </w:rPr>
        <w:t>lépés</w:t>
      </w:r>
      <w:r>
        <w:rPr>
          <w:i/>
        </w:rPr>
        <w:t>()</w:t>
      </w:r>
      <w:r>
        <w:t xml:space="preserve"> csak a konkrét osztályok szintjén. Ennek hatása ugyanis attól függ, hogy egy lény milyen fajú. Ennél fogva az általános lény típusát leíró os</w:t>
      </w:r>
      <w:r w:rsidR="001963F1">
        <w:t xml:space="preserve">ztály absztrakt lesz, hiszen a </w:t>
      </w:r>
      <w:proofErr w:type="gramStart"/>
      <w:r w:rsidR="001963F1">
        <w:t>lépés</w:t>
      </w:r>
      <w:r>
        <w:rPr>
          <w:i/>
        </w:rPr>
        <w:t>(</w:t>
      </w:r>
      <w:proofErr w:type="gramEnd"/>
      <w:r>
        <w:rPr>
          <w:i/>
        </w:rPr>
        <w:t>)</w:t>
      </w:r>
      <w:r>
        <w:t xml:space="preserve"> metódus absztrakt, másrészt úgysem akarunk ilyen objektumot létrehozni. </w:t>
      </w:r>
    </w:p>
    <w:p w:rsidR="00A31202" w:rsidRDefault="00A31202" w:rsidP="00A31202"/>
    <w:p w:rsidR="00F6735F" w:rsidRDefault="009D3361" w:rsidP="00A31202">
      <w:r>
        <w:rPr>
          <w:noProof/>
        </w:rPr>
        <w:drawing>
          <wp:inline distT="0" distB="0" distL="0" distR="0">
            <wp:extent cx="5762625" cy="34004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99C" w:rsidRDefault="0021199C">
      <w:pPr>
        <w:rPr>
          <w:rFonts w:ascii="Calibri" w:hAnsi="Calibri"/>
          <w:sz w:val="24"/>
        </w:rPr>
      </w:pPr>
      <w:r>
        <w:br w:type="page"/>
      </w:r>
    </w:p>
    <w:p w:rsidR="0021199C" w:rsidRDefault="0021199C" w:rsidP="0021199C">
      <w:pPr>
        <w:pStyle w:val="bekezds"/>
        <w:ind w:firstLine="0"/>
      </w:pPr>
      <w:r>
        <w:lastRenderedPageBreak/>
        <w:t>Homokjáró</w:t>
      </w:r>
      <w:r>
        <w:t xml:space="preserve"> esetében a </w:t>
      </w:r>
      <w:proofErr w:type="spellStart"/>
      <w:r>
        <w:t>max</w:t>
      </w:r>
      <w:proofErr w:type="spellEnd"/>
      <w:r>
        <w:t xml:space="preserve"> vízmennyiség: 8</w:t>
      </w:r>
      <w:r>
        <w:t xml:space="preserve">, amit a konstruktor állít be, és az </w:t>
      </w:r>
      <w:proofErr w:type="gramStart"/>
      <w:r>
        <w:rPr>
          <w:i/>
        </w:rPr>
        <w:t>lépés</w:t>
      </w:r>
      <w:r>
        <w:rPr>
          <w:i/>
        </w:rPr>
        <w:t>(</w:t>
      </w:r>
      <w:proofErr w:type="gramEnd"/>
      <w:r>
        <w:rPr>
          <w:i/>
        </w:rPr>
        <w:t>)</w:t>
      </w:r>
      <w:r>
        <w:t xml:space="preserve"> művelet hatása, feltéve, hogy az </w:t>
      </w:r>
      <w:r>
        <w:t>vízmennyiség</w:t>
      </w:r>
      <w:r>
        <w:t xml:space="preserve"> pozitív:</w:t>
      </w:r>
    </w:p>
    <w:p w:rsidR="0021199C" w:rsidRDefault="0021199C" w:rsidP="00A31202">
      <w:r>
        <w:rPr>
          <w:noProof/>
        </w:rPr>
        <w:drawing>
          <wp:inline distT="0" distB="0" distL="0" distR="0">
            <wp:extent cx="2981325" cy="12192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99C" w:rsidRDefault="0021199C" w:rsidP="0021199C">
      <w:pPr>
        <w:pStyle w:val="bekezds"/>
        <w:ind w:firstLine="0"/>
      </w:pPr>
      <w:r>
        <w:t>Szivacs</w:t>
      </w:r>
      <w:r>
        <w:t xml:space="preserve"> esetében a </w:t>
      </w:r>
      <w:proofErr w:type="spellStart"/>
      <w:r>
        <w:t>max</w:t>
      </w:r>
      <w:proofErr w:type="spellEnd"/>
      <w:r>
        <w:t xml:space="preserve"> vízmennyiség: 20</w:t>
      </w:r>
      <w:r>
        <w:t xml:space="preserve">, amit a konstruktor állít be, és az </w:t>
      </w:r>
      <w:proofErr w:type="gramStart"/>
      <w:r>
        <w:rPr>
          <w:i/>
        </w:rPr>
        <w:t>lépés</w:t>
      </w:r>
      <w:r>
        <w:rPr>
          <w:i/>
        </w:rPr>
        <w:t>(</w:t>
      </w:r>
      <w:proofErr w:type="gramEnd"/>
      <w:r>
        <w:rPr>
          <w:i/>
        </w:rPr>
        <w:t>)</w:t>
      </w:r>
      <w:r>
        <w:t xml:space="preserve"> művelet hatása, feltéve, hogy az </w:t>
      </w:r>
      <w:r>
        <w:t>vízmennyiség</w:t>
      </w:r>
      <w:r>
        <w:t xml:space="preserve"> pozitív:</w:t>
      </w:r>
    </w:p>
    <w:p w:rsidR="0021199C" w:rsidRDefault="0021199C" w:rsidP="00A31202">
      <w:r>
        <w:rPr>
          <w:noProof/>
        </w:rPr>
        <w:drawing>
          <wp:inline distT="0" distB="0" distL="0" distR="0">
            <wp:extent cx="2962275" cy="11430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99C" w:rsidRDefault="0021199C" w:rsidP="0021199C">
      <w:pPr>
        <w:pStyle w:val="bekezds"/>
        <w:ind w:firstLine="0"/>
      </w:pPr>
      <w:r>
        <w:t xml:space="preserve">Lépegetők esetében a </w:t>
      </w:r>
      <w:proofErr w:type="spellStart"/>
      <w:r>
        <w:t>max</w:t>
      </w:r>
      <w:proofErr w:type="spellEnd"/>
      <w:r>
        <w:t xml:space="preserve"> vízmennyiség: 12</w:t>
      </w:r>
      <w:r>
        <w:t xml:space="preserve">, amit a konstruktor állít be, és az </w:t>
      </w:r>
      <w:proofErr w:type="gramStart"/>
      <w:r>
        <w:rPr>
          <w:i/>
        </w:rPr>
        <w:t>lépés</w:t>
      </w:r>
      <w:r>
        <w:rPr>
          <w:i/>
        </w:rPr>
        <w:t>(</w:t>
      </w:r>
      <w:proofErr w:type="gramEnd"/>
      <w:r>
        <w:rPr>
          <w:i/>
        </w:rPr>
        <w:t>)</w:t>
      </w:r>
      <w:r>
        <w:t xml:space="preserve"> művelet hatása, feltéve, hogy az </w:t>
      </w:r>
      <w:r>
        <w:t>vízmennyiség</w:t>
      </w:r>
      <w:r>
        <w:t xml:space="preserve"> pozitív:</w:t>
      </w:r>
    </w:p>
    <w:p w:rsidR="00A84469" w:rsidRDefault="0021199C" w:rsidP="0082373E">
      <w:r>
        <w:rPr>
          <w:noProof/>
        </w:rPr>
        <w:drawing>
          <wp:inline distT="0" distB="0" distL="0" distR="0">
            <wp:extent cx="2990850" cy="11906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469" w:rsidRDefault="00A84469" w:rsidP="0082373E"/>
    <w:p w:rsidR="00A84469" w:rsidRDefault="00A84469" w:rsidP="0082373E">
      <w:proofErr w:type="gramStart"/>
      <w:r>
        <w:t>győztes(</w:t>
      </w:r>
      <w:proofErr w:type="gramEnd"/>
      <w:r>
        <w:t>):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6"/>
        <w:gridCol w:w="43"/>
        <w:gridCol w:w="236"/>
        <w:gridCol w:w="47"/>
        <w:gridCol w:w="2977"/>
        <w:gridCol w:w="331"/>
      </w:tblGrid>
      <w:tr w:rsidR="00A84469" w:rsidTr="004F7F9A">
        <w:tc>
          <w:tcPr>
            <w:tcW w:w="3870" w:type="dxa"/>
            <w:gridSpan w:val="6"/>
          </w:tcPr>
          <w:p w:rsidR="00A84469" w:rsidRDefault="00A84469" w:rsidP="0082373E">
            <w:proofErr w:type="spellStart"/>
            <w:proofErr w:type="gramStart"/>
            <w:r>
              <w:t>max,gyoztes</w:t>
            </w:r>
            <w:proofErr w:type="spellEnd"/>
            <w:proofErr w:type="gramEnd"/>
            <w:r w:rsidR="006E7024">
              <w:t>:</w:t>
            </w:r>
            <w:r>
              <w:t>=0,”n.a.”</w:t>
            </w:r>
          </w:p>
        </w:tc>
      </w:tr>
      <w:tr w:rsidR="006E7024" w:rsidTr="004F7F9A">
        <w:tc>
          <w:tcPr>
            <w:tcW w:w="279" w:type="dxa"/>
            <w:gridSpan w:val="2"/>
            <w:tcBorders>
              <w:bottom w:val="nil"/>
              <w:right w:val="nil"/>
            </w:tcBorders>
          </w:tcPr>
          <w:p w:rsidR="006E7024" w:rsidRDefault="006E7024" w:rsidP="0082373E"/>
        </w:tc>
        <w:tc>
          <w:tcPr>
            <w:tcW w:w="3591" w:type="dxa"/>
            <w:gridSpan w:val="4"/>
            <w:tcBorders>
              <w:left w:val="nil"/>
            </w:tcBorders>
          </w:tcPr>
          <w:p w:rsidR="006E7024" w:rsidRDefault="006E7024" w:rsidP="0082373E">
            <w:proofErr w:type="gramStart"/>
            <w:r>
              <w:t>i:=</w:t>
            </w:r>
            <w:proofErr w:type="gramEnd"/>
            <w:r>
              <w:t>1..n</w:t>
            </w:r>
          </w:p>
        </w:tc>
      </w:tr>
      <w:tr w:rsidR="004F7F9A" w:rsidTr="004F7F9A">
        <w:tc>
          <w:tcPr>
            <w:tcW w:w="279" w:type="dxa"/>
            <w:gridSpan w:val="2"/>
            <w:vMerge w:val="restart"/>
            <w:tcBorders>
              <w:top w:val="nil"/>
            </w:tcBorders>
          </w:tcPr>
          <w:p w:rsidR="004F7F9A" w:rsidRDefault="004F7F9A" w:rsidP="0082373E"/>
        </w:tc>
        <w:tc>
          <w:tcPr>
            <w:tcW w:w="3591" w:type="dxa"/>
            <w:gridSpan w:val="4"/>
          </w:tcPr>
          <w:p w:rsidR="004F7F9A" w:rsidRDefault="004F7F9A" w:rsidP="0082373E">
            <w:proofErr w:type="gramStart"/>
            <w:r>
              <w:t>j:=</w:t>
            </w:r>
            <w:proofErr w:type="gramEnd"/>
            <w:r>
              <w:t>1</w:t>
            </w:r>
          </w:p>
        </w:tc>
      </w:tr>
      <w:tr w:rsidR="004F7F9A" w:rsidTr="004F7F9A">
        <w:tc>
          <w:tcPr>
            <w:tcW w:w="279" w:type="dxa"/>
            <w:gridSpan w:val="2"/>
            <w:vMerge/>
          </w:tcPr>
          <w:p w:rsidR="004F7F9A" w:rsidRDefault="004F7F9A" w:rsidP="0082373E"/>
        </w:tc>
        <w:tc>
          <w:tcPr>
            <w:tcW w:w="283" w:type="dxa"/>
            <w:gridSpan w:val="2"/>
            <w:tcBorders>
              <w:bottom w:val="nil"/>
              <w:right w:val="nil"/>
            </w:tcBorders>
          </w:tcPr>
          <w:p w:rsidR="004F7F9A" w:rsidRDefault="004F7F9A" w:rsidP="0082373E"/>
        </w:tc>
        <w:tc>
          <w:tcPr>
            <w:tcW w:w="3308" w:type="dxa"/>
            <w:gridSpan w:val="2"/>
            <w:tcBorders>
              <w:left w:val="nil"/>
            </w:tcBorders>
          </w:tcPr>
          <w:p w:rsidR="004F7F9A" w:rsidRDefault="004F7F9A" w:rsidP="0082373E">
            <w:proofErr w:type="spellStart"/>
            <w:r>
              <w:t>leny</w:t>
            </w:r>
            <w:proofErr w:type="spellEnd"/>
            <w:r>
              <w:t>[i]-&gt;</w:t>
            </w:r>
            <w:proofErr w:type="spellStart"/>
            <w:r>
              <w:t>el_</w:t>
            </w:r>
            <w:proofErr w:type="gramStart"/>
            <w:r>
              <w:t>e</w:t>
            </w:r>
            <w:proofErr w:type="spellEnd"/>
            <w:r>
              <w:t>(</w:t>
            </w:r>
            <w:proofErr w:type="gramEnd"/>
            <w:r>
              <w:t xml:space="preserve">) </w:t>
            </w:r>
            <w:r>
              <w:rPr>
                <w:rFonts w:ascii="Cambria Math" w:hAnsi="Cambria Math" w:cs="Cambria Math"/>
                <w:color w:val="4B4F56"/>
                <w:sz w:val="18"/>
                <w:szCs w:val="18"/>
                <w:shd w:val="clear" w:color="auto" w:fill="F1F0F0"/>
              </w:rPr>
              <w:t>∧</w:t>
            </w:r>
            <w:r>
              <w:t xml:space="preserve"> j=/=</w:t>
            </w:r>
            <w:proofErr w:type="spellStart"/>
            <w:r>
              <w:t>napok.dom</w:t>
            </w:r>
            <w:proofErr w:type="spellEnd"/>
          </w:p>
        </w:tc>
      </w:tr>
      <w:tr w:rsidR="004F7F9A" w:rsidTr="004F7F9A">
        <w:tc>
          <w:tcPr>
            <w:tcW w:w="279" w:type="dxa"/>
            <w:gridSpan w:val="2"/>
            <w:vMerge/>
          </w:tcPr>
          <w:p w:rsidR="004F7F9A" w:rsidRDefault="004F7F9A" w:rsidP="0082373E"/>
        </w:tc>
        <w:tc>
          <w:tcPr>
            <w:tcW w:w="283" w:type="dxa"/>
            <w:gridSpan w:val="2"/>
            <w:vMerge w:val="restart"/>
            <w:tcBorders>
              <w:top w:val="nil"/>
            </w:tcBorders>
          </w:tcPr>
          <w:p w:rsidR="004F7F9A" w:rsidRDefault="004F7F9A" w:rsidP="0082373E"/>
        </w:tc>
        <w:tc>
          <w:tcPr>
            <w:tcW w:w="3308" w:type="dxa"/>
            <w:gridSpan w:val="2"/>
          </w:tcPr>
          <w:p w:rsidR="004F7F9A" w:rsidRDefault="004F7F9A" w:rsidP="0082373E">
            <w:proofErr w:type="spellStart"/>
            <w:r>
              <w:t>leny</w:t>
            </w:r>
            <w:proofErr w:type="spellEnd"/>
            <w:r>
              <w:t>[i]-&gt;</w:t>
            </w:r>
            <w:proofErr w:type="spellStart"/>
            <w:r>
              <w:t>lepes</w:t>
            </w:r>
            <w:proofErr w:type="spellEnd"/>
            <w:r>
              <w:t>(napok[j])</w:t>
            </w:r>
          </w:p>
        </w:tc>
      </w:tr>
      <w:tr w:rsidR="004F7F9A" w:rsidTr="004F7F9A">
        <w:trPr>
          <w:trHeight w:val="374"/>
        </w:trPr>
        <w:tc>
          <w:tcPr>
            <w:tcW w:w="279" w:type="dxa"/>
            <w:gridSpan w:val="2"/>
            <w:vMerge/>
          </w:tcPr>
          <w:p w:rsidR="004F7F9A" w:rsidRDefault="004F7F9A" w:rsidP="0082373E"/>
        </w:tc>
        <w:tc>
          <w:tcPr>
            <w:tcW w:w="283" w:type="dxa"/>
            <w:gridSpan w:val="2"/>
            <w:vMerge/>
          </w:tcPr>
          <w:p w:rsidR="004F7F9A" w:rsidRDefault="004F7F9A" w:rsidP="0082373E"/>
        </w:tc>
        <w:tc>
          <w:tcPr>
            <w:tcW w:w="3308" w:type="dxa"/>
            <w:gridSpan w:val="2"/>
          </w:tcPr>
          <w:p w:rsidR="004F7F9A" w:rsidRDefault="004F7F9A" w:rsidP="0082373E">
            <w:proofErr w:type="gramStart"/>
            <w:r>
              <w:t>j:=</w:t>
            </w:r>
            <w:proofErr w:type="gramEnd"/>
            <w:r>
              <w:t>j+1</w:t>
            </w:r>
          </w:p>
        </w:tc>
      </w:tr>
      <w:tr w:rsidR="004F7F9A" w:rsidTr="004F7F9A">
        <w:tc>
          <w:tcPr>
            <w:tcW w:w="279" w:type="dxa"/>
            <w:gridSpan w:val="2"/>
            <w:vMerge/>
          </w:tcPr>
          <w:p w:rsidR="004F7F9A" w:rsidRDefault="004F7F9A" w:rsidP="0082373E"/>
        </w:tc>
        <w:tc>
          <w:tcPr>
            <w:tcW w:w="236" w:type="dxa"/>
          </w:tcPr>
          <w:p w:rsidR="004F7F9A" w:rsidRDefault="004F7F9A" w:rsidP="0082373E"/>
        </w:tc>
        <w:tc>
          <w:tcPr>
            <w:tcW w:w="3024" w:type="dxa"/>
            <w:gridSpan w:val="2"/>
          </w:tcPr>
          <w:p w:rsidR="004F7F9A" w:rsidRDefault="004F7F9A" w:rsidP="0082373E">
            <w:pPr>
              <w:rPr>
                <w:rFonts w:ascii="Cambria Math" w:hAnsi="Cambria Math" w:cs="Cambria Math"/>
                <w:color w:val="4B4F56"/>
                <w:sz w:val="18"/>
                <w:szCs w:val="18"/>
                <w:shd w:val="clear" w:color="auto" w:fill="F1F0F0"/>
              </w:rPr>
            </w:pPr>
            <w:proofErr w:type="spellStart"/>
            <w:r w:rsidRPr="004F7F9A">
              <w:t>leny</w:t>
            </w:r>
            <w:proofErr w:type="spellEnd"/>
            <w:r w:rsidRPr="004F7F9A">
              <w:t>[i]-&gt;</w:t>
            </w:r>
            <w:proofErr w:type="spellStart"/>
            <w:r w:rsidRPr="004F7F9A">
              <w:t>el_</w:t>
            </w:r>
            <w:proofErr w:type="gramStart"/>
            <w:r w:rsidRPr="004F7F9A">
              <w:t>e</w:t>
            </w:r>
            <w:proofErr w:type="spellEnd"/>
            <w:r w:rsidRPr="004F7F9A">
              <w:t>(</w:t>
            </w:r>
            <w:proofErr w:type="gramEnd"/>
            <w:r w:rsidRPr="004F7F9A">
              <w:t>)</w:t>
            </w:r>
            <w:r>
              <w:t xml:space="preserve"> </w:t>
            </w:r>
            <w:r>
              <w:rPr>
                <w:rFonts w:ascii="Cambria Math" w:hAnsi="Cambria Math" w:cs="Cambria Math"/>
                <w:color w:val="4B4F56"/>
                <w:sz w:val="18"/>
                <w:szCs w:val="18"/>
                <w:shd w:val="clear" w:color="auto" w:fill="F1F0F0"/>
              </w:rPr>
              <w:t>∧</w:t>
            </w:r>
          </w:p>
          <w:p w:rsidR="004F7F9A" w:rsidRDefault="004F7F9A" w:rsidP="0082373E">
            <w:r>
              <w:t xml:space="preserve"> </w:t>
            </w:r>
            <w:proofErr w:type="spellStart"/>
            <w:r w:rsidRPr="004F7F9A">
              <w:t>leny</w:t>
            </w:r>
            <w:proofErr w:type="spellEnd"/>
            <w:r w:rsidRPr="004F7F9A">
              <w:t>[i]-&gt;</w:t>
            </w:r>
            <w:proofErr w:type="spellStart"/>
            <w:proofErr w:type="gramStart"/>
            <w:r w:rsidRPr="004F7F9A">
              <w:t>tavolsag</w:t>
            </w:r>
            <w:proofErr w:type="spellEnd"/>
            <w:r w:rsidRPr="004F7F9A">
              <w:t>(</w:t>
            </w:r>
            <w:proofErr w:type="gramEnd"/>
            <w:r w:rsidRPr="004F7F9A">
              <w:t>)&gt;</w:t>
            </w:r>
            <w:proofErr w:type="spellStart"/>
            <w:r w:rsidRPr="004F7F9A">
              <w:t>max</w:t>
            </w:r>
            <w:proofErr w:type="spellEnd"/>
          </w:p>
        </w:tc>
        <w:tc>
          <w:tcPr>
            <w:tcW w:w="331" w:type="dxa"/>
          </w:tcPr>
          <w:p w:rsidR="004F7F9A" w:rsidRDefault="004F7F9A" w:rsidP="0082373E"/>
        </w:tc>
      </w:tr>
      <w:tr w:rsidR="004F7F9A" w:rsidTr="00670A55">
        <w:tc>
          <w:tcPr>
            <w:tcW w:w="279" w:type="dxa"/>
            <w:gridSpan w:val="2"/>
            <w:vMerge/>
          </w:tcPr>
          <w:p w:rsidR="004F7F9A" w:rsidRDefault="004F7F9A" w:rsidP="0082373E"/>
        </w:tc>
        <w:tc>
          <w:tcPr>
            <w:tcW w:w="3260" w:type="dxa"/>
            <w:gridSpan w:val="3"/>
          </w:tcPr>
          <w:p w:rsidR="004F7F9A" w:rsidRDefault="004F7F9A" w:rsidP="004F7F9A">
            <w:proofErr w:type="spellStart"/>
            <w:proofErr w:type="gramStart"/>
            <w:r>
              <w:t>max,gyoztes</w:t>
            </w:r>
            <w:proofErr w:type="spellEnd"/>
            <w:proofErr w:type="gramEnd"/>
            <w:r>
              <w:t>=</w:t>
            </w:r>
            <w:proofErr w:type="spellStart"/>
            <w:r>
              <w:t>leny</w:t>
            </w:r>
            <w:proofErr w:type="spellEnd"/>
            <w:r>
              <w:t>[i]-&gt;</w:t>
            </w:r>
            <w:proofErr w:type="spellStart"/>
            <w:r>
              <w:t>tavolsag</w:t>
            </w:r>
            <w:proofErr w:type="spellEnd"/>
            <w:r>
              <w:t>(),</w:t>
            </w:r>
          </w:p>
          <w:p w:rsidR="004F7F9A" w:rsidRDefault="004F7F9A" w:rsidP="004F7F9A">
            <w:proofErr w:type="spellStart"/>
            <w:r>
              <w:t>leny</w:t>
            </w:r>
            <w:proofErr w:type="spellEnd"/>
            <w:r>
              <w:t>[i]-&gt;</w:t>
            </w:r>
            <w:proofErr w:type="gramStart"/>
            <w:r>
              <w:t>neve(</w:t>
            </w:r>
            <w:proofErr w:type="gramEnd"/>
            <w:r>
              <w:t>)</w:t>
            </w:r>
          </w:p>
        </w:tc>
        <w:tc>
          <w:tcPr>
            <w:tcW w:w="331" w:type="dxa"/>
          </w:tcPr>
          <w:p w:rsidR="004F7F9A" w:rsidRDefault="004F7F9A" w:rsidP="0082373E">
            <w:r>
              <w:t>X</w:t>
            </w:r>
          </w:p>
        </w:tc>
      </w:tr>
      <w:tr w:rsidR="004F7F9A" w:rsidTr="004F7F9A">
        <w:tc>
          <w:tcPr>
            <w:tcW w:w="236" w:type="dxa"/>
          </w:tcPr>
          <w:p w:rsidR="004F7F9A" w:rsidRDefault="004F7F9A" w:rsidP="0082373E"/>
        </w:tc>
        <w:tc>
          <w:tcPr>
            <w:tcW w:w="3303" w:type="dxa"/>
            <w:gridSpan w:val="4"/>
          </w:tcPr>
          <w:p w:rsidR="004F7F9A" w:rsidRDefault="004F7F9A" w:rsidP="0082373E">
            <w:proofErr w:type="spellStart"/>
            <w:r w:rsidRPr="004F7F9A">
              <w:t>gyoztes</w:t>
            </w:r>
            <w:proofErr w:type="spellEnd"/>
            <w:r w:rsidRPr="004F7F9A">
              <w:t>=="</w:t>
            </w:r>
            <w:proofErr w:type="spellStart"/>
            <w:r w:rsidRPr="004F7F9A">
              <w:t>n.a</w:t>
            </w:r>
            <w:proofErr w:type="spellEnd"/>
            <w:r w:rsidRPr="004F7F9A">
              <w:t>."</w:t>
            </w:r>
          </w:p>
        </w:tc>
        <w:tc>
          <w:tcPr>
            <w:tcW w:w="331" w:type="dxa"/>
          </w:tcPr>
          <w:p w:rsidR="004F7F9A" w:rsidRDefault="004F7F9A" w:rsidP="0082373E"/>
        </w:tc>
      </w:tr>
      <w:tr w:rsidR="004F7F9A" w:rsidTr="004F7F9A">
        <w:tc>
          <w:tcPr>
            <w:tcW w:w="3539" w:type="dxa"/>
            <w:gridSpan w:val="5"/>
          </w:tcPr>
          <w:p w:rsidR="004F7F9A" w:rsidRDefault="004F7F9A" w:rsidP="0082373E">
            <w:proofErr w:type="spellStart"/>
            <w:r w:rsidRPr="004F7F9A">
              <w:t>throw</w:t>
            </w:r>
            <w:proofErr w:type="spellEnd"/>
            <w:r w:rsidRPr="004F7F9A">
              <w:t xml:space="preserve"> MINDMEGDOGLOTT</w:t>
            </w:r>
            <w:bookmarkStart w:id="0" w:name="_GoBack"/>
            <w:bookmarkEnd w:id="0"/>
          </w:p>
        </w:tc>
        <w:tc>
          <w:tcPr>
            <w:tcW w:w="331" w:type="dxa"/>
          </w:tcPr>
          <w:p w:rsidR="004F7F9A" w:rsidRDefault="004F7F9A" w:rsidP="0082373E">
            <w:r>
              <w:t>X</w:t>
            </w:r>
          </w:p>
        </w:tc>
      </w:tr>
      <w:tr w:rsidR="004F7F9A" w:rsidTr="004F7F9A">
        <w:tc>
          <w:tcPr>
            <w:tcW w:w="3870" w:type="dxa"/>
            <w:gridSpan w:val="6"/>
          </w:tcPr>
          <w:p w:rsidR="004F7F9A" w:rsidRDefault="004F7F9A" w:rsidP="0082373E"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gyoztes</w:t>
            </w:r>
            <w:proofErr w:type="spellEnd"/>
            <w:r>
              <w:t>;</w:t>
            </w:r>
          </w:p>
        </w:tc>
      </w:tr>
    </w:tbl>
    <w:p w:rsidR="00A84469" w:rsidRDefault="00A84469" w:rsidP="0082373E"/>
    <w:p w:rsidR="00A84469" w:rsidRDefault="00A84469" w:rsidP="00A84469"/>
    <w:p w:rsidR="0082373E" w:rsidRPr="00A84469" w:rsidRDefault="0082373E" w:rsidP="0082373E">
      <w:pPr>
        <w:rPr>
          <w:b/>
          <w:sz w:val="36"/>
          <w:szCs w:val="36"/>
        </w:rPr>
      </w:pPr>
      <w:r w:rsidRPr="00A84469">
        <w:rPr>
          <w:b/>
          <w:sz w:val="36"/>
          <w:szCs w:val="36"/>
        </w:rPr>
        <w:lastRenderedPageBreak/>
        <w:t>Megvalósítás</w:t>
      </w:r>
    </w:p>
    <w:p w:rsidR="0082373E" w:rsidRDefault="0082373E" w:rsidP="0082373E">
      <w:pPr>
        <w:pStyle w:val="elsbekezds"/>
      </w:pPr>
      <w:r>
        <w:t xml:space="preserve">Az absztrakt algoritmust a </w:t>
      </w:r>
      <w:r>
        <w:rPr>
          <w:rFonts w:ascii="Courier New" w:hAnsi="Courier New" w:cs="Courier New"/>
          <w:sz w:val="20"/>
        </w:rPr>
        <w:t>main.cpp</w:t>
      </w:r>
      <w:r>
        <w:t xml:space="preserve"> állományban elhelyezett </w:t>
      </w:r>
      <w:r>
        <w:rPr>
          <w:i/>
        </w:rPr>
        <w:t>main</w:t>
      </w:r>
      <w:r>
        <w:t xml:space="preserve"> függvényben találjuk. Az osztályok definíciói a </w:t>
      </w:r>
      <w:proofErr w:type="spellStart"/>
      <w:r>
        <w:rPr>
          <w:rFonts w:ascii="Courier New" w:hAnsi="Courier New" w:cs="Courier New"/>
          <w:sz w:val="20"/>
        </w:rPr>
        <w:t>leny</w:t>
      </w:r>
      <w:r>
        <w:rPr>
          <w:rFonts w:ascii="Courier New" w:hAnsi="Courier New" w:cs="Courier New"/>
          <w:sz w:val="20"/>
        </w:rPr>
        <w:t>.h</w:t>
      </w:r>
      <w:proofErr w:type="spellEnd"/>
      <w:r>
        <w:t xml:space="preserve"> fejállományba, metódusai implementációi a </w:t>
      </w:r>
      <w:r>
        <w:rPr>
          <w:rFonts w:ascii="Courier New" w:hAnsi="Courier New" w:cs="Courier New"/>
          <w:sz w:val="20"/>
        </w:rPr>
        <w:t>leny</w:t>
      </w:r>
      <w:r>
        <w:rPr>
          <w:rFonts w:ascii="Courier New" w:hAnsi="Courier New" w:cs="Courier New"/>
          <w:sz w:val="20"/>
        </w:rPr>
        <w:t>.cpp</w:t>
      </w:r>
      <w:r>
        <w:t xml:space="preserve"> forrásállományba kerülnek.</w:t>
      </w:r>
    </w:p>
    <w:p w:rsidR="0021199C" w:rsidRDefault="0021199C" w:rsidP="00A31202"/>
    <w:p w:rsidR="0021199C" w:rsidRPr="00A84469" w:rsidRDefault="001963F1" w:rsidP="00A31202">
      <w:pPr>
        <w:rPr>
          <w:b/>
          <w:sz w:val="36"/>
          <w:szCs w:val="36"/>
        </w:rPr>
      </w:pPr>
      <w:r w:rsidRPr="00A84469">
        <w:rPr>
          <w:b/>
          <w:sz w:val="36"/>
          <w:szCs w:val="36"/>
        </w:rPr>
        <w:t>Tesztelési terv:</w:t>
      </w:r>
    </w:p>
    <w:p w:rsidR="001963F1" w:rsidRPr="00A84469" w:rsidRDefault="001963F1" w:rsidP="00A31202">
      <w:pPr>
        <w:rPr>
          <w:sz w:val="24"/>
          <w:szCs w:val="24"/>
        </w:rPr>
      </w:pPr>
      <w:r w:rsidRPr="00A84469">
        <w:rPr>
          <w:sz w:val="24"/>
          <w:szCs w:val="24"/>
        </w:rPr>
        <w:t>inputfájlokból versenyeredmény:</w:t>
      </w:r>
    </w:p>
    <w:p w:rsidR="001963F1" w:rsidRPr="00A84469" w:rsidRDefault="001963F1" w:rsidP="00A31202">
      <w:pPr>
        <w:rPr>
          <w:sz w:val="24"/>
          <w:szCs w:val="24"/>
        </w:rPr>
      </w:pPr>
      <w:r w:rsidRPr="00A84469">
        <w:rPr>
          <w:sz w:val="24"/>
          <w:szCs w:val="24"/>
        </w:rPr>
        <w:tab/>
        <w:t>1:</w:t>
      </w:r>
      <w:r w:rsidR="0082373E" w:rsidRPr="00A84469">
        <w:rPr>
          <w:sz w:val="24"/>
          <w:szCs w:val="24"/>
        </w:rPr>
        <w:tab/>
        <w:t>-mind célba ér</w:t>
      </w:r>
    </w:p>
    <w:p w:rsidR="0082373E" w:rsidRPr="00A84469" w:rsidRDefault="0082373E" w:rsidP="00A31202">
      <w:pPr>
        <w:rPr>
          <w:sz w:val="24"/>
          <w:szCs w:val="24"/>
        </w:rPr>
      </w:pPr>
      <w:r w:rsidRPr="00A84469">
        <w:rPr>
          <w:sz w:val="24"/>
          <w:szCs w:val="24"/>
        </w:rPr>
        <w:tab/>
      </w:r>
      <w:r w:rsidRPr="00A84469">
        <w:rPr>
          <w:sz w:val="24"/>
          <w:szCs w:val="24"/>
        </w:rPr>
        <w:tab/>
        <w:t>-első megdöglik</w:t>
      </w:r>
    </w:p>
    <w:p w:rsidR="0082373E" w:rsidRPr="00A84469" w:rsidRDefault="0082373E" w:rsidP="00A31202">
      <w:pPr>
        <w:rPr>
          <w:sz w:val="24"/>
          <w:szCs w:val="24"/>
        </w:rPr>
      </w:pPr>
      <w:r w:rsidRPr="00A84469">
        <w:rPr>
          <w:sz w:val="24"/>
          <w:szCs w:val="24"/>
        </w:rPr>
        <w:tab/>
      </w:r>
      <w:r w:rsidRPr="00A84469">
        <w:rPr>
          <w:sz w:val="24"/>
          <w:szCs w:val="24"/>
        </w:rPr>
        <w:tab/>
        <w:t>-mind megdöglik</w:t>
      </w:r>
    </w:p>
    <w:p w:rsidR="001963F1" w:rsidRPr="00A84469" w:rsidRDefault="001963F1" w:rsidP="00A31202">
      <w:pPr>
        <w:rPr>
          <w:sz w:val="24"/>
          <w:szCs w:val="24"/>
        </w:rPr>
      </w:pPr>
      <w:r w:rsidRPr="00A84469">
        <w:rPr>
          <w:sz w:val="24"/>
          <w:szCs w:val="24"/>
        </w:rPr>
        <w:t>lény altípusainak tulajdonságaira:</w:t>
      </w:r>
    </w:p>
    <w:p w:rsidR="001963F1" w:rsidRPr="00A84469" w:rsidRDefault="00A84469" w:rsidP="00A31202">
      <w:pPr>
        <w:rPr>
          <w:sz w:val="24"/>
          <w:szCs w:val="24"/>
        </w:rPr>
      </w:pPr>
      <w:r w:rsidRPr="00A84469">
        <w:rPr>
          <w:sz w:val="24"/>
          <w:szCs w:val="24"/>
        </w:rPr>
        <w:tab/>
        <w:t>2 vízváltozás:</w:t>
      </w:r>
      <w:r w:rsidRPr="00A84469">
        <w:rPr>
          <w:sz w:val="24"/>
          <w:szCs w:val="24"/>
        </w:rPr>
        <w:tab/>
        <w:t>-</w:t>
      </w:r>
      <w:proofErr w:type="gramStart"/>
      <w:r w:rsidRPr="00A84469">
        <w:rPr>
          <w:sz w:val="24"/>
          <w:szCs w:val="24"/>
        </w:rPr>
        <w:t>homokjáró(</w:t>
      </w:r>
      <w:proofErr w:type="gramEnd"/>
      <w:r w:rsidRPr="00A84469">
        <w:rPr>
          <w:sz w:val="24"/>
          <w:szCs w:val="24"/>
        </w:rPr>
        <w:t>nap vízváltozás) (megdöglik)</w:t>
      </w:r>
    </w:p>
    <w:p w:rsidR="00A84469" w:rsidRPr="00A84469" w:rsidRDefault="00A84469" w:rsidP="00A31202">
      <w:pPr>
        <w:rPr>
          <w:sz w:val="24"/>
          <w:szCs w:val="24"/>
        </w:rPr>
      </w:pPr>
      <w:r w:rsidRPr="00A84469">
        <w:rPr>
          <w:sz w:val="24"/>
          <w:szCs w:val="24"/>
        </w:rPr>
        <w:tab/>
      </w:r>
      <w:r w:rsidRPr="00A84469">
        <w:rPr>
          <w:sz w:val="24"/>
          <w:szCs w:val="24"/>
        </w:rPr>
        <w:tab/>
      </w:r>
      <w:r w:rsidRPr="00A84469">
        <w:rPr>
          <w:sz w:val="24"/>
          <w:szCs w:val="24"/>
        </w:rPr>
        <w:tab/>
        <w:t>-</w:t>
      </w:r>
      <w:proofErr w:type="gramStart"/>
      <w:r w:rsidRPr="00A84469">
        <w:rPr>
          <w:sz w:val="24"/>
          <w:szCs w:val="24"/>
        </w:rPr>
        <w:t>homokjáró(</w:t>
      </w:r>
      <w:proofErr w:type="gramEnd"/>
      <w:r w:rsidRPr="00A84469">
        <w:rPr>
          <w:sz w:val="24"/>
          <w:szCs w:val="24"/>
        </w:rPr>
        <w:t>nap vízváltozás) (él)</w:t>
      </w:r>
    </w:p>
    <w:p w:rsidR="00A84469" w:rsidRPr="00A84469" w:rsidRDefault="00A84469" w:rsidP="00A84469">
      <w:pPr>
        <w:ind w:left="1416" w:firstLine="708"/>
        <w:rPr>
          <w:sz w:val="24"/>
          <w:szCs w:val="24"/>
        </w:rPr>
      </w:pPr>
      <w:r w:rsidRPr="00A84469">
        <w:rPr>
          <w:sz w:val="24"/>
          <w:szCs w:val="24"/>
        </w:rPr>
        <w:t>-</w:t>
      </w:r>
      <w:proofErr w:type="gramStart"/>
      <w:r w:rsidRPr="00A84469">
        <w:rPr>
          <w:sz w:val="24"/>
          <w:szCs w:val="24"/>
        </w:rPr>
        <w:t>lépegető</w:t>
      </w:r>
      <w:r w:rsidRPr="00A84469">
        <w:rPr>
          <w:sz w:val="24"/>
          <w:szCs w:val="24"/>
        </w:rPr>
        <w:t>(</w:t>
      </w:r>
      <w:proofErr w:type="gramEnd"/>
      <w:r w:rsidRPr="00A84469">
        <w:rPr>
          <w:sz w:val="24"/>
          <w:szCs w:val="24"/>
        </w:rPr>
        <w:t>nap vízváltozás) (megdöglik)</w:t>
      </w:r>
    </w:p>
    <w:p w:rsidR="00A84469" w:rsidRPr="00A84469" w:rsidRDefault="00A84469" w:rsidP="00A84469">
      <w:pPr>
        <w:rPr>
          <w:sz w:val="24"/>
          <w:szCs w:val="24"/>
        </w:rPr>
      </w:pPr>
      <w:r w:rsidRPr="00A84469">
        <w:rPr>
          <w:sz w:val="24"/>
          <w:szCs w:val="24"/>
        </w:rPr>
        <w:tab/>
      </w:r>
      <w:r w:rsidRPr="00A84469">
        <w:rPr>
          <w:sz w:val="24"/>
          <w:szCs w:val="24"/>
        </w:rPr>
        <w:tab/>
      </w:r>
      <w:r w:rsidRPr="00A84469">
        <w:rPr>
          <w:sz w:val="24"/>
          <w:szCs w:val="24"/>
        </w:rPr>
        <w:tab/>
      </w:r>
      <w:r w:rsidRPr="00A84469">
        <w:rPr>
          <w:sz w:val="24"/>
          <w:szCs w:val="24"/>
        </w:rPr>
        <w:t>-</w:t>
      </w:r>
      <w:proofErr w:type="gramStart"/>
      <w:r w:rsidRPr="00A84469">
        <w:rPr>
          <w:sz w:val="24"/>
          <w:szCs w:val="24"/>
        </w:rPr>
        <w:t>lépegető</w:t>
      </w:r>
      <w:r w:rsidRPr="00A84469">
        <w:rPr>
          <w:sz w:val="24"/>
          <w:szCs w:val="24"/>
        </w:rPr>
        <w:t>(</w:t>
      </w:r>
      <w:proofErr w:type="gramEnd"/>
      <w:r w:rsidRPr="00A84469">
        <w:rPr>
          <w:sz w:val="24"/>
          <w:szCs w:val="24"/>
        </w:rPr>
        <w:t>nap vízváltozás) (él)</w:t>
      </w:r>
    </w:p>
    <w:p w:rsidR="00A84469" w:rsidRPr="00A84469" w:rsidRDefault="00A84469" w:rsidP="00A84469">
      <w:pPr>
        <w:ind w:left="1416" w:firstLine="708"/>
        <w:rPr>
          <w:sz w:val="24"/>
          <w:szCs w:val="24"/>
        </w:rPr>
      </w:pPr>
      <w:r w:rsidRPr="00A84469">
        <w:rPr>
          <w:sz w:val="24"/>
          <w:szCs w:val="24"/>
        </w:rPr>
        <w:t>-</w:t>
      </w:r>
      <w:proofErr w:type="gramStart"/>
      <w:r w:rsidRPr="00A84469">
        <w:rPr>
          <w:sz w:val="24"/>
          <w:szCs w:val="24"/>
        </w:rPr>
        <w:t>szivacs</w:t>
      </w:r>
      <w:r w:rsidRPr="00A84469">
        <w:rPr>
          <w:sz w:val="24"/>
          <w:szCs w:val="24"/>
        </w:rPr>
        <w:t>(</w:t>
      </w:r>
      <w:proofErr w:type="gramEnd"/>
      <w:r w:rsidRPr="00A84469">
        <w:rPr>
          <w:sz w:val="24"/>
          <w:szCs w:val="24"/>
        </w:rPr>
        <w:t>nap vízváltozás) (megdöglik)</w:t>
      </w:r>
    </w:p>
    <w:p w:rsidR="0082373E" w:rsidRPr="00A84469" w:rsidRDefault="00A84469" w:rsidP="00A31202">
      <w:pPr>
        <w:rPr>
          <w:sz w:val="24"/>
          <w:szCs w:val="24"/>
        </w:rPr>
      </w:pPr>
      <w:r w:rsidRPr="00A84469">
        <w:rPr>
          <w:sz w:val="24"/>
          <w:szCs w:val="24"/>
        </w:rPr>
        <w:tab/>
      </w:r>
      <w:r w:rsidRPr="00A84469">
        <w:rPr>
          <w:sz w:val="24"/>
          <w:szCs w:val="24"/>
        </w:rPr>
        <w:tab/>
      </w:r>
      <w:r w:rsidRPr="00A84469">
        <w:rPr>
          <w:sz w:val="24"/>
          <w:szCs w:val="24"/>
        </w:rPr>
        <w:tab/>
      </w:r>
      <w:r w:rsidRPr="00A84469">
        <w:rPr>
          <w:sz w:val="24"/>
          <w:szCs w:val="24"/>
        </w:rPr>
        <w:t>-</w:t>
      </w:r>
      <w:proofErr w:type="gramStart"/>
      <w:r w:rsidRPr="00A84469">
        <w:rPr>
          <w:sz w:val="24"/>
          <w:szCs w:val="24"/>
        </w:rPr>
        <w:t>szivacs</w:t>
      </w:r>
      <w:r w:rsidRPr="00A84469">
        <w:rPr>
          <w:sz w:val="24"/>
          <w:szCs w:val="24"/>
        </w:rPr>
        <w:t>(</w:t>
      </w:r>
      <w:proofErr w:type="gramEnd"/>
      <w:r w:rsidRPr="00A84469">
        <w:rPr>
          <w:sz w:val="24"/>
          <w:szCs w:val="24"/>
        </w:rPr>
        <w:t>nap ví</w:t>
      </w:r>
      <w:r w:rsidRPr="00A84469">
        <w:rPr>
          <w:sz w:val="24"/>
          <w:szCs w:val="24"/>
        </w:rPr>
        <w:t>zváltozás) (él</w:t>
      </w:r>
    </w:p>
    <w:p w:rsidR="0082373E" w:rsidRPr="00A84469" w:rsidRDefault="001963F1" w:rsidP="00A31202">
      <w:pPr>
        <w:rPr>
          <w:sz w:val="24"/>
          <w:szCs w:val="24"/>
        </w:rPr>
      </w:pPr>
      <w:r w:rsidRPr="00A84469">
        <w:rPr>
          <w:sz w:val="24"/>
          <w:szCs w:val="24"/>
        </w:rPr>
        <w:tab/>
        <w:t>3</w:t>
      </w:r>
      <w:r w:rsidR="00A84469" w:rsidRPr="00A84469">
        <w:rPr>
          <w:sz w:val="24"/>
          <w:szCs w:val="24"/>
        </w:rPr>
        <w:t xml:space="preserve"> víz túltelítés</w:t>
      </w:r>
      <w:r w:rsidRPr="00A84469">
        <w:rPr>
          <w:sz w:val="24"/>
          <w:szCs w:val="24"/>
        </w:rPr>
        <w:t>:</w:t>
      </w:r>
      <w:r w:rsidR="00A84469" w:rsidRPr="00A84469">
        <w:rPr>
          <w:sz w:val="24"/>
          <w:szCs w:val="24"/>
        </w:rPr>
        <w:t xml:space="preserve"> -szivacsnál, homokjárónál, lépegetőnél </w:t>
      </w:r>
    </w:p>
    <w:p w:rsidR="001963F1" w:rsidRDefault="001963F1" w:rsidP="00A31202">
      <w:r w:rsidRPr="00A84469">
        <w:rPr>
          <w:sz w:val="24"/>
          <w:szCs w:val="24"/>
        </w:rPr>
        <w:tab/>
        <w:t>4</w:t>
      </w:r>
      <w:r w:rsidR="00A84469" w:rsidRPr="00A84469">
        <w:rPr>
          <w:sz w:val="24"/>
          <w:szCs w:val="24"/>
        </w:rPr>
        <w:t xml:space="preserve"> távolság és lépés metódus működése</w:t>
      </w:r>
      <w:r w:rsidRPr="00A84469">
        <w:rPr>
          <w:sz w:val="24"/>
          <w:szCs w:val="24"/>
        </w:rPr>
        <w:t>:</w:t>
      </w:r>
      <w:r w:rsidR="00A84469" w:rsidRPr="00A84469">
        <w:rPr>
          <w:sz w:val="24"/>
          <w:szCs w:val="24"/>
        </w:rPr>
        <w:t xml:space="preserve"> minden lényfaj léptetése.</w:t>
      </w:r>
      <w:r w:rsidR="0082373E">
        <w:tab/>
      </w:r>
    </w:p>
    <w:p w:rsidR="0082373E" w:rsidRPr="00A31202" w:rsidRDefault="0082373E" w:rsidP="00A31202">
      <w:r>
        <w:tab/>
      </w:r>
      <w:r>
        <w:tab/>
      </w:r>
    </w:p>
    <w:sectPr w:rsidR="0082373E" w:rsidRPr="00A312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02"/>
    <w:rsid w:val="001963F1"/>
    <w:rsid w:val="0021199C"/>
    <w:rsid w:val="004F7F9A"/>
    <w:rsid w:val="006E7024"/>
    <w:rsid w:val="0082373E"/>
    <w:rsid w:val="0094380D"/>
    <w:rsid w:val="009D3361"/>
    <w:rsid w:val="00A31202"/>
    <w:rsid w:val="00A84469"/>
    <w:rsid w:val="00EF47F9"/>
    <w:rsid w:val="00F6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EE4B5"/>
  <w15:chartTrackingRefBased/>
  <w15:docId w15:val="{5C2C6AA9-D64A-4E4D-99FE-F37A1CC6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qFormat/>
    <w:rsid w:val="00F6735F"/>
    <w:pPr>
      <w:keepNext/>
      <w:snapToGrid w:val="0"/>
      <w:spacing w:before="240" w:after="24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F6735F"/>
    <w:rPr>
      <w:rFonts w:ascii="Arial" w:eastAsia="Times New Roman" w:hAnsi="Arial" w:cs="Times New Roman"/>
      <w:b/>
      <w:kern w:val="28"/>
      <w:sz w:val="28"/>
      <w:szCs w:val="20"/>
      <w:lang w:eastAsia="hu-HU"/>
    </w:rPr>
  </w:style>
  <w:style w:type="character" w:customStyle="1" w:styleId="bekezdsChar">
    <w:name w:val="bekezdés Char"/>
    <w:basedOn w:val="Bekezdsalapbettpusa"/>
    <w:link w:val="bekezds"/>
    <w:locked/>
    <w:rsid w:val="00F6735F"/>
    <w:rPr>
      <w:rFonts w:ascii="Calibri" w:hAnsi="Calibri"/>
      <w:sz w:val="24"/>
    </w:rPr>
  </w:style>
  <w:style w:type="paragraph" w:customStyle="1" w:styleId="bekezds">
    <w:name w:val="bekezdés"/>
    <w:basedOn w:val="Norml"/>
    <w:link w:val="bekezdsChar"/>
    <w:rsid w:val="00F6735F"/>
    <w:pPr>
      <w:spacing w:before="60" w:after="60" w:line="240" w:lineRule="auto"/>
      <w:ind w:firstLine="567"/>
      <w:jc w:val="both"/>
    </w:pPr>
    <w:rPr>
      <w:rFonts w:ascii="Calibri" w:hAnsi="Calibri"/>
      <w:sz w:val="24"/>
    </w:rPr>
  </w:style>
  <w:style w:type="character" w:customStyle="1" w:styleId="elsbekezdsChar">
    <w:name w:val="első bekezdés Char"/>
    <w:basedOn w:val="Bekezdsalapbettpusa"/>
    <w:link w:val="elsbekezds"/>
    <w:locked/>
    <w:rsid w:val="0082373E"/>
    <w:rPr>
      <w:rFonts w:ascii="Calibri" w:hAnsi="Calibri"/>
      <w:sz w:val="24"/>
    </w:rPr>
  </w:style>
  <w:style w:type="paragraph" w:customStyle="1" w:styleId="elsbekezds">
    <w:name w:val="első bekezdés"/>
    <w:basedOn w:val="Norml"/>
    <w:link w:val="elsbekezdsChar"/>
    <w:rsid w:val="0082373E"/>
    <w:pPr>
      <w:spacing w:after="60" w:line="240" w:lineRule="auto"/>
      <w:jc w:val="both"/>
    </w:pPr>
    <w:rPr>
      <w:rFonts w:ascii="Calibri" w:hAnsi="Calibri"/>
      <w:sz w:val="24"/>
    </w:rPr>
  </w:style>
  <w:style w:type="table" w:styleId="Rcsostblzat">
    <w:name w:val="Table Grid"/>
    <w:basedOn w:val="Normltblzat"/>
    <w:uiPriority w:val="39"/>
    <w:rsid w:val="00A84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555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Milán</dc:creator>
  <cp:keywords/>
  <dc:description/>
  <cp:lastModifiedBy>Horváth Milán</cp:lastModifiedBy>
  <cp:revision>1</cp:revision>
  <dcterms:created xsi:type="dcterms:W3CDTF">2017-11-14T10:23:00Z</dcterms:created>
  <dcterms:modified xsi:type="dcterms:W3CDTF">2017-11-14T12:57:00Z</dcterms:modified>
</cp:coreProperties>
</file>