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AEA18" w14:textId="7EADB4F1" w:rsidR="003E2AB9" w:rsidRPr="00FD19BF" w:rsidRDefault="00FD19BF" w:rsidP="00FD1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ИСР 1.2</w:t>
      </w:r>
    </w:p>
    <w:p w14:paraId="19E16902" w14:textId="7E10A22E" w:rsidR="00FD19BF" w:rsidRDefault="00FD19BF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книге </w:t>
      </w:r>
      <w:r w:rsidRPr="00FD19BF">
        <w:rPr>
          <w:rFonts w:ascii="Times New Roman" w:hAnsi="Times New Roman" w:cs="Times New Roman"/>
          <w:sz w:val="24"/>
          <w:szCs w:val="24"/>
        </w:rPr>
        <w:t>[1]</w:t>
      </w:r>
      <w:r>
        <w:rPr>
          <w:rFonts w:ascii="Times New Roman" w:hAnsi="Times New Roman" w:cs="Times New Roman"/>
          <w:sz w:val="24"/>
          <w:szCs w:val="24"/>
        </w:rPr>
        <w:t xml:space="preserve"> рассматриваются история зарождения и развития информатики как науки, эволюция ее предметной области, современные философские и научно-методологические проблемы. </w:t>
      </w:r>
    </w:p>
    <w:p w14:paraId="732DEC74" w14:textId="28E41EBC" w:rsidR="00FD19BF" w:rsidRPr="00FD19BF" w:rsidRDefault="00FD19BF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данной работе </w:t>
      </w:r>
      <w:r w:rsidRPr="00FD19BF">
        <w:rPr>
          <w:rFonts w:ascii="Times New Roman" w:hAnsi="Times New Roman" w:cs="Times New Roman"/>
          <w:sz w:val="24"/>
          <w:szCs w:val="24"/>
        </w:rPr>
        <w:t>[2]</w:t>
      </w:r>
      <w:r>
        <w:rPr>
          <w:rFonts w:ascii="Times New Roman" w:hAnsi="Times New Roman" w:cs="Times New Roman"/>
          <w:sz w:val="24"/>
          <w:szCs w:val="24"/>
        </w:rPr>
        <w:t xml:space="preserve"> рассматриваются возможные пути развития вычислительной математики, причины кризиса в ВМ и возможные выхода из него.</w:t>
      </w:r>
    </w:p>
    <w:p w14:paraId="0F122E17" w14:textId="77777777" w:rsidR="00B54523" w:rsidRDefault="00FD19BF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54523">
        <w:rPr>
          <w:rFonts w:ascii="Times New Roman" w:hAnsi="Times New Roman" w:cs="Times New Roman"/>
          <w:sz w:val="24"/>
          <w:szCs w:val="24"/>
        </w:rPr>
        <w:t xml:space="preserve">Автор этой философской работы </w:t>
      </w:r>
      <w:r w:rsidR="00B54523" w:rsidRPr="00B54523">
        <w:rPr>
          <w:rFonts w:ascii="Times New Roman" w:hAnsi="Times New Roman" w:cs="Times New Roman"/>
          <w:sz w:val="24"/>
          <w:szCs w:val="24"/>
        </w:rPr>
        <w:t>[</w:t>
      </w:r>
      <w:r w:rsidR="00B54523">
        <w:rPr>
          <w:rFonts w:ascii="Times New Roman" w:hAnsi="Times New Roman" w:cs="Times New Roman"/>
          <w:sz w:val="24"/>
          <w:szCs w:val="24"/>
        </w:rPr>
        <w:t>3</w:t>
      </w:r>
      <w:r w:rsidR="00B54523" w:rsidRPr="00B54523">
        <w:rPr>
          <w:rFonts w:ascii="Times New Roman" w:hAnsi="Times New Roman" w:cs="Times New Roman"/>
          <w:sz w:val="24"/>
          <w:szCs w:val="24"/>
        </w:rPr>
        <w:t>]</w:t>
      </w:r>
      <w:r w:rsidR="00B54523">
        <w:rPr>
          <w:rFonts w:ascii="Times New Roman" w:hAnsi="Times New Roman" w:cs="Times New Roman"/>
          <w:sz w:val="24"/>
          <w:szCs w:val="24"/>
        </w:rPr>
        <w:t xml:space="preserve"> задается вопросами о том, как научно-технический прогресс повлиял на наше представление о мире.</w:t>
      </w:r>
    </w:p>
    <w:p w14:paraId="5F0E8957" w14:textId="62A402F8" w:rsidR="00FD19BF" w:rsidRDefault="00B54523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данной ста</w:t>
      </w:r>
      <w:r w:rsidR="004A40F2">
        <w:rPr>
          <w:rFonts w:ascii="Times New Roman" w:hAnsi="Times New Roman" w:cs="Times New Roman"/>
          <w:sz w:val="24"/>
          <w:szCs w:val="24"/>
        </w:rPr>
        <w:t xml:space="preserve">тье </w:t>
      </w:r>
      <w:r w:rsidR="004A40F2" w:rsidRPr="004A40F2">
        <w:rPr>
          <w:rFonts w:ascii="Times New Roman" w:hAnsi="Times New Roman" w:cs="Times New Roman"/>
          <w:sz w:val="24"/>
          <w:szCs w:val="24"/>
        </w:rPr>
        <w:t>[4]</w:t>
      </w:r>
      <w:r w:rsidR="004A40F2">
        <w:rPr>
          <w:rFonts w:ascii="Times New Roman" w:hAnsi="Times New Roman" w:cs="Times New Roman"/>
          <w:sz w:val="24"/>
          <w:szCs w:val="24"/>
        </w:rPr>
        <w:t xml:space="preserve"> идёт сравнение нейронной сети с человеческим мозгом.</w:t>
      </w:r>
    </w:p>
    <w:p w14:paraId="4912E26C" w14:textId="4EEEA12E" w:rsidR="004A40F2" w:rsidRPr="004A40F2" w:rsidRDefault="004A40F2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книге</w:t>
      </w:r>
      <w:r w:rsidR="004D6821">
        <w:rPr>
          <w:rFonts w:ascii="Times New Roman" w:hAnsi="Times New Roman" w:cs="Times New Roman"/>
          <w:sz w:val="24"/>
          <w:szCs w:val="24"/>
        </w:rPr>
        <w:t xml:space="preserve"> </w:t>
      </w:r>
      <w:r w:rsidR="004D6821" w:rsidRPr="004D6821">
        <w:rPr>
          <w:rFonts w:ascii="Times New Roman" w:hAnsi="Times New Roman" w:cs="Times New Roman"/>
          <w:sz w:val="24"/>
          <w:szCs w:val="24"/>
        </w:rPr>
        <w:t>[</w:t>
      </w:r>
      <w:r w:rsidR="004D6821">
        <w:rPr>
          <w:rFonts w:ascii="Times New Roman" w:hAnsi="Times New Roman" w:cs="Times New Roman"/>
          <w:sz w:val="24"/>
          <w:szCs w:val="24"/>
        </w:rPr>
        <w:t>5</w:t>
      </w:r>
      <w:r w:rsidR="004D6821" w:rsidRPr="004D6821">
        <w:rPr>
          <w:rFonts w:ascii="Times New Roman" w:hAnsi="Times New Roman" w:cs="Times New Roman"/>
          <w:sz w:val="24"/>
          <w:szCs w:val="24"/>
        </w:rPr>
        <w:t>]</w:t>
      </w:r>
      <w:r w:rsidR="004D6821">
        <w:rPr>
          <w:rFonts w:ascii="Times New Roman" w:hAnsi="Times New Roman" w:cs="Times New Roman"/>
          <w:sz w:val="24"/>
          <w:szCs w:val="24"/>
        </w:rPr>
        <w:t xml:space="preserve"> освещены</w:t>
      </w:r>
      <w:r>
        <w:rPr>
          <w:rFonts w:ascii="Times New Roman" w:hAnsi="Times New Roman" w:cs="Times New Roman"/>
          <w:sz w:val="24"/>
          <w:szCs w:val="24"/>
        </w:rPr>
        <w:t xml:space="preserve"> особенности киберпространства, доступ</w:t>
      </w:r>
      <w:r w:rsidR="004D6821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6821">
        <w:rPr>
          <w:rFonts w:ascii="Times New Roman" w:hAnsi="Times New Roman" w:cs="Times New Roman"/>
          <w:sz w:val="24"/>
          <w:szCs w:val="24"/>
        </w:rPr>
        <w:t>к нему различных различных ячеек общества и неконтролируемости информации в нём.</w:t>
      </w:r>
    </w:p>
    <w:p w14:paraId="2286902B" w14:textId="58E12C30" w:rsidR="00FD19BF" w:rsidRDefault="004D6821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Авторша книги </w:t>
      </w:r>
      <w:r w:rsidRPr="004D682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D6821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рассматривает некоторые разновидности компьютерных преступлений</w:t>
      </w:r>
      <w:r w:rsidR="00AC4A1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связанных с мошенничеством, методика проведения расследования преступлений в данной сфере, особенности и проблемы сбора доказательств преступления.</w:t>
      </w:r>
    </w:p>
    <w:p w14:paraId="31F1F2C6" w14:textId="7C5D2584" w:rsidR="00FD19BF" w:rsidRPr="00AC4A19" w:rsidRDefault="004D6821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C4A19">
        <w:rPr>
          <w:rFonts w:ascii="Times New Roman" w:hAnsi="Times New Roman" w:cs="Times New Roman"/>
          <w:sz w:val="24"/>
          <w:szCs w:val="24"/>
        </w:rPr>
        <w:t xml:space="preserve">Автор книги </w:t>
      </w:r>
      <w:r w:rsidR="00AC4A19" w:rsidRPr="00AC4A19">
        <w:rPr>
          <w:rFonts w:ascii="Times New Roman" w:hAnsi="Times New Roman" w:cs="Times New Roman"/>
          <w:sz w:val="24"/>
          <w:szCs w:val="24"/>
        </w:rPr>
        <w:t>[</w:t>
      </w:r>
      <w:r w:rsidR="00AC4A19">
        <w:rPr>
          <w:rFonts w:ascii="Times New Roman" w:hAnsi="Times New Roman" w:cs="Times New Roman"/>
          <w:sz w:val="24"/>
          <w:szCs w:val="24"/>
        </w:rPr>
        <w:t>7</w:t>
      </w:r>
      <w:r w:rsidR="00AC4A19" w:rsidRPr="00AC4A19">
        <w:rPr>
          <w:rFonts w:ascii="Times New Roman" w:hAnsi="Times New Roman" w:cs="Times New Roman"/>
          <w:sz w:val="24"/>
          <w:szCs w:val="24"/>
        </w:rPr>
        <w:t>]</w:t>
      </w:r>
      <w:r w:rsidR="00AC4A19">
        <w:rPr>
          <w:rFonts w:ascii="Times New Roman" w:hAnsi="Times New Roman" w:cs="Times New Roman"/>
          <w:sz w:val="24"/>
          <w:szCs w:val="24"/>
        </w:rPr>
        <w:t xml:space="preserve"> рассматривает обратную сторону технологической революции – хакерство. В книге представлено также зарождение самой субкультуры во всём мире.</w:t>
      </w:r>
    </w:p>
    <w:p w14:paraId="2C1B9FD6" w14:textId="6D6CE223" w:rsidR="00FD19BF" w:rsidRDefault="00FD19BF" w:rsidP="00FD19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2C4C55" w14:textId="72C48ED5" w:rsidR="00F86E8A" w:rsidRPr="00782C04" w:rsidRDefault="00F86E8A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 w:rsidRPr="00782C04">
        <w:rPr>
          <w:rFonts w:ascii="Times New Roman" w:hAnsi="Times New Roman" w:cs="Times New Roman"/>
          <w:sz w:val="24"/>
          <w:szCs w:val="24"/>
        </w:rPr>
        <w:t>1. Колин К. К. Философские проблемы информатики/ БИНОМ - 2010</w:t>
      </w:r>
    </w:p>
    <w:p w14:paraId="75EE6DC3" w14:textId="02D42DD1" w:rsidR="00F86E8A" w:rsidRPr="00782C04" w:rsidRDefault="00F86E8A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 w:rsidRPr="00782C04">
        <w:rPr>
          <w:rFonts w:ascii="Times New Roman" w:hAnsi="Times New Roman" w:cs="Times New Roman"/>
          <w:sz w:val="24"/>
          <w:szCs w:val="24"/>
        </w:rPr>
        <w:t>2.</w:t>
      </w:r>
      <w:r w:rsidR="004C748A" w:rsidRPr="00782C0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C748A" w:rsidRPr="00782C04">
        <w:rPr>
          <w:rFonts w:ascii="Times New Roman" w:hAnsi="Times New Roman" w:cs="Times New Roman"/>
          <w:sz w:val="24"/>
          <w:szCs w:val="24"/>
          <w:shd w:val="clear" w:color="auto" w:fill="FFFFFF"/>
        </w:rPr>
        <w:t>Нариньяни А.С. Математика XXI — радикальная смена парадигмы. Модель, а не Алгоритм // Вопросы философии. — 2011.</w:t>
      </w:r>
    </w:p>
    <w:p w14:paraId="350740FF" w14:textId="1B8B990F" w:rsidR="00F86E8A" w:rsidRPr="00782C04" w:rsidRDefault="00F86E8A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 w:rsidRPr="00782C04">
        <w:rPr>
          <w:rFonts w:ascii="Times New Roman" w:hAnsi="Times New Roman" w:cs="Times New Roman"/>
          <w:sz w:val="24"/>
          <w:szCs w:val="24"/>
        </w:rPr>
        <w:t>3.</w:t>
      </w:r>
      <w:r w:rsidR="004C748A" w:rsidRPr="00782C04">
        <w:rPr>
          <w:rFonts w:ascii="Times New Roman" w:hAnsi="Times New Roman" w:cs="Times New Roman"/>
          <w:sz w:val="24"/>
          <w:szCs w:val="24"/>
        </w:rPr>
        <w:t xml:space="preserve"> Вахштайн</w:t>
      </w:r>
      <w:r w:rsidR="00782C04" w:rsidRPr="00782C04">
        <w:rPr>
          <w:rFonts w:ascii="Times New Roman" w:hAnsi="Times New Roman" w:cs="Times New Roman"/>
          <w:sz w:val="24"/>
          <w:szCs w:val="24"/>
        </w:rPr>
        <w:t xml:space="preserve"> В.С. Техника, или Обаяние прогресса/ Европейский университет в С.-Петербурге - 2021</w:t>
      </w:r>
    </w:p>
    <w:p w14:paraId="44A7C5F2" w14:textId="781D9579" w:rsidR="00F86E8A" w:rsidRPr="00782C04" w:rsidRDefault="00F86E8A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 w:rsidRPr="00782C04">
        <w:rPr>
          <w:rFonts w:ascii="Times New Roman" w:hAnsi="Times New Roman" w:cs="Times New Roman"/>
          <w:sz w:val="24"/>
          <w:szCs w:val="24"/>
        </w:rPr>
        <w:t>4.</w:t>
      </w:r>
      <w:r w:rsidR="004C748A" w:rsidRPr="00782C04">
        <w:rPr>
          <w:rFonts w:ascii="Times New Roman" w:hAnsi="Times New Roman" w:cs="Times New Roman"/>
          <w:sz w:val="24"/>
          <w:szCs w:val="24"/>
        </w:rPr>
        <w:t xml:space="preserve"> </w:t>
      </w:r>
      <w:r w:rsidR="004C748A" w:rsidRPr="00782C04">
        <w:rPr>
          <w:rFonts w:ascii="Times New Roman" w:hAnsi="Times New Roman" w:cs="Times New Roman"/>
          <w:sz w:val="24"/>
          <w:szCs w:val="24"/>
        </w:rPr>
        <w:t>Черниговская Т.В. Человеческое в человеке: сознание и нейронная сеть // Проблема сознания в философии и науке; под общ. ред. проф. Д.И. Дубровского. М.: «Канон +» РООИ «Реабилитация», 2009.</w:t>
      </w:r>
    </w:p>
    <w:p w14:paraId="2EC85852" w14:textId="417CA7BF" w:rsidR="00F86E8A" w:rsidRPr="00782C04" w:rsidRDefault="00F86E8A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 w:rsidRPr="00782C04">
        <w:rPr>
          <w:rFonts w:ascii="Times New Roman" w:hAnsi="Times New Roman" w:cs="Times New Roman"/>
          <w:sz w:val="24"/>
          <w:szCs w:val="24"/>
        </w:rPr>
        <w:t>5.</w:t>
      </w:r>
      <w:r w:rsidR="00782C04" w:rsidRPr="00782C04">
        <w:rPr>
          <w:rFonts w:ascii="Times New Roman" w:hAnsi="Times New Roman" w:cs="Times New Roman"/>
          <w:sz w:val="24"/>
          <w:szCs w:val="24"/>
        </w:rPr>
        <w:t xml:space="preserve"> </w:t>
      </w:r>
      <w:r w:rsidR="00782C04" w:rsidRPr="00782C04">
        <w:rPr>
          <w:rFonts w:ascii="Times New Roman" w:hAnsi="Times New Roman" w:cs="Times New Roman"/>
          <w:sz w:val="24"/>
          <w:szCs w:val="24"/>
        </w:rPr>
        <w:t>Антонос Г. А. Международные изменения права киберпространства./ Г.А. Антонос // Право и информатизация общества: сб. науч. тр. - М.: ИНИОНРАН, 2012.</w:t>
      </w:r>
    </w:p>
    <w:p w14:paraId="1B482C92" w14:textId="6E80430F" w:rsidR="00F86E8A" w:rsidRPr="00782C04" w:rsidRDefault="00F86E8A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 w:rsidRPr="00782C04">
        <w:rPr>
          <w:rFonts w:ascii="Times New Roman" w:hAnsi="Times New Roman" w:cs="Times New Roman"/>
          <w:sz w:val="24"/>
          <w:szCs w:val="24"/>
        </w:rPr>
        <w:t xml:space="preserve">6. </w:t>
      </w:r>
      <w:r w:rsidR="00782C04" w:rsidRPr="00782C04">
        <w:rPr>
          <w:rFonts w:ascii="Times New Roman" w:hAnsi="Times New Roman" w:cs="Times New Roman"/>
          <w:sz w:val="24"/>
          <w:szCs w:val="24"/>
        </w:rPr>
        <w:t>Ахтырская Н. Организованная преступность в сфере информационных технологий / Н. Ахтырская // Компьютерная преступность и кибертерроризм. Исследования, аналитика. Вып. 1. - Запорожье, 2014.</w:t>
      </w:r>
    </w:p>
    <w:p w14:paraId="6D543097" w14:textId="61F03979" w:rsidR="00F86E8A" w:rsidRPr="00782C04" w:rsidRDefault="00F86E8A" w:rsidP="00FD19BF">
      <w:pPr>
        <w:jc w:val="both"/>
        <w:rPr>
          <w:rFonts w:ascii="Times New Roman" w:hAnsi="Times New Roman" w:cs="Times New Roman"/>
          <w:sz w:val="24"/>
          <w:szCs w:val="24"/>
        </w:rPr>
      </w:pPr>
      <w:r w:rsidRPr="00782C04">
        <w:rPr>
          <w:rFonts w:ascii="Times New Roman" w:hAnsi="Times New Roman" w:cs="Times New Roman"/>
          <w:sz w:val="24"/>
          <w:szCs w:val="24"/>
        </w:rPr>
        <w:t xml:space="preserve">7. </w:t>
      </w:r>
      <w:r w:rsidRPr="00782C04">
        <w:rPr>
          <w:rFonts w:ascii="Times New Roman" w:hAnsi="Times New Roman" w:cs="Times New Roman"/>
          <w:sz w:val="24"/>
          <w:szCs w:val="24"/>
        </w:rPr>
        <w:t>Букин Д.А. Хакеры. О тех, кто делает это / Д. Букин // Рынок ценных бумаг. 2013</w:t>
      </w:r>
      <w:r w:rsidRPr="00782C04">
        <w:rPr>
          <w:rFonts w:ascii="Times New Roman" w:hAnsi="Times New Roman" w:cs="Times New Roman"/>
          <w:sz w:val="24"/>
          <w:szCs w:val="24"/>
        </w:rPr>
        <w:t>.</w:t>
      </w:r>
    </w:p>
    <w:p w14:paraId="4BFF0096" w14:textId="10C652E9" w:rsidR="00FD19BF" w:rsidRDefault="00FD19BF" w:rsidP="00FD19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677503" w14:textId="5300A8B0" w:rsidR="00FD19BF" w:rsidRDefault="00FD19BF" w:rsidP="00FD19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545568" w14:textId="77777777" w:rsidR="00FD19BF" w:rsidRPr="00FD19BF" w:rsidRDefault="00FD19BF" w:rsidP="00FD19B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D19BF" w:rsidRPr="00FD1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A2"/>
    <w:rsid w:val="00044DC3"/>
    <w:rsid w:val="003E2AB9"/>
    <w:rsid w:val="004A40F2"/>
    <w:rsid w:val="004C748A"/>
    <w:rsid w:val="004D6821"/>
    <w:rsid w:val="006350A2"/>
    <w:rsid w:val="00782C04"/>
    <w:rsid w:val="007925D5"/>
    <w:rsid w:val="007B2929"/>
    <w:rsid w:val="008777D0"/>
    <w:rsid w:val="008A7D01"/>
    <w:rsid w:val="00AC4A19"/>
    <w:rsid w:val="00B54523"/>
    <w:rsid w:val="00D824A3"/>
    <w:rsid w:val="00F86E8A"/>
    <w:rsid w:val="00FD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0946C"/>
  <w15:chartTrackingRefBased/>
  <w15:docId w15:val="{2C62CCE5-5898-4DD1-BDDA-B6A5AD2C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3</cp:revision>
  <dcterms:created xsi:type="dcterms:W3CDTF">2023-02-20T12:41:00Z</dcterms:created>
  <dcterms:modified xsi:type="dcterms:W3CDTF">2023-02-20T21:08:00Z</dcterms:modified>
</cp:coreProperties>
</file>