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7B197" w14:textId="4C6FF2C1" w:rsidR="003E2AB9" w:rsidRPr="00EC51FE" w:rsidRDefault="00EC51FE" w:rsidP="00EC51F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ИСР 1.7</w:t>
      </w:r>
    </w:p>
    <w:p w14:paraId="199ECA88" w14:textId="19D428DE" w:rsidR="00EC51FE" w:rsidRPr="00EC51FE" w:rsidRDefault="00EC51FE" w:rsidP="00EC51FE">
      <w:pPr>
        <w:jc w:val="both"/>
        <w:rPr>
          <w:rFonts w:ascii="Times New Roman" w:hAnsi="Times New Roman" w:cs="Times New Roman"/>
          <w:sz w:val="24"/>
          <w:szCs w:val="24"/>
        </w:rPr>
      </w:pPr>
      <w:r w:rsidRPr="00EC51FE">
        <w:rPr>
          <w:rFonts w:ascii="Times New Roman" w:hAnsi="Times New Roman" w:cs="Times New Roman"/>
          <w:sz w:val="24"/>
          <w:szCs w:val="24"/>
        </w:rPr>
        <w:t>https://normativ.kontur.ru/document?moduleId=1&amp;documentId=191036</w:t>
      </w:r>
    </w:p>
    <w:sectPr w:rsidR="00EC51FE" w:rsidRPr="00EC51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C19"/>
    <w:rsid w:val="00044DC3"/>
    <w:rsid w:val="003E2AB9"/>
    <w:rsid w:val="007925D5"/>
    <w:rsid w:val="007B2929"/>
    <w:rsid w:val="008777D0"/>
    <w:rsid w:val="008A7D01"/>
    <w:rsid w:val="00D824A3"/>
    <w:rsid w:val="00E40C19"/>
    <w:rsid w:val="00EC5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2361B"/>
  <w15:chartTrackingRefBased/>
  <w15:docId w15:val="{7B2AC3E0-51FB-4ACF-993A-661644F24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Мурашевский</dc:creator>
  <cp:keywords/>
  <dc:description/>
  <cp:lastModifiedBy>Артём Мурашевский</cp:lastModifiedBy>
  <cp:revision>3</cp:revision>
  <dcterms:created xsi:type="dcterms:W3CDTF">2023-02-20T15:10:00Z</dcterms:created>
  <dcterms:modified xsi:type="dcterms:W3CDTF">2023-02-20T15:10:00Z</dcterms:modified>
</cp:coreProperties>
</file>