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oKlavuzu"/>
        <w:tblpPr w:bottomFromText="0" w:horzAnchor="margin" w:leftFromText="141" w:rightFromText="141" w:tblpX="0" w:tblpY="91" w:topFromText="0" w:vertAnchor="page"/>
        <w:tblW w:w="9452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50"/>
        <w:gridCol w:w="3151"/>
        <w:gridCol w:w="3151"/>
      </w:tblGrid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NUMBER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 CASE CODE</w:t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LOGİN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LOGOUT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LOAD STUDENT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PROGRESS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PROGRESS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PERSONAL DATA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PERSONAL DATA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COURSE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SCWA-US-00</w:t>
            </w: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LOAD COURSE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</w:t>
            </w:r>
            <w:r>
              <w:rPr/>
              <w:t>09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 COURSE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</w:t>
            </w: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SET BİOGRAPHY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</w:t>
            </w:r>
            <w:r>
              <w:rPr/>
              <w:t>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22" w:hRule="atLeast"/>
        </w:trPr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BİOGRAPHY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151" w:type="dxa"/>
            <w:tcBorders/>
            <w:shd w:fill="auto" w:val="clear"/>
          </w:tcPr>
          <w:p>
            <w:pPr>
              <w:pStyle w:val="Western"/>
              <w:spacing w:lineRule="auto" w:line="240" w:before="0" w:after="0"/>
              <w:rPr/>
            </w:pPr>
            <w:r>
              <w:rPr/>
              <w:t>SCWA-US-0</w:t>
            </w: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-An actor who does not log in to the system can not process.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-Actor  can login the system.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logout the 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load students.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student can set progress.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student can get progress.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get personal  data.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set personal data.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add course.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actor can load course.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update course.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 can set biography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-The logged in trainer can get biography.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Times New Roman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paragraph" w:styleId="Western" w:customStyle="1">
    <w:name w:val="western"/>
    <w:basedOn w:val="Normal"/>
    <w:qFormat/>
    <w:rsid w:val="00040186"/>
    <w:pPr>
      <w:spacing w:beforeAutospacing="1" w:after="142"/>
    </w:pPr>
    <w:rPr>
      <w:rFonts w:ascii="Times New Roman" w:hAnsi="Times New Roman" w:eastAsia="Times New Roman" w:cs="Times New Roman"/>
      <w:color w:val="000000"/>
      <w:sz w:val="24"/>
      <w:szCs w:val="24"/>
      <w:lang w:eastAsia="tr-TR"/>
    </w:rPr>
  </w:style>
  <w:style w:type="paragraph" w:styleId="Altbilgi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040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LibreOffice/6.0.2.1$Windows_X86_64 LibreOffice_project/f7f06a8f319e4b62f9bc5095aa112a65d2f3ac89</Application>
  <Pages>2</Pages>
  <Words>154</Words>
  <Characters>756</Characters>
  <CharactersWithSpaces>861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2018-03-22T19:39:00Z</dcterms:created>
  <dc:creator>Windows Kullanıcısı</dc:creator>
  <dc:description/>
  <dc:language>tr-TR</dc:language>
  <cp:lastModifiedBy/>
  <dcterms:modified xsi:type="dcterms:W3CDTF">2018-04-01T12:28:47Z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