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66C17" w:rsidRDefault="00AC26BC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5650">
        <w:rPr>
          <w:rFonts w:ascii="Times New Roman" w:hAnsi="Times New Roman"/>
          <w:sz w:val="24"/>
          <w:szCs w:val="24"/>
        </w:rPr>
        <w:t>Постановка задачи</w:t>
      </w:r>
      <w:r w:rsidR="00D66C17" w:rsidRPr="00D66C17">
        <w:rPr>
          <w:rFonts w:ascii="Times New Roman" w:hAnsi="Times New Roman"/>
          <w:sz w:val="24"/>
          <w:szCs w:val="24"/>
        </w:rPr>
        <w:t>:</w:t>
      </w:r>
    </w:p>
    <w:p w:rsidR="00D66C17" w:rsidRPr="00D66C17" w:rsidRDefault="00D66C17" w:rsidP="00D66C17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66C17">
        <w:rPr>
          <w:rFonts w:ascii="Times New Roman" w:hAnsi="Times New Roman"/>
          <w:sz w:val="24"/>
          <w:szCs w:val="28"/>
        </w:rPr>
        <w:t xml:space="preserve">Разработать базу данных для компьютерного клуба, включающую информацию о пользователях (клиентах), компьютерах, посещениях, заказах и </w:t>
      </w:r>
      <w:proofErr w:type="spellStart"/>
      <w:r w:rsidRPr="00D66C17">
        <w:rPr>
          <w:rFonts w:ascii="Times New Roman" w:hAnsi="Times New Roman"/>
          <w:sz w:val="24"/>
          <w:szCs w:val="28"/>
        </w:rPr>
        <w:t>стоймости</w:t>
      </w:r>
      <w:proofErr w:type="spellEnd"/>
      <w:r w:rsidRPr="00D66C17">
        <w:rPr>
          <w:rFonts w:ascii="Times New Roman" w:hAnsi="Times New Roman"/>
          <w:sz w:val="24"/>
          <w:szCs w:val="28"/>
        </w:rPr>
        <w:t xml:space="preserve"> услуг. Обеспечить возможность взаимодействия с базой данных через формы, создания отчетов, выполнения запросов и других функций для эффективной работы компьютерного клуба.</w:t>
      </w:r>
    </w:p>
    <w:p w:rsidR="00D66C17" w:rsidRPr="00D66C17" w:rsidRDefault="004431B8" w:rsidP="00D66C17">
      <w:pPr>
        <w:pStyle w:val="aff"/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66C17" w:rsidRPr="00D66C17">
        <w:rPr>
          <w:rFonts w:ascii="Times New Roman" w:hAnsi="Times New Roman"/>
          <w:sz w:val="24"/>
          <w:szCs w:val="28"/>
        </w:rPr>
        <w:t>Литературные источники:</w:t>
      </w:r>
    </w:p>
    <w:p w:rsidR="00D66C17" w:rsidRPr="00D66C17" w:rsidRDefault="00D66C17" w:rsidP="00D66C17">
      <w:pPr>
        <w:pStyle w:val="aff"/>
        <w:numPr>
          <w:ilvl w:val="0"/>
          <w:numId w:val="42"/>
        </w:numPr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  <w:r w:rsidRPr="00D66C17">
        <w:rPr>
          <w:rFonts w:ascii="Times New Roman" w:eastAsiaTheme="minorHAnsi" w:hAnsi="Times New Roman"/>
          <w:sz w:val="24"/>
          <w:szCs w:val="28"/>
        </w:rPr>
        <w:t>Дунаев, В. В. Базы данных. Язык SQL для студента / В.В. Дунаев. - М.: БХВ-Петербург, </w:t>
      </w:r>
      <w:r w:rsidRPr="00D66C17">
        <w:rPr>
          <w:rFonts w:ascii="Times New Roman" w:eastAsiaTheme="minorHAnsi" w:hAnsi="Times New Roman"/>
          <w:bCs/>
          <w:sz w:val="24"/>
          <w:szCs w:val="28"/>
        </w:rPr>
        <w:t>2017</w:t>
      </w:r>
      <w:r w:rsidRPr="00D66C17">
        <w:rPr>
          <w:rFonts w:ascii="Times New Roman" w:eastAsiaTheme="minorHAnsi" w:hAnsi="Times New Roman"/>
          <w:sz w:val="24"/>
          <w:szCs w:val="28"/>
        </w:rPr>
        <w:t xml:space="preserve">. - 288 c. </w:t>
      </w:r>
    </w:p>
    <w:p w:rsidR="00D66C17" w:rsidRPr="00D66C17" w:rsidRDefault="00D66C17" w:rsidP="00D66C17">
      <w:pPr>
        <w:pStyle w:val="aff"/>
        <w:numPr>
          <w:ilvl w:val="0"/>
          <w:numId w:val="42"/>
        </w:numPr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  <w:proofErr w:type="spellStart"/>
      <w:r w:rsidRPr="00D66C17">
        <w:rPr>
          <w:rFonts w:ascii="Times New Roman" w:eastAsiaTheme="minorHAnsi" w:hAnsi="Times New Roman"/>
          <w:sz w:val="24"/>
          <w:szCs w:val="28"/>
        </w:rPr>
        <w:t>Карвин</w:t>
      </w:r>
      <w:proofErr w:type="spellEnd"/>
      <w:r w:rsidRPr="00D66C17">
        <w:rPr>
          <w:rFonts w:ascii="Times New Roman" w:eastAsiaTheme="minorHAnsi" w:hAnsi="Times New Roman"/>
          <w:sz w:val="24"/>
          <w:szCs w:val="28"/>
        </w:rPr>
        <w:t xml:space="preserve">, Билл Программирование баз данных SQL. Типичные ошибки и их устранение / Билл </w:t>
      </w:r>
      <w:proofErr w:type="spellStart"/>
      <w:r w:rsidRPr="00D66C17">
        <w:rPr>
          <w:rFonts w:ascii="Times New Roman" w:eastAsiaTheme="minorHAnsi" w:hAnsi="Times New Roman"/>
          <w:sz w:val="24"/>
          <w:szCs w:val="28"/>
        </w:rPr>
        <w:t>Карвин</w:t>
      </w:r>
      <w:proofErr w:type="spellEnd"/>
      <w:r w:rsidRPr="00D66C17">
        <w:rPr>
          <w:rFonts w:ascii="Times New Roman" w:eastAsiaTheme="minorHAnsi" w:hAnsi="Times New Roman"/>
          <w:sz w:val="24"/>
          <w:szCs w:val="28"/>
        </w:rPr>
        <w:t>. - М.: Рид Групп, </w:t>
      </w:r>
      <w:r w:rsidRPr="00D66C17">
        <w:rPr>
          <w:rFonts w:ascii="Times New Roman" w:eastAsiaTheme="minorHAnsi" w:hAnsi="Times New Roman"/>
          <w:bCs/>
          <w:sz w:val="24"/>
          <w:szCs w:val="28"/>
        </w:rPr>
        <w:t>2018</w:t>
      </w:r>
      <w:r w:rsidRPr="00D66C17">
        <w:rPr>
          <w:rFonts w:ascii="Times New Roman" w:eastAsiaTheme="minorHAnsi" w:hAnsi="Times New Roman"/>
          <w:sz w:val="24"/>
          <w:szCs w:val="28"/>
        </w:rPr>
        <w:t xml:space="preserve">. - 336 c. </w:t>
      </w:r>
      <w:bookmarkStart w:id="1" w:name="_Toc153889197"/>
    </w:p>
    <w:p w:rsidR="00D66C17" w:rsidRPr="00D66C17" w:rsidRDefault="00D66C17" w:rsidP="00D66C17">
      <w:pPr>
        <w:pStyle w:val="aff"/>
        <w:numPr>
          <w:ilvl w:val="0"/>
          <w:numId w:val="42"/>
        </w:numPr>
        <w:spacing w:after="0" w:line="360" w:lineRule="auto"/>
        <w:jc w:val="both"/>
        <w:rPr>
          <w:rFonts w:ascii="Times New Roman" w:eastAsiaTheme="minorHAnsi" w:hAnsi="Times New Roman"/>
          <w:sz w:val="24"/>
          <w:szCs w:val="28"/>
        </w:rPr>
      </w:pPr>
      <w:proofErr w:type="spellStart"/>
      <w:r w:rsidRPr="00D66C17">
        <w:rPr>
          <w:rFonts w:ascii="Times New Roman" w:eastAsiaTheme="minorHAnsi" w:hAnsi="Times New Roman"/>
          <w:sz w:val="24"/>
          <w:szCs w:val="28"/>
        </w:rPr>
        <w:lastRenderedPageBreak/>
        <w:t>Молинаро</w:t>
      </w:r>
      <w:proofErr w:type="spellEnd"/>
      <w:r w:rsidRPr="00D66C17">
        <w:rPr>
          <w:rFonts w:ascii="Times New Roman" w:eastAsiaTheme="minorHAnsi" w:hAnsi="Times New Roman"/>
          <w:sz w:val="24"/>
          <w:szCs w:val="28"/>
        </w:rPr>
        <w:t xml:space="preserve">, Энтони SQL. Сборник рецептов / Энтони </w:t>
      </w:r>
      <w:proofErr w:type="spellStart"/>
      <w:r w:rsidRPr="00D66C17">
        <w:rPr>
          <w:rFonts w:ascii="Times New Roman" w:eastAsiaTheme="minorHAnsi" w:hAnsi="Times New Roman"/>
          <w:sz w:val="24"/>
          <w:szCs w:val="28"/>
        </w:rPr>
        <w:t>Молинаро</w:t>
      </w:r>
      <w:proofErr w:type="spellEnd"/>
      <w:r w:rsidRPr="00D66C17">
        <w:rPr>
          <w:rFonts w:ascii="Times New Roman" w:eastAsiaTheme="minorHAnsi" w:hAnsi="Times New Roman"/>
          <w:sz w:val="24"/>
          <w:szCs w:val="28"/>
        </w:rPr>
        <w:t>. - М.: Символ-плюс, </w:t>
      </w:r>
      <w:r w:rsidRPr="00D66C17">
        <w:rPr>
          <w:rFonts w:ascii="Times New Roman" w:eastAsiaTheme="minorHAnsi" w:hAnsi="Times New Roman"/>
          <w:bCs/>
          <w:sz w:val="24"/>
          <w:szCs w:val="28"/>
        </w:rPr>
        <w:t>2016</w:t>
      </w:r>
      <w:r w:rsidRPr="00D66C17">
        <w:rPr>
          <w:rFonts w:ascii="Times New Roman" w:eastAsiaTheme="minorHAnsi" w:hAnsi="Times New Roman"/>
          <w:sz w:val="24"/>
          <w:szCs w:val="28"/>
        </w:rPr>
        <w:t xml:space="preserve">. - 0 c. 2 </w:t>
      </w:r>
      <w:bookmarkEnd w:id="1"/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Содержание </w:t>
      </w:r>
      <w:r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501F60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</w:t>
      </w:r>
      <w:r>
        <w:rPr>
          <w:rFonts w:ascii="Times New Roman" w:hAnsi="Times New Roman"/>
          <w:sz w:val="24"/>
          <w:szCs w:val="24"/>
        </w:rPr>
        <w:t>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4431B8" w:rsidRPr="0086709F" w:rsidRDefault="004431B8" w:rsidP="004431B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</w:t>
      </w:r>
    </w:p>
    <w:p w:rsidR="004431B8" w:rsidRPr="00EB3410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  <w:r w:rsidRPr="004431B8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ind w:firstLine="57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</w:t>
            </w:r>
            <w:proofErr w:type="spellStart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А.В.</w:t>
            </w:r>
          </w:p>
          <w:p w:rsidR="004431B8" w:rsidRPr="003C5F76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4431B8" w:rsidRPr="003C5F76" w:rsidRDefault="004431B8" w:rsidP="003B26A3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p w:rsidR="003C5F76" w:rsidRPr="003C5F76" w:rsidRDefault="003C5F76" w:rsidP="004431B8">
      <w:pPr>
        <w:spacing w:after="0" w:line="240" w:lineRule="auto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8C" w:rsidRDefault="003C058C" w:rsidP="00087D66">
      <w:pPr>
        <w:spacing w:after="0" w:line="240" w:lineRule="auto"/>
      </w:pPr>
      <w:r>
        <w:separator/>
      </w:r>
    </w:p>
  </w:endnote>
  <w:endnote w:type="continuationSeparator" w:id="0">
    <w:p w:rsidR="003C058C" w:rsidRDefault="003C058C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8C" w:rsidRDefault="003C058C" w:rsidP="00087D66">
      <w:pPr>
        <w:spacing w:after="0" w:line="240" w:lineRule="auto"/>
      </w:pPr>
      <w:r>
        <w:separator/>
      </w:r>
    </w:p>
  </w:footnote>
  <w:footnote w:type="continuationSeparator" w:id="0">
    <w:p w:rsidR="003C058C" w:rsidRDefault="003C058C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4pt;height:17.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044B9"/>
    <w:multiLevelType w:val="hybridMultilevel"/>
    <w:tmpl w:val="6B2AA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8A0017"/>
    <w:multiLevelType w:val="hybridMultilevel"/>
    <w:tmpl w:val="34AE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1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F61"/>
    <w:multiLevelType w:val="hybridMultilevel"/>
    <w:tmpl w:val="54BE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6E160A1"/>
    <w:multiLevelType w:val="hybridMultilevel"/>
    <w:tmpl w:val="812E6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30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69360D7A"/>
    <w:multiLevelType w:val="hybridMultilevel"/>
    <w:tmpl w:val="55C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12BF"/>
    <w:multiLevelType w:val="hybridMultilevel"/>
    <w:tmpl w:val="B1CE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9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0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D483A"/>
    <w:multiLevelType w:val="hybridMultilevel"/>
    <w:tmpl w:val="40F44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36"/>
  </w:num>
  <w:num w:numId="6">
    <w:abstractNumId w:val="15"/>
  </w:num>
  <w:num w:numId="7">
    <w:abstractNumId w:val="38"/>
  </w:num>
  <w:num w:numId="8">
    <w:abstractNumId w:val="32"/>
  </w:num>
  <w:num w:numId="9">
    <w:abstractNumId w:val="12"/>
  </w:num>
  <w:num w:numId="10">
    <w:abstractNumId w:val="39"/>
  </w:num>
  <w:num w:numId="11">
    <w:abstractNumId w:val="30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4"/>
  </w:num>
  <w:num w:numId="17">
    <w:abstractNumId w:val="6"/>
  </w:num>
  <w:num w:numId="18">
    <w:abstractNumId w:val="20"/>
  </w:num>
  <w:num w:numId="19">
    <w:abstractNumId w:val="16"/>
  </w:num>
  <w:num w:numId="20">
    <w:abstractNumId w:val="27"/>
  </w:num>
  <w:num w:numId="21">
    <w:abstractNumId w:val="31"/>
  </w:num>
  <w:num w:numId="22">
    <w:abstractNumId w:val="8"/>
  </w:num>
  <w:num w:numId="23">
    <w:abstractNumId w:val="10"/>
  </w:num>
  <w:num w:numId="24">
    <w:abstractNumId w:val="7"/>
  </w:num>
  <w:num w:numId="25">
    <w:abstractNumId w:val="19"/>
  </w:num>
  <w:num w:numId="26">
    <w:abstractNumId w:val="21"/>
  </w:num>
  <w:num w:numId="27">
    <w:abstractNumId w:val="25"/>
  </w:num>
  <w:num w:numId="28">
    <w:abstractNumId w:val="35"/>
  </w:num>
  <w:num w:numId="29">
    <w:abstractNumId w:val="28"/>
  </w:num>
  <w:num w:numId="30">
    <w:abstractNumId w:val="29"/>
  </w:num>
  <w:num w:numId="31">
    <w:abstractNumId w:val="24"/>
  </w:num>
  <w:num w:numId="32">
    <w:abstractNumId w:val="40"/>
  </w:num>
  <w:num w:numId="33">
    <w:abstractNumId w:val="13"/>
  </w:num>
  <w:num w:numId="34">
    <w:abstractNumId w:val="23"/>
  </w:num>
  <w:num w:numId="35">
    <w:abstractNumId w:val="37"/>
  </w:num>
  <w:num w:numId="36">
    <w:abstractNumId w:val="41"/>
  </w:num>
  <w:num w:numId="37">
    <w:abstractNumId w:val="11"/>
  </w:num>
  <w:num w:numId="38">
    <w:abstractNumId w:val="34"/>
  </w:num>
  <w:num w:numId="39">
    <w:abstractNumId w:val="22"/>
  </w:num>
  <w:num w:numId="40">
    <w:abstractNumId w:val="33"/>
  </w:num>
  <w:num w:numId="41">
    <w:abstractNumId w:val="1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611A0"/>
    <w:rsid w:val="002968AA"/>
    <w:rsid w:val="002A410F"/>
    <w:rsid w:val="002A53A5"/>
    <w:rsid w:val="002A7D2F"/>
    <w:rsid w:val="002D0387"/>
    <w:rsid w:val="002F5384"/>
    <w:rsid w:val="00337202"/>
    <w:rsid w:val="00363202"/>
    <w:rsid w:val="0037722A"/>
    <w:rsid w:val="003C058C"/>
    <w:rsid w:val="003C5F76"/>
    <w:rsid w:val="003F0DBA"/>
    <w:rsid w:val="00416DF7"/>
    <w:rsid w:val="00432FFA"/>
    <w:rsid w:val="004431B8"/>
    <w:rsid w:val="004617E2"/>
    <w:rsid w:val="00492D89"/>
    <w:rsid w:val="004E5971"/>
    <w:rsid w:val="004F1FC1"/>
    <w:rsid w:val="00501F60"/>
    <w:rsid w:val="00506934"/>
    <w:rsid w:val="00586A93"/>
    <w:rsid w:val="005A08CA"/>
    <w:rsid w:val="00626C57"/>
    <w:rsid w:val="006611C1"/>
    <w:rsid w:val="006824F8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7F6221"/>
    <w:rsid w:val="00815619"/>
    <w:rsid w:val="0086466D"/>
    <w:rsid w:val="0086709F"/>
    <w:rsid w:val="008C7CA3"/>
    <w:rsid w:val="00943582"/>
    <w:rsid w:val="009733D0"/>
    <w:rsid w:val="009A783B"/>
    <w:rsid w:val="009E5910"/>
    <w:rsid w:val="00A0194C"/>
    <w:rsid w:val="00A377A1"/>
    <w:rsid w:val="00A43F15"/>
    <w:rsid w:val="00A51AEB"/>
    <w:rsid w:val="00A53A04"/>
    <w:rsid w:val="00A90AE3"/>
    <w:rsid w:val="00AC26BC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66C17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D77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63BDC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17</cp:revision>
  <cp:lastPrinted>2012-11-12T12:02:00Z</cp:lastPrinted>
  <dcterms:created xsi:type="dcterms:W3CDTF">2021-03-23T08:29:00Z</dcterms:created>
  <dcterms:modified xsi:type="dcterms:W3CDTF">2023-12-19T16:45:00Z</dcterms:modified>
</cp:coreProperties>
</file>