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632" w:rsidRPr="00B37632" w:rsidRDefault="000F266A" w:rsidP="00A638FE">
      <w:pPr>
        <w:ind w:firstLine="708"/>
        <w:rPr>
          <w:sz w:val="28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B37632" w:rsidRPr="00B37632">
        <w:rPr>
          <w:b/>
          <w:sz w:val="28"/>
        </w:rPr>
        <w:t>Вариант 1:</w:t>
      </w:r>
      <w:r w:rsidR="00B37632" w:rsidRPr="00B37632">
        <w:rPr>
          <w:b/>
          <w:sz w:val="28"/>
        </w:rPr>
        <w:br/>
      </w:r>
      <w:r w:rsidR="00B37632" w:rsidRPr="00B37632">
        <w:rPr>
          <w:sz w:val="28"/>
        </w:rPr>
        <w:t>1. Пересечение наборов записей</w:t>
      </w:r>
      <w:r w:rsidR="00B37632" w:rsidRPr="00B37632">
        <w:rPr>
          <w:sz w:val="28"/>
        </w:rPr>
        <w:br/>
        <w:t>2. Естественное соединение. Полное соединение</w:t>
      </w:r>
      <w:r w:rsidR="00B37632" w:rsidRPr="00B37632">
        <w:rPr>
          <w:sz w:val="28"/>
        </w:rPr>
        <w:br/>
        <w:t>3. Проверка ссылочной целостности</w:t>
      </w:r>
      <w:r w:rsidR="00B37632" w:rsidRPr="00B37632">
        <w:rPr>
          <w:sz w:val="28"/>
        </w:rPr>
        <w:br/>
        <w:t>4. Ограничение для столбцов. Удаление таблиц.</w:t>
      </w:r>
      <w:r w:rsidR="00B37632" w:rsidRPr="00B37632">
        <w:rPr>
          <w:sz w:val="28"/>
        </w:rPr>
        <w:br/>
        <w:t xml:space="preserve">5. Как устроена транзакция. Уровни изоляции </w:t>
      </w:r>
      <w:proofErr w:type="gramStart"/>
      <w:r w:rsidR="00B37632" w:rsidRPr="00B37632">
        <w:rPr>
          <w:sz w:val="28"/>
        </w:rPr>
        <w:t>транзакции(</w:t>
      </w:r>
      <w:proofErr w:type="gramEnd"/>
      <w:r w:rsidR="00B37632" w:rsidRPr="00B37632">
        <w:rPr>
          <w:sz w:val="28"/>
        </w:rPr>
        <w:t>Последовательное выполнение)</w:t>
      </w:r>
    </w:p>
    <w:p w:rsidR="009969FA" w:rsidRPr="00B37632" w:rsidRDefault="009969FA" w:rsidP="00B37632">
      <w:pPr>
        <w:rPr>
          <w:sz w:val="28"/>
        </w:rPr>
      </w:pPr>
    </w:p>
    <w:p w:rsidR="00B37632" w:rsidRPr="00B37632" w:rsidRDefault="00535AD3" w:rsidP="00B37632">
      <w:pPr>
        <w:rPr>
          <w:sz w:val="28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B37632" w:rsidRPr="00B37632">
        <w:rPr>
          <w:b/>
          <w:sz w:val="28"/>
        </w:rPr>
        <w:t>Вариант 2:</w:t>
      </w:r>
      <w:r w:rsidR="00B37632" w:rsidRPr="00B37632">
        <w:rPr>
          <w:b/>
          <w:sz w:val="28"/>
        </w:rPr>
        <w:br/>
      </w:r>
      <w:r w:rsidR="00B37632" w:rsidRPr="00B37632">
        <w:rPr>
          <w:sz w:val="28"/>
        </w:rPr>
        <w:t>1)</w:t>
      </w:r>
      <w:proofErr w:type="spellStart"/>
      <w:r w:rsidR="00B37632" w:rsidRPr="00B37632">
        <w:rPr>
          <w:sz w:val="28"/>
        </w:rPr>
        <w:t>обьединение</w:t>
      </w:r>
      <w:proofErr w:type="spellEnd"/>
      <w:r w:rsidR="00B37632" w:rsidRPr="00B37632">
        <w:rPr>
          <w:sz w:val="28"/>
        </w:rPr>
        <w:t xml:space="preserve"> наборов записей</w:t>
      </w:r>
      <w:r w:rsidR="00B37632" w:rsidRPr="00B37632">
        <w:rPr>
          <w:sz w:val="28"/>
        </w:rPr>
        <w:br/>
        <w:t xml:space="preserve">2)внешние </w:t>
      </w:r>
      <w:proofErr w:type="spellStart"/>
      <w:r w:rsidR="00B37632" w:rsidRPr="00B37632">
        <w:rPr>
          <w:sz w:val="28"/>
        </w:rPr>
        <w:t>соединения.объединение</w:t>
      </w:r>
      <w:proofErr w:type="spellEnd"/>
      <w:r w:rsidR="00B37632" w:rsidRPr="00B37632">
        <w:rPr>
          <w:sz w:val="28"/>
        </w:rPr>
        <w:t xml:space="preserve"> соединение.</w:t>
      </w:r>
      <w:r w:rsidR="00B37632" w:rsidRPr="00B37632">
        <w:rPr>
          <w:sz w:val="28"/>
        </w:rPr>
        <w:br/>
        <w:t>3)изменение данных.</w:t>
      </w:r>
      <w:r w:rsidR="00B37632" w:rsidRPr="00B37632">
        <w:rPr>
          <w:sz w:val="28"/>
        </w:rPr>
        <w:br/>
        <w:t xml:space="preserve">4)ограничения для </w:t>
      </w:r>
      <w:proofErr w:type="spellStart"/>
      <w:r w:rsidR="00B37632" w:rsidRPr="00B37632">
        <w:rPr>
          <w:sz w:val="28"/>
        </w:rPr>
        <w:t>таблиц.внешние</w:t>
      </w:r>
      <w:proofErr w:type="spellEnd"/>
      <w:r w:rsidR="00B37632" w:rsidRPr="00B37632">
        <w:rPr>
          <w:sz w:val="28"/>
        </w:rPr>
        <w:t xml:space="preserve"> ключи.</w:t>
      </w:r>
      <w:r w:rsidR="00B37632" w:rsidRPr="00B37632">
        <w:rPr>
          <w:sz w:val="28"/>
        </w:rPr>
        <w:br/>
        <w:t>5)как устроена транзакция. уровни изоляции транзакций</w:t>
      </w:r>
      <w:r w:rsidR="00B92E0F" w:rsidRPr="00B37632">
        <w:rPr>
          <w:sz w:val="28"/>
        </w:rPr>
        <w:t>(</w:t>
      </w:r>
      <w:r w:rsidR="00B92E0F">
        <w:rPr>
          <w:sz w:val="28"/>
        </w:rPr>
        <w:t>повторяющееся</w:t>
      </w:r>
      <w:r w:rsidR="00B92E0F" w:rsidRPr="00B37632">
        <w:rPr>
          <w:sz w:val="28"/>
        </w:rPr>
        <w:t xml:space="preserve"> чтение)</w:t>
      </w:r>
    </w:p>
    <w:p w:rsidR="00B37632" w:rsidRPr="00B37632" w:rsidRDefault="00B37632" w:rsidP="00B37632">
      <w:pPr>
        <w:rPr>
          <w:sz w:val="28"/>
        </w:rPr>
      </w:pPr>
    </w:p>
    <w:p w:rsidR="00B37632" w:rsidRPr="00B37632" w:rsidRDefault="007F3295" w:rsidP="00B37632">
      <w:pPr>
        <w:rPr>
          <w:sz w:val="28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bookmarkStart w:id="0" w:name="_GoBack"/>
      <w:bookmarkEnd w:id="0"/>
      <w:r w:rsidR="00B37632" w:rsidRPr="00B37632">
        <w:rPr>
          <w:b/>
          <w:sz w:val="28"/>
        </w:rPr>
        <w:t>Вариант 3:</w:t>
      </w:r>
      <w:r w:rsidR="00B37632" w:rsidRPr="00B37632">
        <w:rPr>
          <w:b/>
          <w:sz w:val="28"/>
        </w:rPr>
        <w:br/>
      </w:r>
      <w:r w:rsidR="00B37632" w:rsidRPr="00B37632">
        <w:rPr>
          <w:sz w:val="28"/>
        </w:rPr>
        <w:t>1. Вычитание наборов записей.</w:t>
      </w:r>
      <w:r w:rsidR="00B37632" w:rsidRPr="00B37632">
        <w:rPr>
          <w:sz w:val="28"/>
        </w:rPr>
        <w:br/>
        <w:t>2. Условное соединение. Правое соединение.</w:t>
      </w:r>
      <w:r w:rsidR="00B37632" w:rsidRPr="00B37632">
        <w:rPr>
          <w:sz w:val="28"/>
        </w:rPr>
        <w:br/>
        <w:t>3. Удаление таблиц.</w:t>
      </w:r>
      <w:r w:rsidR="00B37632" w:rsidRPr="00B37632">
        <w:rPr>
          <w:sz w:val="28"/>
        </w:rPr>
        <w:br/>
        <w:t>4. Внешние ключи.</w:t>
      </w:r>
      <w:r w:rsidR="00B37632" w:rsidRPr="00B37632">
        <w:rPr>
          <w:sz w:val="28"/>
        </w:rPr>
        <w:br/>
        <w:t xml:space="preserve">5. Как устроена транзакция. Уровни изоляции </w:t>
      </w:r>
      <w:proofErr w:type="gramStart"/>
      <w:r w:rsidR="00B37632" w:rsidRPr="00B37632">
        <w:rPr>
          <w:sz w:val="28"/>
        </w:rPr>
        <w:t>транзакции(</w:t>
      </w:r>
      <w:proofErr w:type="gramEnd"/>
      <w:r w:rsidR="00B37632" w:rsidRPr="00B37632">
        <w:rPr>
          <w:sz w:val="28"/>
        </w:rPr>
        <w:t>подтвержденное чтение)</w:t>
      </w:r>
    </w:p>
    <w:p w:rsidR="00B37632" w:rsidRPr="00B37632" w:rsidRDefault="00B37632" w:rsidP="00B37632">
      <w:pPr>
        <w:rPr>
          <w:sz w:val="28"/>
        </w:rPr>
      </w:pPr>
    </w:p>
    <w:p w:rsidR="00B37632" w:rsidRPr="00B37632" w:rsidRDefault="00B37632" w:rsidP="00B37632">
      <w:pPr>
        <w:rPr>
          <w:sz w:val="28"/>
        </w:rPr>
      </w:pPr>
      <w:r w:rsidRPr="00B37632">
        <w:rPr>
          <w:b/>
          <w:sz w:val="28"/>
        </w:rPr>
        <w:t>Вариант 4:</w:t>
      </w:r>
      <w:r w:rsidRPr="00B37632">
        <w:rPr>
          <w:b/>
          <w:sz w:val="28"/>
        </w:rPr>
        <w:br/>
      </w:r>
      <w:r w:rsidRPr="00B37632">
        <w:rPr>
          <w:sz w:val="28"/>
        </w:rPr>
        <w:t>1. Декартово произведение</w:t>
      </w:r>
      <w:r w:rsidRPr="00B37632">
        <w:rPr>
          <w:sz w:val="28"/>
        </w:rPr>
        <w:br/>
        <w:t>2. Соединение по столбцам. Левое соединение.</w:t>
      </w:r>
      <w:r w:rsidRPr="00B37632">
        <w:rPr>
          <w:sz w:val="28"/>
        </w:rPr>
        <w:br/>
        <w:t>3. Создание таблиц.</w:t>
      </w:r>
      <w:r w:rsidRPr="00B37632">
        <w:rPr>
          <w:sz w:val="28"/>
        </w:rPr>
        <w:br/>
        <w:t>4. Добавление данных в таблицу.</w:t>
      </w:r>
      <w:r w:rsidRPr="00B37632">
        <w:rPr>
          <w:sz w:val="28"/>
        </w:rPr>
        <w:br/>
        <w:t xml:space="preserve">5. Как устроена транзакция. Уровни </w:t>
      </w:r>
      <w:proofErr w:type="gramStart"/>
      <w:r w:rsidRPr="00B37632">
        <w:rPr>
          <w:sz w:val="28"/>
        </w:rPr>
        <w:t>транзакции(</w:t>
      </w:r>
      <w:proofErr w:type="gramEnd"/>
      <w:r w:rsidRPr="00B37632">
        <w:rPr>
          <w:sz w:val="28"/>
        </w:rPr>
        <w:t>неподтвержденное чтение)</w:t>
      </w:r>
    </w:p>
    <w:p w:rsidR="00B37632" w:rsidRPr="00251CC8" w:rsidRDefault="00B37632" w:rsidP="00251CC8"/>
    <w:sectPr w:rsidR="00B37632" w:rsidRPr="0025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4816"/>
    <w:multiLevelType w:val="multilevel"/>
    <w:tmpl w:val="6D32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71CF9"/>
    <w:multiLevelType w:val="multilevel"/>
    <w:tmpl w:val="8B66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A022C"/>
    <w:multiLevelType w:val="multilevel"/>
    <w:tmpl w:val="14AE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3647A"/>
    <w:multiLevelType w:val="multilevel"/>
    <w:tmpl w:val="D8D6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C6772"/>
    <w:multiLevelType w:val="multilevel"/>
    <w:tmpl w:val="8992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B5D78"/>
    <w:multiLevelType w:val="hybridMultilevel"/>
    <w:tmpl w:val="A650FC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54F2F"/>
    <w:multiLevelType w:val="multilevel"/>
    <w:tmpl w:val="144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B5515D"/>
    <w:multiLevelType w:val="multilevel"/>
    <w:tmpl w:val="6804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41639F"/>
    <w:multiLevelType w:val="multilevel"/>
    <w:tmpl w:val="47CA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7913F4"/>
    <w:multiLevelType w:val="multilevel"/>
    <w:tmpl w:val="63B2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0C1AC4"/>
    <w:multiLevelType w:val="multilevel"/>
    <w:tmpl w:val="02F00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C81E8D"/>
    <w:multiLevelType w:val="multilevel"/>
    <w:tmpl w:val="5A06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D145A0"/>
    <w:multiLevelType w:val="multilevel"/>
    <w:tmpl w:val="B906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811609"/>
    <w:multiLevelType w:val="multilevel"/>
    <w:tmpl w:val="258A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26523"/>
    <w:multiLevelType w:val="multilevel"/>
    <w:tmpl w:val="7112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14"/>
  </w:num>
  <w:num w:numId="5">
    <w:abstractNumId w:val="3"/>
  </w:num>
  <w:num w:numId="6">
    <w:abstractNumId w:val="10"/>
  </w:num>
  <w:num w:numId="7">
    <w:abstractNumId w:val="12"/>
  </w:num>
  <w:num w:numId="8">
    <w:abstractNumId w:val="7"/>
  </w:num>
  <w:num w:numId="9">
    <w:abstractNumId w:val="2"/>
  </w:num>
  <w:num w:numId="10">
    <w:abstractNumId w:val="9"/>
  </w:num>
  <w:num w:numId="11">
    <w:abstractNumId w:val="0"/>
  </w:num>
  <w:num w:numId="12">
    <w:abstractNumId w:val="6"/>
  </w:num>
  <w:num w:numId="13">
    <w:abstractNumId w:val="8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C8"/>
    <w:rsid w:val="000C4C56"/>
    <w:rsid w:val="000F266A"/>
    <w:rsid w:val="00162012"/>
    <w:rsid w:val="001D2EAA"/>
    <w:rsid w:val="00251CC8"/>
    <w:rsid w:val="002813DF"/>
    <w:rsid w:val="002E15F2"/>
    <w:rsid w:val="00535AD3"/>
    <w:rsid w:val="005B4DEB"/>
    <w:rsid w:val="005C4350"/>
    <w:rsid w:val="005E156C"/>
    <w:rsid w:val="006E51B2"/>
    <w:rsid w:val="007733EB"/>
    <w:rsid w:val="007F3295"/>
    <w:rsid w:val="0081157E"/>
    <w:rsid w:val="00820242"/>
    <w:rsid w:val="00837807"/>
    <w:rsid w:val="00941BAC"/>
    <w:rsid w:val="009969FA"/>
    <w:rsid w:val="00A303BD"/>
    <w:rsid w:val="00A638FE"/>
    <w:rsid w:val="00A746C6"/>
    <w:rsid w:val="00AA2028"/>
    <w:rsid w:val="00B37632"/>
    <w:rsid w:val="00B83B09"/>
    <w:rsid w:val="00B92E0F"/>
    <w:rsid w:val="00BC37D2"/>
    <w:rsid w:val="00BD5D5B"/>
    <w:rsid w:val="00C138FF"/>
    <w:rsid w:val="00E07148"/>
    <w:rsid w:val="00F0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5BB8"/>
  <w15:docId w15:val="{33B93A2E-E572-43FE-903D-080356F4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C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206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0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0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20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02063"/>
  </w:style>
  <w:style w:type="character" w:customStyle="1" w:styleId="hljs-operator">
    <w:name w:val="hljs-operator"/>
    <w:basedOn w:val="a0"/>
    <w:rsid w:val="00F02063"/>
  </w:style>
  <w:style w:type="character" w:styleId="a4">
    <w:name w:val="Emphasis"/>
    <w:basedOn w:val="a0"/>
    <w:uiPriority w:val="20"/>
    <w:qFormat/>
    <w:rsid w:val="00F02063"/>
    <w:rPr>
      <w:i/>
      <w:iCs/>
    </w:rPr>
  </w:style>
  <w:style w:type="character" w:customStyle="1" w:styleId="hljs-number">
    <w:name w:val="hljs-number"/>
    <w:basedOn w:val="a0"/>
    <w:rsid w:val="00F02063"/>
  </w:style>
  <w:style w:type="character" w:customStyle="1" w:styleId="hljs-string">
    <w:name w:val="hljs-string"/>
    <w:basedOn w:val="a0"/>
    <w:rsid w:val="00F02063"/>
  </w:style>
  <w:style w:type="paragraph" w:styleId="a5">
    <w:name w:val="Normal (Web)"/>
    <w:basedOn w:val="a"/>
    <w:uiPriority w:val="99"/>
    <w:semiHidden/>
    <w:unhideWhenUsed/>
    <w:rsid w:val="00F02063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A746C6"/>
    <w:pPr>
      <w:ind w:left="720"/>
      <w:contextualSpacing/>
    </w:pPr>
  </w:style>
  <w:style w:type="paragraph" w:customStyle="1" w:styleId="im-mess">
    <w:name w:val="im-mess"/>
    <w:basedOn w:val="a"/>
    <w:rsid w:val="00B376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455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316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0121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</dc:creator>
  <cp:lastModifiedBy>221b</cp:lastModifiedBy>
  <cp:revision>17</cp:revision>
  <dcterms:created xsi:type="dcterms:W3CDTF">2023-11-28T11:56:00Z</dcterms:created>
  <dcterms:modified xsi:type="dcterms:W3CDTF">2023-12-17T08:37:00Z</dcterms:modified>
</cp:coreProperties>
</file>