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«____</w:t>
      </w:r>
      <w:r w:rsidR="002B635C" w:rsidRPr="002B635C">
        <w:rPr>
          <w:rFonts w:ascii="Times New Roman" w:hAnsi="Times New Roman"/>
          <w:sz w:val="24"/>
          <w:szCs w:val="24"/>
          <w:u w:val="single"/>
        </w:rPr>
        <w:t>Учет движения материальных ценностей на малом предприятии</w:t>
      </w:r>
      <w:r>
        <w:rPr>
          <w:rFonts w:ascii="Times New Roman" w:hAnsi="Times New Roman"/>
          <w:color w:val="000000" w:themeColor="text1"/>
          <w:sz w:val="24"/>
          <w:szCs w:val="24"/>
        </w:rPr>
        <w:t>____________»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>модуль)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>Управление данными</w:t>
      </w:r>
      <w:r w:rsidRPr="003C5F76">
        <w:rPr>
          <w:rFonts w:ascii="Times New Roman" w:hAnsi="Times New Roman"/>
          <w:sz w:val="24"/>
          <w:szCs w:val="24"/>
        </w:rPr>
        <w:t>__________________________________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_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курсового проекта (работы) </w:t>
      </w:r>
      <w:r w:rsidR="001C7B38" w:rsidRPr="001C7B38">
        <w:rPr>
          <w:rFonts w:ascii="Times New Roman" w:hAnsi="Times New Roman"/>
          <w:sz w:val="24"/>
          <w:szCs w:val="24"/>
        </w:rPr>
        <w:t>УД</w:t>
      </w:r>
      <w:r w:rsidRPr="001C7B38">
        <w:rPr>
          <w:rFonts w:ascii="Times New Roman" w:hAnsi="Times New Roman"/>
          <w:sz w:val="24"/>
          <w:szCs w:val="24"/>
        </w:rPr>
        <w:t>.</w:t>
      </w:r>
      <w:r w:rsidR="001C7B38" w:rsidRPr="001C7B38">
        <w:rPr>
          <w:rFonts w:ascii="Times New Roman" w:hAnsi="Times New Roman"/>
          <w:sz w:val="24"/>
          <w:szCs w:val="24"/>
        </w:rPr>
        <w:t>170000</w:t>
      </w:r>
      <w:r w:rsidRPr="001C7B38">
        <w:rPr>
          <w:rFonts w:ascii="Times New Roman" w:hAnsi="Times New Roman"/>
          <w:sz w:val="24"/>
          <w:szCs w:val="24"/>
        </w:rPr>
        <w:t>.</w:t>
      </w:r>
      <w:r w:rsidR="001C7B38" w:rsidRPr="001C7B38">
        <w:rPr>
          <w:rFonts w:ascii="Times New Roman" w:hAnsi="Times New Roman"/>
          <w:sz w:val="24"/>
          <w:szCs w:val="24"/>
        </w:rPr>
        <w:t>00КР</w:t>
      </w:r>
      <w:r w:rsidR="001C7B38" w:rsidRPr="001C7B38">
        <w:t xml:space="preserve">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1C7B38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1C7B38">
        <w:rPr>
          <w:rFonts w:ascii="Times New Roman" w:hAnsi="Times New Roman"/>
          <w:sz w:val="24"/>
          <w:szCs w:val="24"/>
          <w:u w:val="single"/>
        </w:rPr>
        <w:t>С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  <w:t>_______________________       ____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38" w:rsidRPr="00A10CDB">
        <w:rPr>
          <w:rFonts w:ascii="Times New Roman" w:hAnsi="Times New Roman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 xml:space="preserve">_______________   </w:t>
      </w:r>
      <w:r w:rsidR="00846C7E" w:rsidRPr="001C7B38"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 xml:space="preserve">старший преподаватель А.В. </w:t>
      </w:r>
      <w:proofErr w:type="spellStart"/>
      <w:r w:rsidR="001C7B38" w:rsidRPr="001C7B38">
        <w:rPr>
          <w:rFonts w:ascii="Times New Roman" w:hAnsi="Times New Roman"/>
          <w:sz w:val="24"/>
          <w:szCs w:val="24"/>
          <w:u w:val="single"/>
        </w:rPr>
        <w:t>Калайда</w:t>
      </w:r>
      <w:proofErr w:type="spellEnd"/>
      <w:r w:rsidR="00846C7E"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подпись, дата                                   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6331D">
        <w:rPr>
          <w:rFonts w:ascii="Times New Roman" w:hAnsi="Times New Roman"/>
          <w:sz w:val="24"/>
          <w:szCs w:val="24"/>
        </w:rPr>
        <w:t>3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1C7B38"/>
    <w:rsid w:val="002B635C"/>
    <w:rsid w:val="00301E0A"/>
    <w:rsid w:val="00846C7E"/>
    <w:rsid w:val="009311CD"/>
    <w:rsid w:val="009A3281"/>
    <w:rsid w:val="00B97FE2"/>
    <w:rsid w:val="00C916B4"/>
    <w:rsid w:val="00D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627A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7</cp:revision>
  <dcterms:created xsi:type="dcterms:W3CDTF">2021-01-14T14:01:00Z</dcterms:created>
  <dcterms:modified xsi:type="dcterms:W3CDTF">2023-12-16T18:44:00Z</dcterms:modified>
</cp:coreProperties>
</file>