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0C40" w14:textId="53C0DC31" w:rsidR="00236E62" w:rsidRPr="00236E62" w:rsidRDefault="00386750" w:rsidP="00236E62">
      <w:pPr>
        <w:pStyle w:val="a6"/>
      </w:pPr>
      <w:r w:rsidRPr="00F31E56">
        <w:t>Лабораторная работа №3</w:t>
      </w:r>
    </w:p>
    <w:p w14:paraId="50DC7C8D" w14:textId="26FFE294" w:rsidR="00901C01" w:rsidRP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proofErr w:type="gramStart"/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информационную систему для морского порта «Причал», которая сможет фиксировать прибытия и отправления судов, управлять грузами и складами, управлять персоналом, создавать отчетность и анализировать результаты работы причала.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</w:t>
      </w:r>
    </w:p>
    <w:p w14:paraId="7402214A" w14:textId="0B3AEFE9" w:rsidR="00A15DF8" w:rsidRDefault="00901C01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Предметной областью (</w:t>
      </w:r>
      <w:proofErr w:type="spellStart"/>
      <w:r w:rsidR="00386750"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386750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236E62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="00A15DF8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</w:t>
      </w:r>
      <w:r w:rsidR="00A15DF8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специализируются на приеме, обработке и отправке морских судов, а также на загрузке и разгрузке грузов, играя роль в перевозке товаров между различными странами и континентами.</w:t>
      </w:r>
      <w:r w:rsid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5DF8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Эффективное управление и координация операций в морских портах играют важную роль в обеспечении безопасности судоходства, оптимизации грузовых потоков и обеспечении непрерывности поставок. </w:t>
      </w:r>
    </w:p>
    <w:p w14:paraId="19502ED2" w14:textId="112E4467" w:rsidR="00386750" w:rsidRPr="00F31E56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proofErr w:type="spell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451E01C" w14:textId="10941D2F" w:rsidR="00610720" w:rsidRPr="00610720" w:rsidRDefault="0038675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E6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lastRenderedPageBreak/>
        <w:t>Глоссарий</w:t>
      </w:r>
      <w:r w:rsidR="00901C01"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610720"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040F8651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Фиксация прибытий и отправлений судов: Процесс автоматической регистрации времени прибытия и отправления судов, а также основных характеристик каждого судна.</w:t>
      </w:r>
    </w:p>
    <w:p w14:paraId="62A07384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грузами и складами: Система отслеживания перемещения грузов через порт, управления распределением грузов на складах и оптимизации процессов загрузки и разгрузки судов.</w:t>
      </w:r>
    </w:p>
    <w:p w14:paraId="407C8198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персоналом: Функциональность для учета рабочего времени сотрудников порта, распределения задач и контроля исполнения поручений.</w:t>
      </w:r>
    </w:p>
    <w:p w14:paraId="03847A9D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Отчетность и анализ: Генерация отчетов о выполненных операциях, эффективности работы порта, использовании ресурсов, а также предоставление аналитических данных для принятия управленческих решений.</w:t>
      </w:r>
    </w:p>
    <w:p w14:paraId="0C609D13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717692AE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6CE60090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Алгоритмы машинного обучения: Программные методы оптимизации процессов загрузки и разгрузки судов, учитывающие текущую загрузку и ресурсы порта.</w:t>
      </w:r>
    </w:p>
    <w:p w14:paraId="4EB08F1F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666F6702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5ACFB442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6D431D78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Внутренние пользователи порта: Администрация порта, операционный и управляющий персонал, которые используют ИС для оптимизации процессов и повышения эффективности деятельности порта.</w:t>
      </w:r>
    </w:p>
    <w:p w14:paraId="42CE6819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Внешние стороны: Грузовладельцы, логистические компании, таможенные органы, которые взаимодействуют с портом через ИС, получая информацию о состоянии грузов, расписании судов и других услугах порта.</w:t>
      </w:r>
    </w:p>
    <w:p w14:paraId="294E48FF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Администрация порта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Организует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планирует обслуживание судов, управляет ресурсами порта и координирует деятельность всех структурных подразделений.</w:t>
      </w:r>
    </w:p>
    <w:p w14:paraId="3B532CB6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Руководитель порта: Высший руководитель порта, ответственный за стратегическое управление, развитие и обеспечение эффективной работы порта.</w:t>
      </w:r>
    </w:p>
    <w:p w14:paraId="00E7264D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прибытию и отправлению судов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Отвечает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за мониторинг и управление процессом фиксации прибытий и отправлений судов. Обеспечивает корректную работу системы автоматической идентификации (АИС) и отслеживает характеристики каждого судна.</w:t>
      </w:r>
    </w:p>
    <w:p w14:paraId="3EB505D4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Управляет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грузами и складскими операциями в порту. Использует данные, собранные с помощью систем радиочастотной идентификации (RFID), для оптимизации процессов загрузки, разгрузки судов и управления складским пространством.</w:t>
      </w:r>
    </w:p>
    <w:p w14:paraId="41AD7626" w14:textId="77777777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Занимается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управлением персоналом порта. Отвечает за учет рабочего времени, распределение задач и контроль исполнения поручений сотрудников.</w:t>
      </w:r>
    </w:p>
    <w:p w14:paraId="24F58A12" w14:textId="1B0840A5" w:rsidR="00610720" w:rsidRPr="00610720" w:rsidRDefault="00610720" w:rsidP="0061072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 Отвечает</w:t>
      </w:r>
      <w:proofErr w:type="gramEnd"/>
      <w:r w:rsidRPr="006107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за анализ собранных данных и генерацию отчетов о деятельности порта, эффективности использования ресурсов и других аспектах работы. Принимает управленческие решения на основе анализа данных.</w:t>
      </w:r>
    </w:p>
    <w:p w14:paraId="63949195" w14:textId="77777777" w:rsidR="00D234C3" w:rsidRPr="00D234C3" w:rsidRDefault="00386750" w:rsidP="00610720">
      <w:pPr>
        <w:pStyle w:val="a4"/>
        <w:spacing w:after="240" w:afterAutospacing="0"/>
        <w:ind w:firstLine="709"/>
        <w:jc w:val="both"/>
        <w:rPr>
          <w:rFonts w:ascii="Helvetica" w:hAnsi="Helvetica" w:cs="Helvetica"/>
          <w:color w:val="C9D1D9"/>
          <w:sz w:val="21"/>
          <w:szCs w:val="21"/>
        </w:rPr>
      </w:pPr>
      <w:r w:rsidRPr="00D57C97">
        <w:rPr>
          <w:b/>
          <w:color w:val="000000"/>
          <w:sz w:val="28"/>
          <w:szCs w:val="28"/>
        </w:rPr>
        <w:t>Концепция</w:t>
      </w:r>
      <w:r w:rsidR="006532ED" w:rsidRPr="00D57C97">
        <w:rPr>
          <w:b/>
          <w:color w:val="000000"/>
          <w:sz w:val="28"/>
          <w:szCs w:val="28"/>
        </w:rPr>
        <w:t>:</w:t>
      </w:r>
      <w:r w:rsidR="006532ED">
        <w:rPr>
          <w:b/>
          <w:color w:val="000000"/>
          <w:sz w:val="28"/>
          <w:szCs w:val="28"/>
        </w:rPr>
        <w:t xml:space="preserve"> </w:t>
      </w:r>
      <w:r w:rsidR="00D234C3" w:rsidRPr="00D234C3">
        <w:rPr>
          <w:color w:val="000000"/>
          <w:sz w:val="28"/>
          <w:szCs w:val="28"/>
        </w:rPr>
        <w:t xml:space="preserve">Концепция информационной системы для морского порта "Причал" должна предоставить комплексное решение для эффективного </w:t>
      </w:r>
      <w:r w:rsidR="00D234C3" w:rsidRPr="00D234C3">
        <w:rPr>
          <w:color w:val="000000"/>
          <w:sz w:val="28"/>
          <w:szCs w:val="28"/>
        </w:rPr>
        <w:lastRenderedPageBreak/>
        <w:t>управления всеми аспектами операционной деятельности порта. ИС будет предоставлять следующие функциональности и услуги:</w:t>
      </w:r>
    </w:p>
    <w:p w14:paraId="55A1DB91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судов: ИС будет автоматически регистрировать время прибытия и отправления судов, а также основные характеристики каждого судна.</w:t>
      </w:r>
    </w:p>
    <w:p w14:paraId="3D712CBB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складами: ИС будет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39CDE0B8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персоналом: ИС будет предоставлять функциональность для учета рабочего времени сотрудников порта, распределения задач и контроля исполнения поручений.</w:t>
      </w:r>
    </w:p>
    <w:p w14:paraId="2A32C411" w14:textId="28430888" w:rsid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анализ: ИС будет генерировать отчеты о выполненных операциях, эффективности работы порта, использовании ресурсов, а также предоставлять аналитические данные для принятия управленческих решений.</w:t>
      </w:r>
    </w:p>
    <w:p w14:paraId="59D3C80F" w14:textId="5418B656" w:rsidR="00D234C3" w:rsidRPr="00D234C3" w:rsidRDefault="00D234C3" w:rsidP="006107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Информационная система будет выполнять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 помощью различных средств и технологий:</w:t>
      </w:r>
    </w:p>
    <w:p w14:paraId="2CAEDD50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судов:</w:t>
      </w:r>
    </w:p>
    <w:p w14:paraId="4B6D1530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использовать систему автоматической идентификации (АИС) для регист</w:t>
      </w:r>
      <w:bookmarkStart w:id="0" w:name="_GoBack"/>
      <w:bookmarkEnd w:id="0"/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рации судов при входе и выходе из порта.</w:t>
      </w:r>
    </w:p>
    <w:p w14:paraId="32D2A516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времени прибытия и отправления, а также характеристики судов будут фиксироваться в центральной базе данных порта.</w:t>
      </w:r>
    </w:p>
    <w:p w14:paraId="5613FDE1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складами:</w:t>
      </w:r>
    </w:p>
    <w:p w14:paraId="57FF861D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отслеживания перемещения грузов ИС будет использовать системы радиочастотной идентификации (RFID) на контейнерах и метках грузов.</w:t>
      </w:r>
    </w:p>
    <w:p w14:paraId="00C8FD87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</w:t>
      </w:r>
    </w:p>
    <w:p w14:paraId="39B2C23D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19D27FB8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персоналом:</w:t>
      </w:r>
    </w:p>
    <w:p w14:paraId="3B7A87D1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учета рабочего времени сотрудников порта ИС предоставит электронные системы отметки времени и контроля доступа.</w:t>
      </w:r>
    </w:p>
    <w:p w14:paraId="66B92BD3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68D321C1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анализ:</w:t>
      </w:r>
    </w:p>
    <w:p w14:paraId="06C2DCBB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автоматически генерировать отчеты о выполненных операциях на основе данных, собранных из различных систем порта.</w:t>
      </w:r>
    </w:p>
    <w:p w14:paraId="2EAB09EC" w14:textId="3AF0AA1A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7898961E" w14:textId="77777777" w:rsidR="00D234C3" w:rsidRPr="00D234C3" w:rsidRDefault="00D234C3" w:rsidP="00D234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предоставлять свои услуги как внутренним пользователям порта (администрация порта, операционный персонал, управляющий персонал), так и внешним сторонам (грузовладельцам, логистическим компаниям, таможенным органам). Для внутренних пользователей ИС будет инструментом для оптимизации процессов и повышения эффективности операционной деятельности порта. Для внешних сторон ИС будет платформой для взаимодействия с портом, предоставляющей информацию о состоянии грузов, расписании судов, услугах порта и т.д.</w:t>
      </w:r>
    </w:p>
    <w:p w14:paraId="74201AD5" w14:textId="04BD23BE" w:rsidR="00D57C97" w:rsidRPr="00D57C97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7F414229" w14:textId="640A20E8" w:rsidR="009F6BC3" w:rsidRDefault="009F6BC3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739D5C50" w14:textId="607375F3" w:rsidR="009F6BC3" w:rsidRDefault="009F6BC3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порта.</w:t>
      </w:r>
    </w:p>
    <w:p w14:paraId="7001A2E7" w14:textId="505956BC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твечает за мониторинг и управление процессом фиксации прибытий и отправлений судов.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правильную работу системы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автоматической идентификации (АИС) и отслеживает основные характеристики каждого судна, входящего и выходящего из порта.</w:t>
      </w:r>
    </w:p>
    <w:p w14:paraId="0CCE9BD0" w14:textId="4CFF97B0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данные, собранные с помощью систем радиочастотной идентификации (RFID), для отслеживания перемещения грузов через порт, оптимизации процессов загрузки и разгрузки судов, а также управления складским пространством.</w:t>
      </w:r>
    </w:p>
    <w:p w14:paraId="3A4315D9" w14:textId="1A902D66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электронные системы отчетности для учета рабочего времени сотрудников, распределения задач и контроля исполнения поручений.</w:t>
      </w:r>
    </w:p>
    <w:p w14:paraId="4880DBAB" w14:textId="7CCEA7A9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Аналитик данных также использует аналитические инструменты для принятия управленческих решений на основе полученных данных.</w:t>
      </w:r>
    </w:p>
    <w:p w14:paraId="6CBBC903" w14:textId="3CFA7E1A" w:rsidR="009D2FC9" w:rsidRPr="009D2FC9" w:rsidRDefault="009D2FC9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9DED7EE" w14:textId="317876C4" w:rsidR="00D57C97" w:rsidRPr="009D2FC9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71C68A09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68AA7746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EAEA9F2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DBA89DF" w14:textId="77777777" w:rsidR="00D57C97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27EA286A" w14:textId="77777777" w:rsidR="00D57C97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185D950D" w14:textId="2B807A97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</w:p>
    <w:p w14:paraId="7EC809BB" w14:textId="7AEBB636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судоходства</w:t>
      </w:r>
    </w:p>
    <w:p w14:paraId="2CBFFD4A" w14:textId="67619795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</w:p>
    <w:p w14:paraId="6B17FF06" w14:textId="61F1C18B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другими системами</w:t>
      </w:r>
    </w:p>
    <w:p w14:paraId="4CD2BA6C" w14:textId="3664B411" w:rsidR="009F6BC3" w:rsidRPr="009F6BC3" w:rsidRDefault="00386750" w:rsidP="009F6BC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 w:rsidR="009F6BC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</w:t>
      </w:r>
      <w:r w:rsidR="00F31E56"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33538D8B" w14:textId="2E2998C2" w:rsid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0CD608AC" w14:textId="2FAC9B74" w:rsidR="009F6BC3" w:rsidRPr="00F31E56" w:rsidRDefault="009F6BC3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Устойчивость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2769CF5C" w14:textId="2FAC9B74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2144C94D" w14:textId="22CE45D1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66EB5062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6C77AF64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46908FD4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32EAA5A3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6EE12E16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4FB1F3F5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4FF1AA83" w14:textId="71DEA106" w:rsidR="00CD62EA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Доступность: Система должна быть доступна для авторизованных пользователей из любого места и в любое время.</w:t>
      </w:r>
    </w:p>
    <w:p w14:paraId="04D445CA" w14:textId="6D887840" w:rsidR="001717D5" w:rsidRPr="001717D5" w:rsidRDefault="001717D5" w:rsidP="001717D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277A32E7" w14:textId="4466AB72" w:rsidR="001717D5" w:rsidRPr="001717D5" w:rsidRDefault="001717D5" w:rsidP="001717D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76E5087B" wp14:editId="2DAE1622">
            <wp:extent cx="5420986" cy="3048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59" cy="30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7D5" w:rsidRPr="0017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40E9"/>
    <w:multiLevelType w:val="multilevel"/>
    <w:tmpl w:val="F890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832D27"/>
    <w:multiLevelType w:val="multilevel"/>
    <w:tmpl w:val="DB72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D"/>
    <w:rsid w:val="00070A9D"/>
    <w:rsid w:val="00110905"/>
    <w:rsid w:val="001717D5"/>
    <w:rsid w:val="00185D3A"/>
    <w:rsid w:val="00236E62"/>
    <w:rsid w:val="002A0B95"/>
    <w:rsid w:val="00386750"/>
    <w:rsid w:val="003A19BF"/>
    <w:rsid w:val="005902D0"/>
    <w:rsid w:val="00610720"/>
    <w:rsid w:val="00613AED"/>
    <w:rsid w:val="006532ED"/>
    <w:rsid w:val="00897182"/>
    <w:rsid w:val="008E48BB"/>
    <w:rsid w:val="00901C01"/>
    <w:rsid w:val="00925933"/>
    <w:rsid w:val="009428E0"/>
    <w:rsid w:val="009D2FC9"/>
    <w:rsid w:val="009F1F55"/>
    <w:rsid w:val="009F6BC3"/>
    <w:rsid w:val="00A1467C"/>
    <w:rsid w:val="00A15DF8"/>
    <w:rsid w:val="00C67DA4"/>
    <w:rsid w:val="00CD62EA"/>
    <w:rsid w:val="00CF3271"/>
    <w:rsid w:val="00D234C3"/>
    <w:rsid w:val="00D31C50"/>
    <w:rsid w:val="00D57C97"/>
    <w:rsid w:val="00F31E56"/>
    <w:rsid w:val="00F44137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D9F"/>
  <w15:chartTrackingRefBased/>
  <w15:docId w15:val="{8A18243C-92CA-4370-B4D4-D19D240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C97"/>
  </w:style>
  <w:style w:type="paragraph" w:styleId="1">
    <w:name w:val="heading 1"/>
    <w:basedOn w:val="a"/>
    <w:next w:val="a"/>
    <w:link w:val="10"/>
    <w:uiPriority w:val="9"/>
    <w:qFormat/>
    <w:rsid w:val="00F3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6750"/>
    <w:rPr>
      <w:b/>
      <w:bCs/>
    </w:rPr>
  </w:style>
  <w:style w:type="paragraph" w:customStyle="1" w:styleId="a6">
    <w:name w:val="Центральный заголовок"/>
    <w:basedOn w:val="1"/>
    <w:link w:val="a7"/>
    <w:uiPriority w:val="3"/>
    <w:qFormat/>
    <w:rsid w:val="00F31E56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F31E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01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01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16</cp:revision>
  <dcterms:created xsi:type="dcterms:W3CDTF">2024-03-28T16:51:00Z</dcterms:created>
  <dcterms:modified xsi:type="dcterms:W3CDTF">2024-04-25T08:56:00Z</dcterms:modified>
</cp:coreProperties>
</file>