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505CE" w14:textId="77777777" w:rsidR="00BD2449" w:rsidRDefault="00BD2449" w:rsidP="00671BE2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Hlk163132772"/>
      <w:r w:rsidRPr="00FD5931"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</w:rPr>
        <w:t>4</w:t>
      </w:r>
    </w:p>
    <w:p w14:paraId="030C7FB7" w14:textId="44E1721B" w:rsidR="00BD2449" w:rsidRDefault="00671BE2" w:rsidP="00671BE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7E33DE4" wp14:editId="03CA23A1">
            <wp:extent cx="2686050" cy="3400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34B9" w14:textId="1F3597DB" w:rsidR="00BD2449" w:rsidRDefault="00BD2449" w:rsidP="00671BE2">
      <w:pPr>
        <w:jc w:val="center"/>
      </w:pPr>
      <w:r>
        <w:t>Рис. 1.</w:t>
      </w:r>
      <w:proofErr w:type="gramStart"/>
      <w:r>
        <w:t>1.</w:t>
      </w:r>
      <w:r w:rsidR="00671BE2">
        <w:t>Оборотный</w:t>
      </w:r>
      <w:proofErr w:type="gramEnd"/>
      <w:r w:rsidR="00671BE2">
        <w:t xml:space="preserve"> регистр накопления продажи</w:t>
      </w:r>
    </w:p>
    <w:p w14:paraId="4ACF5B40" w14:textId="40F4230C" w:rsidR="00BD2449" w:rsidRDefault="00671BE2" w:rsidP="00671BE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0F14D3C" wp14:editId="64370293">
            <wp:extent cx="5940425" cy="42081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8004" w14:textId="5D105C05" w:rsidR="00BD2449" w:rsidRDefault="00BD2449" w:rsidP="00671BE2">
      <w:pPr>
        <w:jc w:val="center"/>
        <w:rPr>
          <w:noProof/>
        </w:rPr>
      </w:pPr>
      <w:r>
        <w:t>Рис. 1.2.</w:t>
      </w:r>
      <w:r w:rsidR="00671BE2">
        <w:t xml:space="preserve"> Настройка командного интерфейса</w:t>
      </w:r>
    </w:p>
    <w:p w14:paraId="7EF7E427" w14:textId="3140FFE0" w:rsidR="00BD2449" w:rsidRDefault="00671BE2" w:rsidP="00671BE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5A4F890" wp14:editId="5399E909">
            <wp:extent cx="5940425" cy="36709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B00C" w14:textId="7EB788CF" w:rsidR="00BD2449" w:rsidRDefault="00BD2449" w:rsidP="00671BE2">
      <w:pPr>
        <w:jc w:val="center"/>
      </w:pPr>
      <w:r>
        <w:t>Рис.1.3.</w:t>
      </w:r>
      <w:r w:rsidR="00671BE2" w:rsidRPr="00671BE2">
        <w:t xml:space="preserve"> </w:t>
      </w:r>
      <w:r w:rsidR="00671BE2">
        <w:t>Настройка командного интерфейса</w:t>
      </w:r>
    </w:p>
    <w:p w14:paraId="0D8663DA" w14:textId="01CBB361" w:rsidR="00BD2449" w:rsidRDefault="00671BE2" w:rsidP="00671BE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EAD431C" wp14:editId="3417E379">
            <wp:extent cx="5940425" cy="40252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4B1A" w14:textId="759999EC" w:rsidR="00BD2449" w:rsidRDefault="00BD2449" w:rsidP="00671BE2">
      <w:pPr>
        <w:jc w:val="center"/>
      </w:pPr>
      <w:r>
        <w:t>Рис. 1.4.</w:t>
      </w:r>
      <w:r w:rsidR="00671BE2" w:rsidRPr="00671BE2">
        <w:t xml:space="preserve"> </w:t>
      </w:r>
      <w:r w:rsidR="00671BE2">
        <w:t>Настройка командного интерфейса</w:t>
      </w:r>
    </w:p>
    <w:p w14:paraId="679B2B64" w14:textId="5BA679A9" w:rsidR="00BD2449" w:rsidRDefault="00671BE2" w:rsidP="00671BE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C96374A" wp14:editId="49D3E521">
            <wp:extent cx="5857875" cy="6134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7A69" w14:textId="3ED8D6F7" w:rsidR="00BD2449" w:rsidRDefault="00BD2449" w:rsidP="00671BE2">
      <w:pPr>
        <w:jc w:val="center"/>
      </w:pPr>
      <w:r>
        <w:t>Рис. 1.5.</w:t>
      </w:r>
      <w:r w:rsidR="00671BE2">
        <w:t xml:space="preserve"> Движения по регистру продажи</w:t>
      </w:r>
    </w:p>
    <w:p w14:paraId="1350FB3E" w14:textId="59399745" w:rsidR="00BD2449" w:rsidRDefault="00671BE2" w:rsidP="00671BE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16D0637" wp14:editId="73656F0F">
            <wp:extent cx="5940425" cy="41275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3EFC" w14:textId="52971212" w:rsidR="00BD2449" w:rsidRDefault="00BD2449" w:rsidP="00671BE2">
      <w:pPr>
        <w:jc w:val="center"/>
      </w:pPr>
      <w:r>
        <w:t>Рис. 1.6.</w:t>
      </w:r>
      <w:r w:rsidR="00671BE2">
        <w:t xml:space="preserve"> Регистр продажи</w:t>
      </w:r>
    </w:p>
    <w:p w14:paraId="71540BA2" w14:textId="3ADA5692" w:rsidR="00BD2449" w:rsidRPr="003265D7" w:rsidRDefault="00671BE2" w:rsidP="00671BE2">
      <w:pPr>
        <w:jc w:val="center"/>
      </w:pPr>
      <w:r>
        <w:rPr>
          <w:noProof/>
        </w:rPr>
        <w:drawing>
          <wp:inline distT="0" distB="0" distL="0" distR="0" wp14:anchorId="6537EF23" wp14:editId="0F1BA76C">
            <wp:extent cx="5940425" cy="2858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27A2" w14:textId="30744210" w:rsidR="00BD2449" w:rsidRDefault="00BD2449" w:rsidP="00671BE2">
      <w:pPr>
        <w:jc w:val="center"/>
        <w:rPr>
          <w:rFonts w:ascii="Times New Roman" w:hAnsi="Times New Roman" w:cs="Times New Roman"/>
          <w:sz w:val="24"/>
        </w:rPr>
      </w:pPr>
      <w:r>
        <w:t>Рис. 1.7.</w:t>
      </w:r>
      <w:r w:rsidR="00671BE2">
        <w:t xml:space="preserve"> Движения документа Оказание услуги 4 в регистре продажи</w:t>
      </w:r>
    </w:p>
    <w:p w14:paraId="5AE25D41" w14:textId="77777777" w:rsidR="00F97AE9" w:rsidRPr="00BD2449" w:rsidRDefault="00F97AE9" w:rsidP="00671BE2">
      <w:pPr>
        <w:jc w:val="center"/>
      </w:pPr>
      <w:bookmarkStart w:id="1" w:name="_GoBack"/>
      <w:bookmarkEnd w:id="0"/>
      <w:bookmarkEnd w:id="1"/>
    </w:p>
    <w:sectPr w:rsidR="00F97AE9" w:rsidRPr="00BD2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5D"/>
    <w:rsid w:val="0005000E"/>
    <w:rsid w:val="00091D09"/>
    <w:rsid w:val="000A0D81"/>
    <w:rsid w:val="0012735D"/>
    <w:rsid w:val="001359E0"/>
    <w:rsid w:val="002435E1"/>
    <w:rsid w:val="003265D7"/>
    <w:rsid w:val="0046407C"/>
    <w:rsid w:val="005B56DF"/>
    <w:rsid w:val="005F739A"/>
    <w:rsid w:val="00671BE2"/>
    <w:rsid w:val="009144E9"/>
    <w:rsid w:val="0091587E"/>
    <w:rsid w:val="00A11C0C"/>
    <w:rsid w:val="00BD2449"/>
    <w:rsid w:val="00D31126"/>
    <w:rsid w:val="00E109FD"/>
    <w:rsid w:val="00E520A2"/>
    <w:rsid w:val="00E93EF0"/>
    <w:rsid w:val="00ED6F95"/>
    <w:rsid w:val="00F7023B"/>
    <w:rsid w:val="00F9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E73E"/>
  <w15:chartTrackingRefBased/>
  <w15:docId w15:val="{17BAE613-A316-4D4B-A373-DAD2B171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24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2024-02-21T14:18:00Z</dcterms:created>
  <dcterms:modified xsi:type="dcterms:W3CDTF">2024-04-04T11:23:00Z</dcterms:modified>
</cp:coreProperties>
</file>