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9B8A4" w14:textId="77777777" w:rsidR="00431FDF" w:rsidRDefault="00431FDF" w:rsidP="00431FDF">
      <w:pPr>
        <w:jc w:val="center"/>
        <w:rPr>
          <w:rFonts w:ascii="Times New Roman" w:hAnsi="Times New Roman" w:cs="Times New Roman"/>
          <w:b/>
          <w:sz w:val="28"/>
        </w:rPr>
      </w:pPr>
      <w:r w:rsidRPr="00FD5931">
        <w:rPr>
          <w:rFonts w:ascii="Times New Roman" w:hAnsi="Times New Roman" w:cs="Times New Roman"/>
          <w:b/>
          <w:sz w:val="28"/>
        </w:rPr>
        <w:t>Лабораторная работа №</w:t>
      </w:r>
      <w:r>
        <w:rPr>
          <w:rFonts w:ascii="Times New Roman" w:hAnsi="Times New Roman" w:cs="Times New Roman"/>
          <w:b/>
          <w:sz w:val="28"/>
        </w:rPr>
        <w:t>4</w:t>
      </w:r>
    </w:p>
    <w:p w14:paraId="339D408C" w14:textId="58BDA31F" w:rsidR="00431FDF" w:rsidRDefault="004C234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E27B7F8" wp14:editId="54C9B1E2">
            <wp:extent cx="5886450" cy="8343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13F3" w14:textId="3AFB3791" w:rsidR="00431FDF" w:rsidRDefault="00431FDF" w:rsidP="00431FDF">
      <w:pPr>
        <w:jc w:val="center"/>
      </w:pPr>
      <w:r>
        <w:t>Рис. 1.1.</w:t>
      </w:r>
      <w:r w:rsidR="004C2347">
        <w:t xml:space="preserve"> Свойство Тип значения характеристик</w:t>
      </w:r>
    </w:p>
    <w:p w14:paraId="5A8429FE" w14:textId="035E0C27" w:rsidR="00431FDF" w:rsidRDefault="004C2347" w:rsidP="00431FD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A04E492" wp14:editId="38C19BEB">
            <wp:extent cx="5800725" cy="6076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D183" w14:textId="53EF2A87" w:rsidR="00431FDF" w:rsidRDefault="00431FDF" w:rsidP="00431FDF">
      <w:pPr>
        <w:jc w:val="center"/>
        <w:rPr>
          <w:noProof/>
        </w:rPr>
      </w:pPr>
      <w:r>
        <w:t>Рис. 1.2.</w:t>
      </w:r>
      <w:r w:rsidR="004C2347">
        <w:t xml:space="preserve"> </w:t>
      </w:r>
      <w:proofErr w:type="spellStart"/>
      <w:r w:rsidR="004C2347">
        <w:t>св</w:t>
      </w:r>
      <w:proofErr w:type="spellEnd"/>
      <w:r w:rsidR="004C2347">
        <w:t xml:space="preserve">-во дополнительные значения </w:t>
      </w:r>
    </w:p>
    <w:p w14:paraId="46B15912" w14:textId="238119F7" w:rsidR="00431FDF" w:rsidRDefault="004C2347" w:rsidP="00431FD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ACDDCFE" wp14:editId="36A3C1F5">
            <wp:extent cx="5829300" cy="8077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D026" w14:textId="3D7B93AB" w:rsidR="00431FDF" w:rsidRDefault="00431FDF" w:rsidP="00431FDF">
      <w:pPr>
        <w:jc w:val="center"/>
      </w:pPr>
      <w:r>
        <w:t>Рис.1.3.</w:t>
      </w:r>
      <w:r w:rsidR="004C2347">
        <w:t xml:space="preserve"> Определение составного типа данных</w:t>
      </w:r>
    </w:p>
    <w:p w14:paraId="12E7F5A8" w14:textId="2792B23A" w:rsidR="00431FDF" w:rsidRDefault="004C234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1CC15D0" wp14:editId="2C381DCA">
            <wp:extent cx="5940425" cy="35121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FC2E" w14:textId="500FC005" w:rsidR="00431FDF" w:rsidRDefault="00431FDF" w:rsidP="00431FDF">
      <w:pPr>
        <w:jc w:val="center"/>
      </w:pPr>
      <w:r>
        <w:t>Рис. 1.</w:t>
      </w:r>
      <w:proofErr w:type="gramStart"/>
      <w:r>
        <w:t>4.</w:t>
      </w:r>
      <w:r w:rsidR="004C2347">
        <w:t>Окно</w:t>
      </w:r>
      <w:proofErr w:type="gramEnd"/>
      <w:r w:rsidR="004C2347">
        <w:t xml:space="preserve"> редактирования плана видов характеристик</w:t>
      </w:r>
    </w:p>
    <w:p w14:paraId="7E225BDB" w14:textId="6704AF6B" w:rsidR="00431FDF" w:rsidRDefault="004C234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9CA78B5" wp14:editId="6EDC490B">
            <wp:extent cx="5940425" cy="18427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D706" w14:textId="3BDE6DAE" w:rsidR="00431FDF" w:rsidRDefault="00431FDF" w:rsidP="00431FDF">
      <w:pPr>
        <w:jc w:val="center"/>
      </w:pPr>
      <w:r>
        <w:t>Рис. 1.5.</w:t>
      </w:r>
      <w:r w:rsidR="004C2347">
        <w:t xml:space="preserve"> Описание источника видов характеристик</w:t>
      </w:r>
    </w:p>
    <w:p w14:paraId="1187BB67" w14:textId="2FED7369" w:rsidR="00431FDF" w:rsidRDefault="004C234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3714F1F" wp14:editId="3F8EF92B">
            <wp:extent cx="5940425" cy="1873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1711" w14:textId="5FCDAED2" w:rsidR="00431FDF" w:rsidRDefault="00431FDF" w:rsidP="00431FDF">
      <w:pPr>
        <w:jc w:val="center"/>
      </w:pPr>
      <w:r>
        <w:t>Рис. 1.6.</w:t>
      </w:r>
      <w:r w:rsidR="004C2347">
        <w:t xml:space="preserve"> Описание характеристик для справочника</w:t>
      </w:r>
    </w:p>
    <w:p w14:paraId="1FDAA6F1" w14:textId="719E8578" w:rsidR="00431FDF" w:rsidRPr="003265D7" w:rsidRDefault="004C2347" w:rsidP="00431FDF">
      <w:pPr>
        <w:jc w:val="center"/>
      </w:pPr>
      <w:r>
        <w:rPr>
          <w:noProof/>
        </w:rPr>
        <w:lastRenderedPageBreak/>
        <w:drawing>
          <wp:inline distT="0" distB="0" distL="0" distR="0" wp14:anchorId="697349F2" wp14:editId="42486D6D">
            <wp:extent cx="5940425" cy="25120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3522" w14:textId="04E99B20" w:rsidR="00431FDF" w:rsidRDefault="00431FDF" w:rsidP="00431FDF">
      <w:pPr>
        <w:jc w:val="center"/>
        <w:rPr>
          <w:rFonts w:ascii="Times New Roman" w:hAnsi="Times New Roman" w:cs="Times New Roman"/>
          <w:sz w:val="24"/>
        </w:rPr>
      </w:pPr>
      <w:r>
        <w:t>Рис. 1.7.</w:t>
      </w:r>
      <w:r w:rsidR="004C2347">
        <w:t xml:space="preserve"> Форма элемента справочника Номенклатура</w:t>
      </w:r>
    </w:p>
    <w:p w14:paraId="075A1B11" w14:textId="06B5587A" w:rsidR="00431FDF" w:rsidRDefault="004C234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60FFA3D" wp14:editId="27F9C5FB">
            <wp:extent cx="5940425" cy="60261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1A1E" w14:textId="42D24BF8" w:rsidR="00431FDF" w:rsidRDefault="00431FDF" w:rsidP="00431FDF">
      <w:pPr>
        <w:jc w:val="center"/>
      </w:pPr>
      <w:r>
        <w:t>Рис. 1.8.</w:t>
      </w:r>
      <w:r w:rsidR="004C2347">
        <w:t xml:space="preserve"> Установка синонима стандартного реквизита</w:t>
      </w:r>
    </w:p>
    <w:p w14:paraId="256FBA8E" w14:textId="36379A6A" w:rsidR="00431FDF" w:rsidRDefault="004C2347" w:rsidP="00431FDF">
      <w:pPr>
        <w:jc w:val="center"/>
      </w:pPr>
      <w:r>
        <w:rPr>
          <w:noProof/>
        </w:rPr>
        <w:lastRenderedPageBreak/>
        <w:drawing>
          <wp:inline distT="0" distB="0" distL="0" distR="0" wp14:anchorId="0E2BAECD" wp14:editId="3C888093">
            <wp:extent cx="5940425" cy="24911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A244" w14:textId="7538D490" w:rsidR="00431FDF" w:rsidRDefault="00431FDF" w:rsidP="00431FDF">
      <w:pPr>
        <w:jc w:val="center"/>
      </w:pPr>
      <w:r>
        <w:t>Рис. 1.9.</w:t>
      </w:r>
      <w:r w:rsidR="004C2347">
        <w:t xml:space="preserve"> Список вариантов номенклатуры</w:t>
      </w:r>
    </w:p>
    <w:p w14:paraId="2BE1EBE3" w14:textId="6EE82005" w:rsidR="00431FDF" w:rsidRDefault="004C234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A2156A7" wp14:editId="68652D0F">
            <wp:extent cx="5940425" cy="31476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2D7F" w14:textId="4E07E45F" w:rsidR="00431FDF" w:rsidRDefault="00431FDF" w:rsidP="00431FDF">
      <w:pPr>
        <w:jc w:val="center"/>
      </w:pPr>
      <w:r>
        <w:t>Рис. 2.</w:t>
      </w:r>
      <w:r w:rsidR="004C2347">
        <w:t xml:space="preserve"> Основная форма списка</w:t>
      </w:r>
    </w:p>
    <w:p w14:paraId="0195264D" w14:textId="38482630" w:rsidR="00431FDF" w:rsidRDefault="004C234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2EDD83A" wp14:editId="398D0C47">
            <wp:extent cx="5829300" cy="2219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FE2F" w14:textId="049F7C4A" w:rsidR="00431FDF" w:rsidRDefault="00431FDF" w:rsidP="00431FDF">
      <w:pPr>
        <w:jc w:val="center"/>
      </w:pPr>
      <w:r>
        <w:t>Рис. 2.1.</w:t>
      </w:r>
      <w:r w:rsidR="004C2347">
        <w:t xml:space="preserve"> Форма элемента справочника Варианты номенклатуры</w:t>
      </w:r>
    </w:p>
    <w:p w14:paraId="3F264357" w14:textId="6C8DD110" w:rsidR="00431FDF" w:rsidRDefault="004C234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79A4B73" wp14:editId="154D3F57">
            <wp:extent cx="5524500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45FC" w14:textId="6A1FBF84" w:rsidR="00431FDF" w:rsidRDefault="00431FDF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>
        <w:t>ис. 2.2.</w:t>
      </w:r>
      <w:r w:rsidR="004C2347">
        <w:t xml:space="preserve"> Форма элемента справочника варианты номенклатуры</w:t>
      </w:r>
    </w:p>
    <w:p w14:paraId="1E73A52C" w14:textId="35B5EF84" w:rsidR="00431FDF" w:rsidRDefault="00DF4049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FB25925" wp14:editId="1812B124">
            <wp:extent cx="5486400" cy="19716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4D8B" w14:textId="53BD8E29" w:rsidR="00431FDF" w:rsidRDefault="00431FDF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Pr="00F97AE9">
        <w:rPr>
          <w:rFonts w:ascii="Times New Roman" w:hAnsi="Times New Roman" w:cs="Times New Roman"/>
          <w:sz w:val="24"/>
        </w:rPr>
        <w:t xml:space="preserve">ис. </w:t>
      </w:r>
      <w:r>
        <w:rPr>
          <w:rFonts w:ascii="Times New Roman" w:hAnsi="Times New Roman" w:cs="Times New Roman"/>
          <w:sz w:val="24"/>
        </w:rPr>
        <w:t>2</w:t>
      </w:r>
      <w:r w:rsidRPr="00F97AE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>3</w:t>
      </w:r>
      <w:r w:rsidRPr="00F97AE9">
        <w:rPr>
          <w:rFonts w:ascii="Times New Roman" w:hAnsi="Times New Roman" w:cs="Times New Roman"/>
          <w:sz w:val="24"/>
        </w:rPr>
        <w:t>.</w:t>
      </w:r>
      <w:r w:rsidR="00DF4049">
        <w:rPr>
          <w:rFonts w:ascii="Times New Roman" w:hAnsi="Times New Roman" w:cs="Times New Roman"/>
          <w:sz w:val="24"/>
        </w:rPr>
        <w:t xml:space="preserve"> Форма элемента справочника вариант номенклатуры</w:t>
      </w:r>
    </w:p>
    <w:p w14:paraId="356FAF0E" w14:textId="30755E31" w:rsidR="00431FDF" w:rsidRDefault="00DF4049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1AB43A3" wp14:editId="424E82C8">
            <wp:extent cx="5467350" cy="1962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7299" w14:textId="7712F9D9" w:rsidR="00431FDF" w:rsidRDefault="00431FDF" w:rsidP="00431FDF">
      <w:pPr>
        <w:jc w:val="center"/>
      </w:pPr>
      <w:r>
        <w:t>Рис. 2.4.</w:t>
      </w:r>
      <w:r w:rsidR="00DF4049">
        <w:t xml:space="preserve"> Форма списка регистра Состав варианта номенклатуры</w:t>
      </w:r>
    </w:p>
    <w:p w14:paraId="1E880823" w14:textId="71713398" w:rsidR="00431FDF" w:rsidRDefault="00DF4049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ED54249" wp14:editId="765CABEE">
            <wp:extent cx="5476875" cy="19335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F52A" w14:textId="0951CA10" w:rsidR="00431FDF" w:rsidRDefault="00431FDF" w:rsidP="00431FDF">
      <w:pPr>
        <w:jc w:val="center"/>
      </w:pPr>
      <w:r>
        <w:lastRenderedPageBreak/>
        <w:t>Рис. 2.5.</w:t>
      </w:r>
      <w:r w:rsidR="00DF4049">
        <w:t xml:space="preserve"> Форма списка регистра состав варианта номенклатуры</w:t>
      </w:r>
    </w:p>
    <w:p w14:paraId="0835F2FD" w14:textId="5DD2791D" w:rsidR="00431FDF" w:rsidRDefault="00DF4049" w:rsidP="00DF404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E7D2C2B" wp14:editId="53145745">
            <wp:extent cx="3924300" cy="1962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8FA1" w14:textId="5D336903" w:rsidR="00431FDF" w:rsidRDefault="00431FDF" w:rsidP="00431FDF">
      <w:pPr>
        <w:jc w:val="center"/>
      </w:pPr>
      <w:r>
        <w:t>Рис. 2.6.</w:t>
      </w:r>
      <w:r w:rsidR="00DF4049">
        <w:t xml:space="preserve"> Форма записи регистра значения свойств номенклатуры</w:t>
      </w:r>
    </w:p>
    <w:p w14:paraId="550DE469" w14:textId="0A058DDD" w:rsidR="00431FDF" w:rsidRDefault="009A3A62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2201268" wp14:editId="736EDF51">
            <wp:extent cx="3924300" cy="1714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7095" w14:textId="3D34A5C6" w:rsidR="00431FDF" w:rsidRDefault="00431FDF" w:rsidP="00431FDF">
      <w:pPr>
        <w:jc w:val="center"/>
      </w:pPr>
      <w:r>
        <w:t>Рис. 2.7.</w:t>
      </w:r>
      <w:r w:rsidR="009A3A62">
        <w:t xml:space="preserve"> Форма записи регистра значения свойств номенклатуры</w:t>
      </w:r>
    </w:p>
    <w:p w14:paraId="58EBAED6" w14:textId="65BC6E2D" w:rsidR="00431FDF" w:rsidRDefault="009A3A62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8DB92B0" wp14:editId="6A971159">
            <wp:extent cx="5467350" cy="1971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361C" w14:textId="2AC93CC0" w:rsidR="00431FDF" w:rsidRPr="00D21A1D" w:rsidRDefault="00431FDF" w:rsidP="00431FDF">
      <w:pPr>
        <w:jc w:val="center"/>
      </w:pPr>
      <w:r>
        <w:t>Рис. 2.8.</w:t>
      </w:r>
      <w:r w:rsidR="009A3A62">
        <w:t xml:space="preserve"> Создание характеристики в плане видов характеристик</w:t>
      </w:r>
    </w:p>
    <w:p w14:paraId="4AEBBF5D" w14:textId="3E555DF7" w:rsidR="00431FDF" w:rsidRDefault="009A3A62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C029A47" wp14:editId="3AE595EC">
            <wp:extent cx="3667125" cy="19431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41E7" w14:textId="15E1C56F" w:rsidR="00431FDF" w:rsidRPr="001359E0" w:rsidRDefault="00431FDF" w:rsidP="00431FDF">
      <w:pPr>
        <w:jc w:val="center"/>
      </w:pPr>
      <w:r>
        <w:lastRenderedPageBreak/>
        <w:t>Рис. 2.9.</w:t>
      </w:r>
      <w:r w:rsidR="009A3A62">
        <w:t xml:space="preserve"> Создание дополнительных свойств номенклатуры</w:t>
      </w:r>
    </w:p>
    <w:p w14:paraId="51022311" w14:textId="25A15560" w:rsidR="00431FDF" w:rsidRDefault="009A3A62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9551386" wp14:editId="0FDAD8BE">
            <wp:extent cx="5476875" cy="19240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2F72" w14:textId="57750E7D" w:rsidR="00431FDF" w:rsidRPr="001359E0" w:rsidRDefault="00431FDF" w:rsidP="00431FDF">
      <w:pPr>
        <w:jc w:val="center"/>
      </w:pPr>
      <w:r>
        <w:t>Рис. 3.</w:t>
      </w:r>
      <w:r w:rsidR="009A3A62">
        <w:t xml:space="preserve"> Создание характеристики в плане видов характеристик</w:t>
      </w:r>
    </w:p>
    <w:p w14:paraId="07111451" w14:textId="18D73B76" w:rsidR="00431FDF" w:rsidRDefault="009A3A62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410D278" wp14:editId="40B63E14">
            <wp:extent cx="5940425" cy="16922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0A1E" w14:textId="5F55A0F2" w:rsidR="00431FDF" w:rsidRPr="001359E0" w:rsidRDefault="00431FDF" w:rsidP="00431FDF">
      <w:pPr>
        <w:jc w:val="center"/>
      </w:pPr>
      <w:r>
        <w:t>Рис. 3.1.</w:t>
      </w:r>
      <w:r w:rsidR="009A3A62">
        <w:t xml:space="preserve"> Свойства и значения в составе варианта номенклатуры</w:t>
      </w:r>
    </w:p>
    <w:p w14:paraId="34A1FE8F" w14:textId="12E12EFE" w:rsidR="00431FDF" w:rsidRDefault="009A3A62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D47E3E" wp14:editId="437A6E96">
            <wp:extent cx="5940425" cy="17348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8FBD" w14:textId="428DA91C" w:rsidR="00431FDF" w:rsidRDefault="00431FDF" w:rsidP="00431FDF">
      <w:pPr>
        <w:jc w:val="center"/>
      </w:pPr>
      <w:r>
        <w:t xml:space="preserve">Рис. 3.2. </w:t>
      </w:r>
      <w:r w:rsidR="009A3A62">
        <w:t>Свойства и значения в составе варианта номенклатуры Польша</w:t>
      </w:r>
    </w:p>
    <w:p w14:paraId="7B2A0CB0" w14:textId="4574EBC2" w:rsidR="00431FDF" w:rsidRPr="003265D7" w:rsidRDefault="00CC6DED" w:rsidP="00431FDF">
      <w:pPr>
        <w:jc w:val="center"/>
      </w:pPr>
      <w:r>
        <w:rPr>
          <w:noProof/>
        </w:rPr>
        <w:lastRenderedPageBreak/>
        <w:drawing>
          <wp:inline distT="0" distB="0" distL="0" distR="0" wp14:anchorId="31853F07" wp14:editId="1B0A6A50">
            <wp:extent cx="5940425" cy="28244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C3A3" w14:textId="17432C76" w:rsidR="00431FDF" w:rsidRPr="001359E0" w:rsidRDefault="00431FDF" w:rsidP="00431FDF">
      <w:pPr>
        <w:jc w:val="center"/>
      </w:pPr>
      <w:r>
        <w:t>Рис. 3.3.</w:t>
      </w:r>
      <w:r w:rsidR="00CC6DED">
        <w:t xml:space="preserve"> Изменения формы документа Приходная накладная</w:t>
      </w:r>
    </w:p>
    <w:p w14:paraId="049EF5E5" w14:textId="7F018E91" w:rsidR="00431FDF" w:rsidRDefault="00CC6DED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C75D03" wp14:editId="0595C122">
            <wp:extent cx="5940425" cy="24085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1613" w14:textId="3B7FBF2E" w:rsidR="00431FDF" w:rsidRPr="005B56DF" w:rsidRDefault="00431FDF" w:rsidP="00431FDF">
      <w:pPr>
        <w:jc w:val="center"/>
      </w:pPr>
      <w:r>
        <w:t>Рис. 3.4.</w:t>
      </w:r>
      <w:r w:rsidR="00CC6DED">
        <w:t xml:space="preserve"> Запрос 1</w:t>
      </w:r>
    </w:p>
    <w:p w14:paraId="3EF7C679" w14:textId="1A0F78B0" w:rsidR="00431FDF" w:rsidRDefault="00CC6DED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E95C63C" wp14:editId="67AA1456">
            <wp:extent cx="5940425" cy="29571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D531" w14:textId="00F13002" w:rsidR="00431FDF" w:rsidRPr="00F7023B" w:rsidRDefault="00431FDF" w:rsidP="00431FDF">
      <w:pPr>
        <w:jc w:val="center"/>
      </w:pPr>
      <w:r>
        <w:lastRenderedPageBreak/>
        <w:t>Рис. 3.5.</w:t>
      </w:r>
      <w:r w:rsidR="00CC6DED">
        <w:t xml:space="preserve"> Запрос 2</w:t>
      </w:r>
    </w:p>
    <w:p w14:paraId="23508C59" w14:textId="3A9BC0B0" w:rsidR="00431FDF" w:rsidRDefault="00CC6DED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43BEF4A" wp14:editId="5B348380">
            <wp:extent cx="5940425" cy="29286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FA1D" w14:textId="3478852F" w:rsidR="00431FDF" w:rsidRDefault="00431FDF" w:rsidP="00431FDF">
      <w:pPr>
        <w:jc w:val="center"/>
      </w:pPr>
      <w:r>
        <w:t>Рис. 3.7.</w:t>
      </w:r>
      <w:r w:rsidR="00CC6DED">
        <w:t xml:space="preserve"> Запрос 3</w:t>
      </w:r>
    </w:p>
    <w:p w14:paraId="799C04D2" w14:textId="12095223" w:rsidR="00431FDF" w:rsidRDefault="00CC6DED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AA0D465" wp14:editId="0CD565E4">
            <wp:extent cx="5940425" cy="24441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E7C5" w14:textId="5B3CBD4C" w:rsidR="00431FDF" w:rsidRDefault="00431FDF" w:rsidP="00431FDF">
      <w:pPr>
        <w:jc w:val="center"/>
      </w:pPr>
      <w:r>
        <w:t>Рис. 3.8.</w:t>
      </w:r>
      <w:r w:rsidR="00CC6DED">
        <w:t xml:space="preserve"> Документ приходная накладная 2</w:t>
      </w:r>
    </w:p>
    <w:p w14:paraId="39D55798" w14:textId="138E7106" w:rsidR="00431FDF" w:rsidRDefault="00CC6DED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A92B617" wp14:editId="518943DE">
            <wp:extent cx="5940425" cy="20015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32C4" w14:textId="500B6EFA" w:rsidR="00431FDF" w:rsidRDefault="00431FDF" w:rsidP="00431FDF">
      <w:pPr>
        <w:jc w:val="center"/>
        <w:rPr>
          <w:rFonts w:ascii="Times New Roman" w:hAnsi="Times New Roman" w:cs="Times New Roman"/>
          <w:sz w:val="24"/>
        </w:rPr>
      </w:pPr>
      <w:r>
        <w:t>Рис. 3.9.</w:t>
      </w:r>
      <w:r w:rsidR="00CC6DED">
        <w:t xml:space="preserve"> Движения документа Приходная накладная по регистру Остатки материалов</w:t>
      </w:r>
    </w:p>
    <w:p w14:paraId="123E6D29" w14:textId="2B18A85A" w:rsidR="00431FDF" w:rsidRDefault="00CC6DED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BFF4A00" wp14:editId="60531870">
            <wp:extent cx="5940425" cy="23609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7D35" w14:textId="4290D30A" w:rsidR="00431FDF" w:rsidRDefault="00431FDF" w:rsidP="00431FDF">
      <w:pPr>
        <w:jc w:val="center"/>
        <w:rPr>
          <w:rFonts w:ascii="Times New Roman" w:hAnsi="Times New Roman" w:cs="Times New Roman"/>
          <w:sz w:val="24"/>
        </w:rPr>
      </w:pPr>
      <w:r>
        <w:t>Рис. 4.</w:t>
      </w:r>
      <w:r w:rsidR="00CC6DED">
        <w:t xml:space="preserve"> Документ оказание услуги 1</w:t>
      </w:r>
    </w:p>
    <w:p w14:paraId="7B4646BF" w14:textId="44454325" w:rsidR="00431FDF" w:rsidRDefault="00CC6DED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02DCB58" wp14:editId="7DB516A5">
            <wp:extent cx="5940425" cy="19151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0E30" w14:textId="156D6F1F" w:rsidR="00431FDF" w:rsidRDefault="00431FDF" w:rsidP="00431FDF">
      <w:pPr>
        <w:jc w:val="center"/>
      </w:pPr>
      <w:r>
        <w:t>Рис. 4.1.</w:t>
      </w:r>
      <w:r w:rsidR="00CC6DED">
        <w:t xml:space="preserve"> Движения по остаткам материалов</w:t>
      </w:r>
    </w:p>
    <w:p w14:paraId="78D6C2B8" w14:textId="33862B90" w:rsidR="00CC6DED" w:rsidRDefault="00CC6DED" w:rsidP="00CC6DED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D42074F" wp14:editId="11EA1DC2">
            <wp:extent cx="5940425" cy="16211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0A7F" w14:textId="5ACA25C9" w:rsidR="00CC6DED" w:rsidRDefault="00CC6DED" w:rsidP="00CC6DED">
      <w:pPr>
        <w:jc w:val="center"/>
        <w:rPr>
          <w:rFonts w:ascii="Times New Roman" w:hAnsi="Times New Roman" w:cs="Times New Roman"/>
          <w:sz w:val="24"/>
        </w:rPr>
      </w:pPr>
      <w:r>
        <w:t>Рис. 4.</w:t>
      </w:r>
      <w:r>
        <w:t>2</w:t>
      </w:r>
      <w:r>
        <w:t>.</w:t>
      </w:r>
      <w:r>
        <w:t xml:space="preserve"> Форма отчета</w:t>
      </w:r>
    </w:p>
    <w:p w14:paraId="2A149B81" w14:textId="186EBEC0" w:rsidR="00CC6DED" w:rsidRDefault="00CC6DED" w:rsidP="00CC6DED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B98878A" wp14:editId="15484EE7">
            <wp:extent cx="5940425" cy="36398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76E2" w14:textId="49C9ECA1" w:rsidR="00CC6DED" w:rsidRDefault="00CC6DED" w:rsidP="00CC6DED">
      <w:pPr>
        <w:jc w:val="center"/>
        <w:rPr>
          <w:rFonts w:ascii="Times New Roman" w:hAnsi="Times New Roman" w:cs="Times New Roman"/>
          <w:sz w:val="24"/>
        </w:rPr>
      </w:pPr>
      <w:r>
        <w:t>Рис. 4.</w:t>
      </w:r>
      <w:r>
        <w:t>3</w:t>
      </w:r>
      <w:r>
        <w:t>.</w:t>
      </w:r>
      <w:r>
        <w:t xml:space="preserve"> Создание отбора</w:t>
      </w:r>
    </w:p>
    <w:p w14:paraId="21439FD5" w14:textId="074B4C4B" w:rsidR="00CC6DED" w:rsidRDefault="00CC6DED" w:rsidP="00CC6DED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EBA7FD5" wp14:editId="495BC10C">
            <wp:extent cx="5940425" cy="59404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7F3A" w14:textId="464EB30A" w:rsidR="00CC6DED" w:rsidRPr="00CC6DED" w:rsidRDefault="00CC6DED" w:rsidP="00CC6DED">
      <w:pPr>
        <w:jc w:val="center"/>
        <w:rPr>
          <w:rFonts w:ascii="Times New Roman" w:hAnsi="Times New Roman" w:cs="Times New Roman"/>
          <w:sz w:val="24"/>
        </w:rPr>
      </w:pPr>
      <w:r>
        <w:t>Рис. 4.</w:t>
      </w:r>
      <w:r>
        <w:t>4</w:t>
      </w:r>
      <w:r>
        <w:t>.</w:t>
      </w:r>
      <w:r>
        <w:t xml:space="preserve"> </w:t>
      </w:r>
      <w:r w:rsidRPr="00CC6DED">
        <w:t>Результат отчета</w:t>
      </w:r>
    </w:p>
    <w:p w14:paraId="49B8AD89" w14:textId="77777777" w:rsidR="00CC6DED" w:rsidRPr="00CC6DED" w:rsidRDefault="00CC6DED" w:rsidP="00CC6DED">
      <w:pPr>
        <w:jc w:val="center"/>
        <w:rPr>
          <w:rFonts w:ascii="Times New Roman" w:hAnsi="Times New Roman" w:cs="Times New Roman"/>
          <w:sz w:val="24"/>
        </w:rPr>
      </w:pPr>
      <w:bookmarkStart w:id="0" w:name="_GoBack"/>
    </w:p>
    <w:p w14:paraId="4CE635F6" w14:textId="2EB2C1CD" w:rsidR="00CC6DED" w:rsidRDefault="00CC6DED" w:rsidP="00CC6DED">
      <w:pPr>
        <w:jc w:val="center"/>
        <w:rPr>
          <w:rFonts w:ascii="Times New Roman" w:hAnsi="Times New Roman" w:cs="Times New Roman"/>
          <w:sz w:val="24"/>
        </w:rPr>
      </w:pPr>
      <w:r w:rsidRPr="00CC6DED">
        <w:t>Рис</w:t>
      </w:r>
      <w:r>
        <w:t>. 4.</w:t>
      </w:r>
      <w:r>
        <w:t>5</w:t>
      </w:r>
      <w:r>
        <w:t>.</w:t>
      </w:r>
    </w:p>
    <w:p w14:paraId="36B10C5D" w14:textId="77777777" w:rsidR="00CC6DED" w:rsidRDefault="00CC6DED" w:rsidP="00CC6DED">
      <w:pPr>
        <w:jc w:val="center"/>
        <w:rPr>
          <w:rFonts w:ascii="Times New Roman" w:hAnsi="Times New Roman" w:cs="Times New Roman"/>
          <w:sz w:val="24"/>
        </w:rPr>
      </w:pPr>
    </w:p>
    <w:p w14:paraId="41341823" w14:textId="1352A308" w:rsidR="00CC6DED" w:rsidRDefault="00CC6DED" w:rsidP="00CC6DED">
      <w:pPr>
        <w:jc w:val="center"/>
        <w:rPr>
          <w:rFonts w:ascii="Times New Roman" w:hAnsi="Times New Roman" w:cs="Times New Roman"/>
          <w:sz w:val="24"/>
        </w:rPr>
      </w:pPr>
      <w:r>
        <w:t>Рис. 4.</w:t>
      </w:r>
      <w:r>
        <w:t>6</w:t>
      </w:r>
      <w:r>
        <w:t>.</w:t>
      </w:r>
    </w:p>
    <w:p w14:paraId="068ED414" w14:textId="77777777" w:rsidR="00CC6DED" w:rsidRDefault="00CC6DED" w:rsidP="00CC6DED">
      <w:pPr>
        <w:jc w:val="center"/>
        <w:rPr>
          <w:rFonts w:ascii="Times New Roman" w:hAnsi="Times New Roman" w:cs="Times New Roman"/>
          <w:sz w:val="24"/>
        </w:rPr>
      </w:pPr>
    </w:p>
    <w:p w14:paraId="306AC32E" w14:textId="4AE10622" w:rsidR="00CC6DED" w:rsidRDefault="00CC6DED" w:rsidP="00CC6DED">
      <w:pPr>
        <w:jc w:val="center"/>
        <w:rPr>
          <w:rFonts w:ascii="Times New Roman" w:hAnsi="Times New Roman" w:cs="Times New Roman"/>
          <w:sz w:val="24"/>
        </w:rPr>
      </w:pPr>
      <w:r>
        <w:t>Рис. 4.</w:t>
      </w:r>
      <w:r>
        <w:t>7</w:t>
      </w:r>
      <w:r>
        <w:t>.</w:t>
      </w:r>
    </w:p>
    <w:p w14:paraId="0ACE933B" w14:textId="77777777" w:rsidR="00CC6DED" w:rsidRDefault="00CC6DED" w:rsidP="00CC6DED">
      <w:pPr>
        <w:jc w:val="center"/>
        <w:rPr>
          <w:rFonts w:ascii="Times New Roman" w:hAnsi="Times New Roman" w:cs="Times New Roman"/>
          <w:sz w:val="24"/>
        </w:rPr>
      </w:pPr>
    </w:p>
    <w:p w14:paraId="31F2F7E8" w14:textId="03CB6502" w:rsidR="00CC6DED" w:rsidRDefault="00CC6DED" w:rsidP="00CC6DED">
      <w:pPr>
        <w:jc w:val="center"/>
        <w:rPr>
          <w:rFonts w:ascii="Times New Roman" w:hAnsi="Times New Roman" w:cs="Times New Roman"/>
          <w:sz w:val="24"/>
        </w:rPr>
      </w:pPr>
      <w:r>
        <w:t>Рис. 4.</w:t>
      </w:r>
      <w:r>
        <w:t>8</w:t>
      </w:r>
      <w:r>
        <w:t>.</w:t>
      </w:r>
    </w:p>
    <w:p w14:paraId="511D3EF8" w14:textId="77777777" w:rsidR="00CC6DED" w:rsidRDefault="00CC6DED" w:rsidP="00CC6DED">
      <w:pPr>
        <w:jc w:val="center"/>
        <w:rPr>
          <w:rFonts w:ascii="Times New Roman" w:hAnsi="Times New Roman" w:cs="Times New Roman"/>
          <w:sz w:val="24"/>
        </w:rPr>
      </w:pPr>
    </w:p>
    <w:p w14:paraId="6A059911" w14:textId="5A507DBC" w:rsidR="00CC6DED" w:rsidRDefault="00CC6DED" w:rsidP="00CC6DED">
      <w:pPr>
        <w:jc w:val="center"/>
        <w:rPr>
          <w:rFonts w:ascii="Times New Roman" w:hAnsi="Times New Roman" w:cs="Times New Roman"/>
          <w:sz w:val="24"/>
        </w:rPr>
      </w:pPr>
      <w:r>
        <w:t>Рис. 4.</w:t>
      </w:r>
      <w:r>
        <w:t>9</w:t>
      </w:r>
      <w:r>
        <w:t>.</w:t>
      </w:r>
    </w:p>
    <w:p w14:paraId="224CAD63" w14:textId="2BE206DD" w:rsidR="00CC6DED" w:rsidRDefault="00CC6DED" w:rsidP="00431FDF">
      <w:pPr>
        <w:jc w:val="center"/>
        <w:rPr>
          <w:rFonts w:ascii="Times New Roman" w:hAnsi="Times New Roman" w:cs="Times New Roman"/>
          <w:sz w:val="24"/>
        </w:rPr>
      </w:pPr>
    </w:p>
    <w:p w14:paraId="0CCE2A92" w14:textId="77777777" w:rsidR="00431FDF" w:rsidRPr="00D31126" w:rsidRDefault="00431FDF" w:rsidP="00431FDF">
      <w:pPr>
        <w:jc w:val="center"/>
        <w:rPr>
          <w:rFonts w:ascii="Times New Roman" w:hAnsi="Times New Roman" w:cs="Times New Roman"/>
          <w:sz w:val="24"/>
        </w:rPr>
      </w:pPr>
    </w:p>
    <w:p w14:paraId="5C43E26D" w14:textId="77777777" w:rsidR="00431FDF" w:rsidRPr="00BD2449" w:rsidRDefault="00431FDF" w:rsidP="00431FDF">
      <w:pPr>
        <w:jc w:val="center"/>
      </w:pPr>
    </w:p>
    <w:bookmarkEnd w:id="0"/>
    <w:p w14:paraId="5AE25D41" w14:textId="77777777" w:rsidR="00F97AE9" w:rsidRPr="00431FDF" w:rsidRDefault="00F97AE9" w:rsidP="00431FDF"/>
    <w:sectPr w:rsidR="00F97AE9" w:rsidRPr="00431F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35D"/>
    <w:rsid w:val="0005000E"/>
    <w:rsid w:val="00091D09"/>
    <w:rsid w:val="000A0D81"/>
    <w:rsid w:val="0012735D"/>
    <w:rsid w:val="001359E0"/>
    <w:rsid w:val="002435E1"/>
    <w:rsid w:val="003265D7"/>
    <w:rsid w:val="00431FDF"/>
    <w:rsid w:val="0046407C"/>
    <w:rsid w:val="004C2347"/>
    <w:rsid w:val="005B56DF"/>
    <w:rsid w:val="005F739A"/>
    <w:rsid w:val="009144E9"/>
    <w:rsid w:val="0091587E"/>
    <w:rsid w:val="009A3A62"/>
    <w:rsid w:val="00A11C0C"/>
    <w:rsid w:val="00BD2449"/>
    <w:rsid w:val="00CC6DED"/>
    <w:rsid w:val="00D31126"/>
    <w:rsid w:val="00DF4049"/>
    <w:rsid w:val="00E109FD"/>
    <w:rsid w:val="00E520A2"/>
    <w:rsid w:val="00E93EF0"/>
    <w:rsid w:val="00ED6F95"/>
    <w:rsid w:val="00F7023B"/>
    <w:rsid w:val="00F9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3E73E"/>
  <w15:chartTrackingRefBased/>
  <w15:docId w15:val="{17BAE613-A316-4D4B-A373-DAD2B171C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1F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79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14</cp:revision>
  <dcterms:created xsi:type="dcterms:W3CDTF">2024-02-21T14:18:00Z</dcterms:created>
  <dcterms:modified xsi:type="dcterms:W3CDTF">2024-04-07T15:53:00Z</dcterms:modified>
</cp:coreProperties>
</file>