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B04" w:rsidRPr="00440B04" w:rsidRDefault="00440B04" w:rsidP="00440B0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B04">
        <w:rPr>
          <w:rFonts w:ascii="Times New Roman" w:hAnsi="Times New Roman" w:cs="Times New Roman"/>
          <w:b/>
          <w:sz w:val="28"/>
          <w:szCs w:val="28"/>
        </w:rPr>
        <w:t>Лабораторная работа №1 на тему «Линейное программирование»</w:t>
      </w:r>
    </w:p>
    <w:p w:rsidR="00440B04" w:rsidRPr="00440B04" w:rsidRDefault="00440B04" w:rsidP="00440B04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 w:rsidRPr="00440B04">
        <w:rPr>
          <w:rFonts w:ascii="Times New Roman" w:hAnsi="Times New Roman" w:cs="Times New Roman"/>
          <w:b/>
          <w:sz w:val="24"/>
          <w:szCs w:val="24"/>
        </w:rPr>
        <w:t>Пример  решения 1.</w:t>
      </w:r>
      <w:r w:rsidR="00565286">
        <w:rPr>
          <w:rFonts w:ascii="Times New Roman" w:hAnsi="Times New Roman" w:cs="Times New Roman"/>
          <w:b/>
          <w:sz w:val="24"/>
          <w:szCs w:val="24"/>
        </w:rPr>
        <w:t>1.</w:t>
      </w:r>
    </w:p>
    <w:p w:rsidR="00440B04" w:rsidRDefault="00440B04" w:rsidP="00440B04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40B04"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Фирме требуется уголь с содержанием фосфора не более 0,03% и с долей зольных примесей не более 3,25%. Три сорта угля А, В, С доступны по следующим ценам (за 1 т.):</w:t>
      </w:r>
    </w:p>
    <w:tbl>
      <w:tblPr>
        <w:tblStyle w:val="a4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440B04" w:rsidTr="00440B04">
        <w:tc>
          <w:tcPr>
            <w:tcW w:w="2392" w:type="dxa"/>
          </w:tcPr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Сорт угля</w:t>
            </w:r>
          </w:p>
        </w:tc>
        <w:tc>
          <w:tcPr>
            <w:tcW w:w="2393" w:type="dxa"/>
          </w:tcPr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примеси фосфора, %</w:t>
            </w:r>
          </w:p>
        </w:tc>
        <w:tc>
          <w:tcPr>
            <w:tcW w:w="2393" w:type="dxa"/>
          </w:tcPr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Содержание примеси золы, %</w:t>
            </w:r>
          </w:p>
        </w:tc>
        <w:tc>
          <w:tcPr>
            <w:tcW w:w="2393" w:type="dxa"/>
          </w:tcPr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Цена, дол.</w:t>
            </w:r>
          </w:p>
        </w:tc>
      </w:tr>
      <w:tr w:rsidR="00440B04" w:rsidTr="00440B04">
        <w:tc>
          <w:tcPr>
            <w:tcW w:w="2392" w:type="dxa"/>
          </w:tcPr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С</w:t>
            </w:r>
          </w:p>
        </w:tc>
        <w:tc>
          <w:tcPr>
            <w:tcW w:w="2393" w:type="dxa"/>
          </w:tcPr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  <w:tc>
          <w:tcPr>
            <w:tcW w:w="2393" w:type="dxa"/>
          </w:tcPr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</w:t>
            </w:r>
          </w:p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4,0</w:t>
            </w:r>
          </w:p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3,0</w:t>
            </w:r>
          </w:p>
        </w:tc>
        <w:tc>
          <w:tcPr>
            <w:tcW w:w="2393" w:type="dxa"/>
          </w:tcPr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  <w:p w:rsidR="00440B04" w:rsidRDefault="00440B04" w:rsidP="00440B0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</w:tc>
      </w:tr>
    </w:tbl>
    <w:p w:rsidR="003C54E6" w:rsidRDefault="00440B04" w:rsidP="00440B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440B04" w:rsidRDefault="00440B04" w:rsidP="00440B0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Как их смешивать, чтобы получить минимальную цену и удовлетворить ограничениям на содер</w:t>
      </w:r>
      <w:r w:rsidRPr="00440B04">
        <w:rPr>
          <w:rFonts w:ascii="Times New Roman" w:hAnsi="Times New Roman" w:cs="Times New Roman"/>
          <w:sz w:val="24"/>
          <w:szCs w:val="24"/>
        </w:rPr>
        <w:t>ж</w:t>
      </w:r>
      <w:r>
        <w:rPr>
          <w:rFonts w:ascii="Times New Roman" w:hAnsi="Times New Roman" w:cs="Times New Roman"/>
          <w:sz w:val="24"/>
          <w:szCs w:val="24"/>
        </w:rPr>
        <w:t>ание примесей?</w:t>
      </w:r>
    </w:p>
    <w:p w:rsidR="00440B04" w:rsidRDefault="00440B04" w:rsidP="00440B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40B04">
        <w:rPr>
          <w:rFonts w:ascii="Times New Roman" w:hAnsi="Times New Roman" w:cs="Times New Roman"/>
          <w:b/>
          <w:sz w:val="24"/>
          <w:szCs w:val="24"/>
        </w:rPr>
        <w:t>Решение задачи линейного программирования методом симплекс-таблиц Данцига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440B04" w:rsidRDefault="00B15B3E" w:rsidP="00440B0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0.06*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+0.04*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+0.02*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≤0.03;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+3*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≤3.25;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≥0.</m:t>
                  </m:r>
                </m:e>
              </m:eqArr>
            </m:e>
          </m:d>
        </m:oMath>
      </m:oMathPara>
    </w:p>
    <w:p w:rsidR="00774ED9" w:rsidRDefault="00774ED9" w:rsidP="00774ED9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774ED9">
        <w:rPr>
          <w:rFonts w:ascii="Times New Roman" w:eastAsiaTheme="minorEastAsia" w:hAnsi="Times New Roman" w:cs="Times New Roman"/>
          <w:sz w:val="24"/>
          <w:szCs w:val="24"/>
        </w:rPr>
        <w:t>Привожу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задачу к канонической форме. Для этого в левые части ограничений ввожу дополнительные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Эти переменные выбираю так, чтобы они обращали неравенства в равенства:</w:t>
      </w:r>
    </w:p>
    <w:p w:rsidR="00774ED9" w:rsidRDefault="00B15B3E" w:rsidP="008257E0">
      <w:pPr>
        <w:ind w:firstLine="708"/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0.06*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+0.04*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+0.02*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=0.03;</m:t>
                </m:r>
              </m:e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+4*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+3*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+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=3.25;</m:t>
                </m:r>
              </m:e>
              <m:e>
                <m:sSub>
                  <m:sSubP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≥0.</m:t>
                </m:r>
              </m:e>
            </m:eqArr>
          </m:e>
        </m:d>
      </m:oMath>
      <w:r w:rsidR="008257E0">
        <w:rPr>
          <w:rFonts w:ascii="Times New Roman" w:eastAsiaTheme="minorEastAsia" w:hAnsi="Times New Roman" w:cs="Times New Roman"/>
          <w:sz w:val="24"/>
          <w:szCs w:val="24"/>
        </w:rPr>
        <w:t xml:space="preserve">      (1)</w:t>
      </w:r>
    </w:p>
    <w:p w:rsidR="008257E0" w:rsidRDefault="008257E0" w:rsidP="008257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Целевая функция:</w:t>
      </w:r>
    </w:p>
    <w:p w:rsidR="008257E0" w:rsidRPr="008257E0" w:rsidRDefault="008257E0" w:rsidP="008257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f=30*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+30*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+45*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8257E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(2)</w:t>
      </w:r>
    </w:p>
    <w:p w:rsidR="008257E0" w:rsidRDefault="008257E0" w:rsidP="008257E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Физически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означают остатки ресурсов, использованных в производстве.</w:t>
      </w:r>
    </w:p>
    <w:p w:rsidR="008257E0" w:rsidRDefault="008257E0" w:rsidP="008257E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Записываю систему (1) в векторном виде:</w:t>
      </w:r>
    </w:p>
    <w:p w:rsidR="008257E0" w:rsidRPr="00195EF0" w:rsidRDefault="00B15B3E" w:rsidP="008257E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A3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A4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A5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=A0;</m:t>
        </m:r>
      </m:oMath>
      <w:r w:rsidR="008257E0">
        <w:rPr>
          <w:rFonts w:ascii="Times New Roman" w:eastAsiaTheme="minorEastAsia" w:hAnsi="Times New Roman" w:cs="Times New Roman"/>
          <w:sz w:val="24"/>
          <w:szCs w:val="24"/>
        </w:rPr>
        <w:tab/>
      </w:r>
      <w:r w:rsidR="008257E0" w:rsidRPr="008257E0">
        <w:rPr>
          <w:rFonts w:ascii="Times New Roman" w:eastAsiaTheme="minorEastAsia" w:hAnsi="Times New Roman" w:cs="Times New Roman"/>
          <w:sz w:val="24"/>
          <w:szCs w:val="24"/>
        </w:rPr>
        <w:t>(3)</w:t>
      </w:r>
    </w:p>
    <w:p w:rsidR="00195EF0" w:rsidRPr="00195EF0" w:rsidRDefault="00B15B3E" w:rsidP="008257E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A1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0.06,2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0.04,4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A3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0.02,3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A4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A5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8257E0" w:rsidRPr="008257E0" w:rsidRDefault="00195EF0" w:rsidP="008257E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A0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(0.03,3.25)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195EF0" w:rsidRDefault="008257E0" w:rsidP="00195EF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195EF0">
        <w:rPr>
          <w:rFonts w:ascii="Times New Roman" w:eastAsiaTheme="minorEastAsia" w:hAnsi="Times New Roman" w:cs="Times New Roman"/>
          <w:sz w:val="24"/>
          <w:szCs w:val="24"/>
        </w:rPr>
        <w:tab/>
      </w:r>
      <w:r w:rsidR="00195EF0" w:rsidRPr="00195EF0">
        <w:rPr>
          <w:rFonts w:ascii="Times New Roman" w:eastAsiaTheme="minorEastAsia" w:hAnsi="Times New Roman" w:cs="Times New Roman"/>
          <w:sz w:val="24"/>
          <w:szCs w:val="24"/>
        </w:rPr>
        <w:t xml:space="preserve">Векторы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acc>
      </m:oMath>
      <w:r w:rsidR="00195EF0" w:rsidRPr="00195EF0">
        <w:rPr>
          <w:rFonts w:ascii="Times New Roman" w:eastAsiaTheme="minorEastAsia" w:hAnsi="Times New Roman" w:cs="Times New Roman"/>
          <w:sz w:val="24"/>
          <w:szCs w:val="24"/>
        </w:rPr>
        <w:t xml:space="preserve"> явл</w:t>
      </w:r>
      <w:r w:rsidR="00195EF0">
        <w:rPr>
          <w:rFonts w:ascii="Times New Roman" w:eastAsiaTheme="minorEastAsia" w:hAnsi="Times New Roman" w:cs="Times New Roman"/>
          <w:sz w:val="24"/>
          <w:szCs w:val="24"/>
        </w:rPr>
        <w:t xml:space="preserve">яются линейно независимыми единичными векторами двухмерного пространства и образуют базис этого пространства. Поэтому в разложении (3) за базисные переменные выбираю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195EF0">
        <w:rPr>
          <w:rFonts w:ascii="Times New Roman" w:eastAsiaTheme="minorEastAsia" w:hAnsi="Times New Roman" w:cs="Times New Roman"/>
          <w:sz w:val="24"/>
          <w:szCs w:val="24"/>
        </w:rPr>
        <w:t xml:space="preserve">. Небазисными переменными являются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="00195EF0" w:rsidRPr="009D6C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95EF0" w:rsidRDefault="00372626" w:rsidP="00195EF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Разложение (3) позволяет найти первое базисное допустимое решение. Для этого свободные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приравниваю нулю. В результате получаю разложение:</w:t>
      </w:r>
    </w:p>
    <w:p w:rsidR="00372626" w:rsidRDefault="00B15B3E" w:rsidP="00195EF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A5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A0</m:t>
            </m:r>
          </m:e>
        </m:acc>
      </m:oMath>
      <w:r w:rsidR="00372626" w:rsidRPr="00372626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="00372626">
        <w:rPr>
          <w:rFonts w:ascii="Times New Roman" w:eastAsiaTheme="minorEastAsia" w:hAnsi="Times New Roman" w:cs="Times New Roman"/>
          <w:sz w:val="24"/>
          <w:szCs w:val="24"/>
        </w:rPr>
        <w:t>которому соответствует первоначальный опорный план:</w:t>
      </w:r>
    </w:p>
    <w:p w:rsidR="00372626" w:rsidRDefault="00B15B3E" w:rsidP="00195EF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0, 0, 0, 0.03, 3.25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</m:oMath>
      </m:oMathPara>
    </w:p>
    <w:p w:rsidR="008257E0" w:rsidRDefault="00372626" w:rsidP="00372626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проверки плана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оптимальность построю первую симплекс-таблицу.</w:t>
      </w:r>
    </w:p>
    <w:p w:rsidR="00372626" w:rsidRDefault="00372626" w:rsidP="00372626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Ввожу в рассмотрение вектор коэффициентов целевой функции при базисных переменных: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372626" w:rsidTr="00246EDD">
        <w:tc>
          <w:tcPr>
            <w:tcW w:w="1367" w:type="dxa"/>
            <w:tcBorders>
              <w:top w:val="nil"/>
              <w:left w:val="nil"/>
            </w:tcBorders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372626" w:rsidRDefault="00B15B3E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30,00</w:t>
            </w:r>
          </w:p>
        </w:tc>
        <w:tc>
          <w:tcPr>
            <w:tcW w:w="1367" w:type="dxa"/>
          </w:tcPr>
          <w:p w:rsidR="00372626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372626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45,00</w:t>
            </w:r>
          </w:p>
        </w:tc>
        <w:tc>
          <w:tcPr>
            <w:tcW w:w="1368" w:type="dxa"/>
            <w:tcBorders>
              <w:top w:val="nil"/>
              <w:right w:val="nil"/>
            </w:tcBorders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72626" w:rsidTr="00246EDD">
        <w:tc>
          <w:tcPr>
            <w:tcW w:w="1367" w:type="dxa"/>
          </w:tcPr>
          <w:p w:rsidR="00372626" w:rsidRDefault="00B15B3E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372626" w:rsidRDefault="00B15B3E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372626" w:rsidRDefault="00B15B3E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BFBFBF" w:themeFill="background1" w:themeFillShade="BF"/>
          </w:tcPr>
          <w:p w:rsidR="00372626" w:rsidRDefault="00B15B3E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372626" w:rsidRDefault="00B15B3E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372626" w:rsidTr="00246EDD">
        <w:tc>
          <w:tcPr>
            <w:tcW w:w="1367" w:type="dxa"/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</w:tcPr>
          <w:p w:rsidR="00372626" w:rsidRDefault="00B15B3E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0,06</w:t>
            </w:r>
          </w:p>
        </w:tc>
        <w:tc>
          <w:tcPr>
            <w:tcW w:w="1367" w:type="dxa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0,04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0,02</w:t>
            </w:r>
          </w:p>
        </w:tc>
        <w:tc>
          <w:tcPr>
            <w:tcW w:w="1368" w:type="dxa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0,03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372626" w:rsidRPr="00B769A2" w:rsidRDefault="00B769A2" w:rsidP="00B769A2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1,50</w:t>
            </w:r>
          </w:p>
        </w:tc>
      </w:tr>
      <w:tr w:rsidR="00372626" w:rsidTr="00246EDD">
        <w:tc>
          <w:tcPr>
            <w:tcW w:w="136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372626" w:rsidRDefault="00B15B3E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BFBFBF" w:themeFill="background1" w:themeFillShade="BF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4,00</w:t>
            </w:r>
          </w:p>
        </w:tc>
        <w:tc>
          <w:tcPr>
            <w:tcW w:w="1367" w:type="dxa"/>
            <w:shd w:val="clear" w:color="auto" w:fill="808080" w:themeFill="background1" w:themeFillShade="80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3,00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3,25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372626" w:rsidRPr="00B769A2" w:rsidRDefault="00B769A2" w:rsidP="00B769A2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1,08     min</w:t>
            </w:r>
          </w:p>
        </w:tc>
      </w:tr>
      <w:tr w:rsidR="00372626" w:rsidTr="00246EDD">
        <w:trPr>
          <w:trHeight w:val="70"/>
        </w:trPr>
        <w:tc>
          <w:tcPr>
            <w:tcW w:w="1367" w:type="dxa"/>
            <w:tcBorders>
              <w:left w:val="nil"/>
              <w:bottom w:val="nil"/>
            </w:tcBorders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372626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367" w:type="dxa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-30,00</w:t>
            </w:r>
          </w:p>
        </w:tc>
        <w:tc>
          <w:tcPr>
            <w:tcW w:w="1367" w:type="dxa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-30,00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-45,00</w:t>
            </w:r>
          </w:p>
        </w:tc>
        <w:tc>
          <w:tcPr>
            <w:tcW w:w="1368" w:type="dxa"/>
          </w:tcPr>
          <w:p w:rsidR="00372626" w:rsidRPr="00B769A2" w:rsidRDefault="00B769A2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0,00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372626" w:rsidRDefault="00372626" w:rsidP="00B769A2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B769A2" w:rsidRDefault="00B769A2" w:rsidP="00B769A2">
      <w:pPr>
        <w:pStyle w:val="a"/>
        <w:numPr>
          <w:ilvl w:val="0"/>
          <w:numId w:val="0"/>
        </w:num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B769A2" w:rsidRPr="00B769A2" w:rsidRDefault="00B769A2" w:rsidP="00B769A2">
      <w:pPr>
        <w:pStyle w:val="a"/>
        <w:numPr>
          <w:ilvl w:val="0"/>
          <w:numId w:val="0"/>
        </w:num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оптимальности опорного решения в задаче на максимум требуется выполнение не отрицательности всех относительных оценок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Так как оценки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=-30,</m:t>
        </m:r>
      </m:oMath>
    </w:p>
    <w:p w:rsidR="00372626" w:rsidRDefault="00B769A2" w:rsidP="00B769A2">
      <w:pPr>
        <w:pStyle w:val="a"/>
        <w:numPr>
          <w:ilvl w:val="0"/>
          <w:numId w:val="0"/>
        </w:num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=-30,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=-45 в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строке отрицательны, то это свидетельствует о возможности улучшения полученного </w:t>
      </w:r>
      <w:r w:rsidR="00246EDD">
        <w:rPr>
          <w:rFonts w:ascii="Times New Roman" w:eastAsiaTheme="minorEastAsia" w:hAnsi="Times New Roman" w:cs="Times New Roman"/>
          <w:sz w:val="24"/>
          <w:szCs w:val="24"/>
        </w:rPr>
        <w:t>решения.</w:t>
      </w:r>
    </w:p>
    <w:p w:rsidR="00246EDD" w:rsidRDefault="00246EDD" w:rsidP="00246EDD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6EDD">
        <w:rPr>
          <w:rFonts w:ascii="Times New Roman" w:hAnsi="Times New Roman" w:cs="Times New Roman"/>
          <w:sz w:val="24"/>
          <w:szCs w:val="24"/>
        </w:rPr>
        <w:t xml:space="preserve">Наибольшая по модулю отрицательная оценка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45</m:t>
        </m:r>
      </m:oMath>
      <w:r w:rsidRPr="00246EDD">
        <w:rPr>
          <w:rFonts w:ascii="Times New Roman" w:hAnsi="Times New Roman" w:cs="Times New Roman"/>
          <w:sz w:val="24"/>
          <w:szCs w:val="24"/>
        </w:rPr>
        <w:t xml:space="preserve">. В базис будет включена соответственная ей небазисная переменная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sub>
        </m:sSub>
      </m:oMath>
      <w:r w:rsidRPr="00246EDD">
        <w:rPr>
          <w:rFonts w:ascii="Times New Roman" w:hAnsi="Times New Roman" w:cs="Times New Roman"/>
          <w:sz w:val="24"/>
          <w:szCs w:val="24"/>
        </w:rPr>
        <w:t xml:space="preserve">. Составляю отношения свободных членов к положительным </w:t>
      </w:r>
      <w:r>
        <w:rPr>
          <w:rFonts w:ascii="Times New Roman" w:hAnsi="Times New Roman" w:cs="Times New Roman"/>
          <w:sz w:val="24"/>
          <w:szCs w:val="24"/>
        </w:rPr>
        <w:t xml:space="preserve">элементам разрешающего столбца. Данные отношения приведены справа от таблицы. </w:t>
      </w:r>
    </w:p>
    <w:p w:rsidR="00246EDD" w:rsidRPr="00246EDD" w:rsidRDefault="00246EDD" w:rsidP="00246EDD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Наименьшему частному min = (1.5, 1.08) = 1.08 соответствует строка с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Эта переменная исключается из базиса. Разрешающим элементом является число 3. </w:t>
      </w:r>
    </w:p>
    <w:tbl>
      <w:tblPr>
        <w:tblStyle w:val="a4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</w:tblGrid>
      <w:tr w:rsidR="00246EDD" w:rsidTr="00246EDD">
        <w:tc>
          <w:tcPr>
            <w:tcW w:w="1367" w:type="dxa"/>
            <w:tcBorders>
              <w:top w:val="nil"/>
              <w:left w:val="nil"/>
            </w:tcBorders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</w:tcPr>
          <w:p w:rsidR="00246EDD" w:rsidRDefault="00B15B3E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30,00</w:t>
            </w:r>
          </w:p>
        </w:tc>
        <w:tc>
          <w:tcPr>
            <w:tcW w:w="1367" w:type="dxa"/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30,00</w:t>
            </w:r>
          </w:p>
        </w:tc>
        <w:tc>
          <w:tcPr>
            <w:tcW w:w="1367" w:type="dxa"/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8" w:type="dxa"/>
            <w:tcBorders>
              <w:top w:val="nil"/>
              <w:right w:val="nil"/>
            </w:tcBorders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246EDD" w:rsidTr="00246EDD">
        <w:tc>
          <w:tcPr>
            <w:tcW w:w="1367" w:type="dxa"/>
            <w:shd w:val="clear" w:color="auto" w:fill="auto"/>
          </w:tcPr>
          <w:p w:rsidR="00246EDD" w:rsidRDefault="00B15B3E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</w:tcPr>
          <w:p w:rsidR="00246EDD" w:rsidRDefault="00B15B3E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246EDD" w:rsidRDefault="00B15B3E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246EDD" w:rsidRDefault="00B15B3E" w:rsidP="00246EDD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8" w:type="dxa"/>
            <w:shd w:val="clear" w:color="auto" w:fill="auto"/>
          </w:tcPr>
          <w:p w:rsidR="00246EDD" w:rsidRDefault="00B15B3E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246EDD" w:rsidRPr="00B769A2" w:rsidTr="00246EDD">
        <w:tc>
          <w:tcPr>
            <w:tcW w:w="1367" w:type="dxa"/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  <w:shd w:val="clear" w:color="auto" w:fill="auto"/>
          </w:tcPr>
          <w:p w:rsidR="00246EDD" w:rsidRDefault="00B15B3E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246EDD" w:rsidRP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367" w:type="dxa"/>
            <w:shd w:val="clear" w:color="auto" w:fill="auto"/>
          </w:tcPr>
          <w:p w:rsidR="00246EDD" w:rsidRP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7" w:type="dxa"/>
            <w:shd w:val="clear" w:color="auto" w:fill="auto"/>
          </w:tcPr>
          <w:p w:rsidR="00246EDD" w:rsidRP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368" w:type="dxa"/>
            <w:shd w:val="clear" w:color="auto" w:fill="auto"/>
          </w:tcPr>
          <w:p w:rsidR="00246EDD" w:rsidRP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</w:p>
        </w:tc>
      </w:tr>
      <w:tr w:rsidR="00246EDD" w:rsidRPr="00B769A2" w:rsidTr="00246EDD">
        <w:tc>
          <w:tcPr>
            <w:tcW w:w="136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45,00</w:t>
            </w:r>
          </w:p>
        </w:tc>
        <w:tc>
          <w:tcPr>
            <w:tcW w:w="1367" w:type="dxa"/>
            <w:shd w:val="clear" w:color="auto" w:fill="auto"/>
          </w:tcPr>
          <w:p w:rsidR="00246EDD" w:rsidRDefault="00B15B3E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246EDD" w:rsidRP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</w:t>
            </w:r>
          </w:p>
        </w:tc>
        <w:tc>
          <w:tcPr>
            <w:tcW w:w="1367" w:type="dxa"/>
            <w:shd w:val="clear" w:color="auto" w:fill="auto"/>
          </w:tcPr>
          <w:p w:rsidR="00246EDD" w:rsidRPr="00246EDD" w:rsidRDefault="00246EDD" w:rsidP="00246EDD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67" w:type="dxa"/>
            <w:shd w:val="clear" w:color="auto" w:fill="auto"/>
          </w:tcPr>
          <w:p w:rsidR="00246EDD" w:rsidRPr="00246EDD" w:rsidRDefault="00246EDD" w:rsidP="00246EDD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33</w:t>
            </w:r>
          </w:p>
        </w:tc>
        <w:tc>
          <w:tcPr>
            <w:tcW w:w="1368" w:type="dxa"/>
            <w:shd w:val="clear" w:color="auto" w:fill="auto"/>
          </w:tcPr>
          <w:p w:rsidR="00246EDD" w:rsidRP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08</w:t>
            </w:r>
          </w:p>
        </w:tc>
      </w:tr>
      <w:tr w:rsidR="00246EDD" w:rsidRPr="00B769A2" w:rsidTr="00246EDD">
        <w:trPr>
          <w:trHeight w:val="70"/>
        </w:trPr>
        <w:tc>
          <w:tcPr>
            <w:tcW w:w="1367" w:type="dxa"/>
            <w:tcBorders>
              <w:left w:val="nil"/>
              <w:bottom w:val="nil"/>
            </w:tcBorders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</w:tcPr>
          <w:p w:rsid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367" w:type="dxa"/>
            <w:shd w:val="clear" w:color="auto" w:fill="auto"/>
          </w:tcPr>
          <w:p w:rsidR="00246EDD" w:rsidRPr="00B769A2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0,00</w:t>
            </w:r>
          </w:p>
        </w:tc>
        <w:tc>
          <w:tcPr>
            <w:tcW w:w="1367" w:type="dxa"/>
            <w:shd w:val="clear" w:color="auto" w:fill="auto"/>
          </w:tcPr>
          <w:p w:rsidR="00246EDD" w:rsidRPr="00B769A2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30,00</w:t>
            </w:r>
          </w:p>
        </w:tc>
        <w:tc>
          <w:tcPr>
            <w:tcW w:w="1367" w:type="dxa"/>
            <w:shd w:val="clear" w:color="auto" w:fill="auto"/>
          </w:tcPr>
          <w:p w:rsidR="00246EDD" w:rsidRPr="00B769A2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5,00</w:t>
            </w:r>
          </w:p>
        </w:tc>
        <w:tc>
          <w:tcPr>
            <w:tcW w:w="1368" w:type="dxa"/>
            <w:shd w:val="clear" w:color="auto" w:fill="auto"/>
          </w:tcPr>
          <w:p w:rsidR="00246EDD" w:rsidRPr="00246EDD" w:rsidRDefault="00246EDD" w:rsidP="007764FE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48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75</w:t>
            </w:r>
          </w:p>
        </w:tc>
      </w:tr>
    </w:tbl>
    <w:p w:rsidR="008257E0" w:rsidRDefault="008257E0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46EDD" w:rsidRDefault="00246EDD" w:rsidP="00246E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9D6C60">
        <w:rPr>
          <w:rFonts w:ascii="Times New Roman" w:hAnsi="Times New Roman" w:cs="Times New Roman"/>
          <w:sz w:val="24"/>
          <w:szCs w:val="24"/>
        </w:rPr>
        <w:tab/>
      </w:r>
      <w:r w:rsidRPr="00246EDD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последней таблице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строка не содержит отрицательных оценок, что свидетельствует об оптимальности полученного решения. </w:t>
      </w:r>
    </w:p>
    <w:p w:rsidR="00246EDD" w:rsidRDefault="00246EDD" w:rsidP="00246E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Базисное решение, которое дает эта таблица:</w:t>
      </w:r>
    </w:p>
    <w:p w:rsidR="007764FE" w:rsidRDefault="00B15B3E" w:rsidP="007764FE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0, 0, 1.08, 0.01, 0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A0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)=48.75.</m:t>
          </m:r>
        </m:oMath>
      </m:oMathPara>
    </w:p>
    <w:p w:rsidR="007764FE" w:rsidRDefault="007764FE" w:rsidP="007764FE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EC31B9">
        <w:rPr>
          <w:rFonts w:ascii="Times New Roman" w:eastAsiaTheme="minorEastAsia" w:hAnsi="Times New Roman" w:cs="Times New Roman"/>
          <w:b/>
          <w:sz w:val="24"/>
          <w:szCs w:val="24"/>
        </w:rPr>
        <w:t>Вывод: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Чтобы получить минимальную цену = 48.75 дол. и удовлетворить ограничениям на содержание примесей надо использовать 1.08 т сорта С, 0 т сорта А и 0 т сорта В. </w:t>
      </w:r>
    </w:p>
    <w:p w:rsidR="007764FE" w:rsidRDefault="007764FE" w:rsidP="007764FE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64FE" w:rsidRPr="00565286" w:rsidRDefault="007764FE" w:rsidP="007764FE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</w:r>
      <w:r w:rsidRPr="00565286">
        <w:rPr>
          <w:rFonts w:ascii="Times New Roman" w:eastAsiaTheme="minorEastAsia" w:hAnsi="Times New Roman" w:cs="Times New Roman"/>
          <w:b/>
          <w:sz w:val="24"/>
          <w:szCs w:val="24"/>
        </w:rPr>
        <w:t>Поиск решения:</w:t>
      </w:r>
    </w:p>
    <w:tbl>
      <w:tblPr>
        <w:tblW w:w="5980" w:type="dxa"/>
        <w:tblInd w:w="93" w:type="dxa"/>
        <w:tblLook w:val="04A0"/>
      </w:tblPr>
      <w:tblGrid>
        <w:gridCol w:w="709"/>
        <w:gridCol w:w="1470"/>
        <w:gridCol w:w="701"/>
        <w:gridCol w:w="960"/>
        <w:gridCol w:w="1067"/>
        <w:gridCol w:w="1122"/>
      </w:tblGrid>
      <w:tr w:rsidR="007764FE" w:rsidRPr="007764FE" w:rsidTr="007764FE">
        <w:trPr>
          <w:trHeight w:val="300"/>
        </w:trPr>
        <w:tc>
          <w:tcPr>
            <w:tcW w:w="28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Поисковые значения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Ограничения</w:t>
            </w: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Имя</w:t>
            </w:r>
          </w:p>
        </w:tc>
        <w:tc>
          <w:tcPr>
            <w:tcW w:w="21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Нач. знач.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Имя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Формула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Величина</w:t>
            </w: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x1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0,178571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0,03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0,03</w:t>
            </w: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x2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3,25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3,25</w:t>
            </w: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x3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0,964286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04=х1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0,178571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05=х2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06=х3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0,964286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764FE" w:rsidRPr="007764FE" w:rsidTr="007764FE">
        <w:trPr>
          <w:trHeight w:val="300"/>
        </w:trPr>
        <w:tc>
          <w:tcPr>
            <w:tcW w:w="487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Целев</w:t>
            </w:r>
            <w:r w:rsidR="007F5076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ая функция (критерий оптимизаци</w:t>
            </w:r>
            <w:r w:rsidRPr="007764FE">
              <w:rPr>
                <w:rFonts w:ascii="Calibri" w:eastAsia="Times New Roman" w:hAnsi="Calibri" w:cs="Times New Roman"/>
                <w:b/>
                <w:bCs/>
                <w:color w:val="000000"/>
                <w:lang w:eastAsia="ru-RU"/>
              </w:rPr>
              <w:t>и)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Имя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Формула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48,75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Фосфор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0,04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0,02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0,03</w:t>
            </w: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Примеси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3,25</w:t>
            </w:r>
          </w:p>
        </w:tc>
      </w:tr>
      <w:tr w:rsidR="007764FE" w:rsidRPr="007764FE" w:rsidTr="007764FE">
        <w:trPr>
          <w:trHeight w:val="300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Цена</w:t>
            </w:r>
          </w:p>
        </w:tc>
        <w:tc>
          <w:tcPr>
            <w:tcW w:w="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  <w:tc>
          <w:tcPr>
            <w:tcW w:w="10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7764FE">
              <w:rPr>
                <w:rFonts w:ascii="Calibri" w:eastAsia="Times New Roman" w:hAnsi="Calibri" w:cs="Times New Roman"/>
                <w:color w:val="000000"/>
                <w:lang w:eastAsia="ru-RU"/>
              </w:rPr>
              <w:t>45</w:t>
            </w:r>
          </w:p>
        </w:tc>
        <w:tc>
          <w:tcPr>
            <w:tcW w:w="11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764FE" w:rsidRPr="007764FE" w:rsidRDefault="007764FE" w:rsidP="007764FE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EC31B9" w:rsidRDefault="00EC31B9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1B9" w:rsidRDefault="00EC31B9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C31B9" w:rsidRDefault="00EC31B9" w:rsidP="00246E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 xml:space="preserve">Пример решения </w:t>
      </w:r>
      <w:r w:rsidR="00565286">
        <w:rPr>
          <w:rFonts w:ascii="Times New Roman" w:hAnsi="Times New Roman" w:cs="Times New Roman"/>
          <w:b/>
          <w:sz w:val="24"/>
          <w:szCs w:val="24"/>
        </w:rPr>
        <w:t>1.</w:t>
      </w:r>
      <w:r>
        <w:rPr>
          <w:rFonts w:ascii="Times New Roman" w:hAnsi="Times New Roman" w:cs="Times New Roman"/>
          <w:b/>
          <w:sz w:val="24"/>
          <w:szCs w:val="24"/>
        </w:rPr>
        <w:t>2.</w:t>
      </w:r>
    </w:p>
    <w:p w:rsidR="00EC31B9" w:rsidRDefault="00EC31B9" w:rsidP="00246E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Постановка задачи.</w:t>
      </w:r>
    </w:p>
    <w:p w:rsidR="00EC31B9" w:rsidRDefault="00B15B3E" w:rsidP="0024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pict>
          <v:group id="_x0000_s1062" style="position:absolute;left:0;text-align:left;margin-left:22.95pt;margin-top:56.95pt;width:339.75pt;height:167.25pt;z-index:251684864" coordorigin="2160,9660" coordsize="6795,3345">
            <v:group id="_x0000_s1058" style="position:absolute;left:2160;top:11190;width:6795;height:795" coordorigin="2160,11190" coordsize="6795,795">
              <v:rect id="_x0000_s1028" style="position:absolute;left:2595;top:11190;width:1050;height:645">
                <v:textbox style="mso-next-textbox:#_x0000_s1028">
                  <w:txbxContent>
                    <w:p w:rsidR="00385CEF" w:rsidRDefault="00385CEF">
                      <w:r>
                        <w:t>2 мин.</w:t>
                      </w:r>
                    </w:p>
                  </w:txbxContent>
                </v:textbox>
              </v:rect>
              <v:rect id="_x0000_s1031" style="position:absolute;left:6315;top:11190;width:1050;height:645">
                <v:textbox style="mso-next-textbox:#_x0000_s1031">
                  <w:txbxContent>
                    <w:p w:rsidR="00385CEF" w:rsidRDefault="00385CEF">
                      <w:r>
                        <w:t>4 мин.</w:t>
                      </w:r>
                    </w:p>
                  </w:txbxContent>
                </v:textbox>
              </v:re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38" type="#_x0000_t32" style="position:absolute;left:2160;top:11445;width:435;height:1" o:connectortype="straight">
                <v:stroke endarrow="block"/>
              </v:shape>
              <v:shape id="_x0000_s1043" type="#_x0000_t32" style="position:absolute;left:3645;top:11445;width:2670;height:0" o:connectortype="straight">
                <v:stroke endarrow="block"/>
              </v:shape>
              <v:shape id="_x0000_s1045" type="#_x0000_t32" style="position:absolute;left:7365;top:11445;width:810;height:0" o:connectortype="straight">
                <v:stroke endarrow="block"/>
              </v:shape>
              <v:rect id="_x0000_s1048" style="position:absolute;left:7755;top:11580;width:1200;height:405" stroked="f">
                <v:textbox style="mso-next-textbox:#_x0000_s1048">
                  <w:txbxContent>
                    <w:p w:rsidR="00385CEF" w:rsidRDefault="00385CEF">
                      <w:r>
                        <w:t>Деталь 2</w:t>
                      </w:r>
                    </w:p>
                  </w:txbxContent>
                </v:textbox>
              </v:rect>
            </v:group>
            <v:group id="_x0000_s1057" style="position:absolute;left:2160;top:12150;width:6795;height:855" coordorigin="2160,12150" coordsize="6795,855">
              <v:rect id="_x0000_s1027" style="position:absolute;left:2595;top:12150;width:1050;height:645">
                <v:textbox style="mso-next-textbox:#_x0000_s1027">
                  <w:txbxContent>
                    <w:p w:rsidR="00385CEF" w:rsidRDefault="00385CEF">
                      <w:r>
                        <w:t>1 мин.</w:t>
                      </w:r>
                    </w:p>
                  </w:txbxContent>
                </v:textbox>
              </v:rect>
              <v:rect id="_x0000_s1032" style="position:absolute;left:4455;top:12150;width:1050;height:645">
                <v:textbox style="mso-next-textbox:#_x0000_s1032">
                  <w:txbxContent>
                    <w:p w:rsidR="00385CEF" w:rsidRDefault="00385CEF">
                      <w:r>
                        <w:t>2 мин.</w:t>
                      </w:r>
                    </w:p>
                  </w:txbxContent>
                </v:textbox>
              </v:rect>
              <v:shape id="_x0000_s1039" type="#_x0000_t32" style="position:absolute;left:2160;top:12480;width:435;height:0" o:connectortype="straight">
                <v:stroke endarrow="block"/>
              </v:shape>
              <v:shape id="_x0000_s1041" type="#_x0000_t32" style="position:absolute;left:3645;top:12480;width:810;height:0" o:connectortype="straight">
                <v:stroke endarrow="block"/>
              </v:shape>
              <v:shape id="_x0000_s1046" type="#_x0000_t32" style="position:absolute;left:5505;top:12405;width:2670;height:0" o:connectortype="straight">
                <v:stroke endarrow="block"/>
              </v:shape>
              <v:rect id="_x0000_s1049" style="position:absolute;left:7755;top:12600;width:1200;height:405" stroked="f">
                <v:textbox style="mso-next-textbox:#_x0000_s1049">
                  <w:txbxContent>
                    <w:p w:rsidR="00385CEF" w:rsidRDefault="00385CEF">
                      <w:r>
                        <w:t>Деталь 3</w:t>
                      </w:r>
                    </w:p>
                  </w:txbxContent>
                </v:textbox>
              </v:rect>
            </v:group>
            <v:group id="_x0000_s1060" style="position:absolute;left:2160;top:10200;width:6795;height:855" coordorigin="2160,10200" coordsize="6795,855">
              <v:rect id="_x0000_s1026" style="position:absolute;left:2595;top:10200;width:1050;height:645">
                <v:textbox style="mso-next-textbox:#_x0000_s1026">
                  <w:txbxContent>
                    <w:p w:rsidR="00385CEF" w:rsidRDefault="00385CEF">
                      <w:r>
                        <w:t>1 мин.</w:t>
                      </w:r>
                    </w:p>
                  </w:txbxContent>
                </v:textbox>
              </v:rect>
              <v:rect id="_x0000_s1030" style="position:absolute;left:6315;top:10200;width:1050;height:645">
                <v:textbox style="mso-next-textbox:#_x0000_s1030">
                  <w:txbxContent>
                    <w:p w:rsidR="00385CEF" w:rsidRDefault="00385CEF">
                      <w:r>
                        <w:t>1 мин.</w:t>
                      </w:r>
                    </w:p>
                  </w:txbxContent>
                </v:textbox>
              </v:rect>
              <v:shape id="_x0000_s1037" type="#_x0000_t32" style="position:absolute;left:2160;top:10485;width:435;height:0" o:connectortype="straight">
                <v:stroke endarrow="block"/>
              </v:shape>
              <v:shape id="_x0000_s1040" type="#_x0000_t32" style="position:absolute;left:3645;top:10485;width:810;height:0" o:connectortype="straight">
                <v:stroke endarrow="block"/>
              </v:shape>
              <v:shape id="_x0000_s1042" type="#_x0000_t32" style="position:absolute;left:5505;top:10485;width:810;height:0" o:connectortype="straight">
                <v:stroke endarrow="block"/>
              </v:shape>
              <v:shape id="_x0000_s1044" type="#_x0000_t32" style="position:absolute;left:7365;top:10485;width:810;height:0" o:connectortype="straight">
                <v:stroke endarrow="block"/>
              </v:shape>
              <v:rect id="_x0000_s1047" style="position:absolute;left:7755;top:10650;width:1200;height:405" stroked="f">
                <v:textbox style="mso-next-textbox:#_x0000_s1047">
                  <w:txbxContent>
                    <w:p w:rsidR="00385CEF" w:rsidRDefault="00385CEF">
                      <w:r>
                        <w:t>Деталь 1</w:t>
                      </w:r>
                    </w:p>
                  </w:txbxContent>
                </v:textbox>
              </v:rect>
              <v:rect id="_x0000_s1029" style="position:absolute;left:4455;top:10200;width:1050;height:645" o:regroupid="1">
                <v:textbox style="mso-next-textbox:#_x0000_s1029">
                  <w:txbxContent>
                    <w:p w:rsidR="00385CEF" w:rsidRDefault="00385CEF">
                      <w:r>
                        <w:t>3 мин.</w:t>
                      </w:r>
                    </w:p>
                  </w:txbxContent>
                </v:textbox>
              </v:rect>
            </v:group>
            <v:group id="_x0000_s1053" style="position:absolute;left:2595;top:9660;width:4920;height:405" coordorigin="2595,9660" coordsize="4920,405">
              <v:rect id="_x0000_s1034" style="position:absolute;left:2595;top:9660;width:1185;height:405" stroked="f">
                <v:textbox style="mso-next-textbox:#_x0000_s1034">
                  <w:txbxContent>
                    <w:p w:rsidR="00385CEF" w:rsidRDefault="00385CEF">
                      <w:r>
                        <w:t>Станок 1</w:t>
                      </w:r>
                    </w:p>
                  </w:txbxContent>
                </v:textbox>
              </v:rect>
              <v:rect id="_x0000_s1036" style="position:absolute;left:6315;top:9660;width:1200;height:405" stroked="f">
                <v:textbox style="mso-next-textbox:#_x0000_s1036">
                  <w:txbxContent>
                    <w:p w:rsidR="00385CEF" w:rsidRDefault="00385CEF">
                      <w:r>
                        <w:t>Станок 3</w:t>
                      </w:r>
                    </w:p>
                  </w:txbxContent>
                </v:textbox>
              </v:rect>
              <v:rect id="_x0000_s1035" style="position:absolute;left:4455;top:9660;width:1170;height:405" o:regroupid="1" stroked="f">
                <v:textbox style="mso-next-textbox:#_x0000_s1035">
                  <w:txbxContent>
                    <w:p w:rsidR="00385CEF" w:rsidRPr="00EC31B9" w:rsidRDefault="00385CEF">
                      <w:r>
                        <w:t>Станок 2</w:t>
                      </w:r>
                    </w:p>
                  </w:txbxContent>
                </v:textbox>
              </v:rect>
            </v:group>
          </v:group>
        </w:pict>
      </w:r>
      <w:r w:rsidR="00EC31B9">
        <w:rPr>
          <w:rFonts w:ascii="Times New Roman" w:hAnsi="Times New Roman" w:cs="Times New Roman"/>
          <w:sz w:val="24"/>
          <w:szCs w:val="24"/>
        </w:rPr>
        <w:tab/>
        <w:t>Цех выпускает три вида деталей, которые изготовляются на трех станках. На рисунке показана технологическая схема изготовления детали каждого вида с указанием времени обработки на станках.</w:t>
      </w:r>
    </w:p>
    <w:p w:rsidR="00EC31B9" w:rsidRDefault="00EC31B9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80" w:rsidRDefault="00EE7180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80" w:rsidRDefault="00EE7180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80" w:rsidRDefault="00EE7180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80" w:rsidRDefault="00EE7180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80" w:rsidRDefault="00EE7180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80" w:rsidRDefault="00EE7180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80" w:rsidRDefault="00EE7180" w:rsidP="00246EDD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E7180" w:rsidRDefault="00EE7180" w:rsidP="0024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Суточный ресурс рабочего времени станков 1, 2 и 3 составляет соответственно 890, 920 и 840 мин. Стоимость одной детали вида 1, 2 и 3 равна соответственно 3, 1 и 2 руб. </w:t>
      </w:r>
    </w:p>
    <w:p w:rsidR="00EE7180" w:rsidRDefault="00EE7180" w:rsidP="00246E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Требуется составить суточный план производства с целью максимизации стоимости выпущенной продукции. </w:t>
      </w:r>
    </w:p>
    <w:p w:rsidR="00EE7180" w:rsidRDefault="00EE7180" w:rsidP="00246ED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  <w:t>Решение задачи линейного программирования методом симплекс-таблиц Данцига.</w:t>
      </w:r>
    </w:p>
    <w:p w:rsidR="009D6C60" w:rsidRDefault="00B15B3E" w:rsidP="009D6C60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≤890;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≤920;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≤840;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3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≥0.</m:t>
                  </m:r>
                </m:e>
              </m:eqArr>
            </m:e>
          </m:d>
        </m:oMath>
      </m:oMathPara>
    </w:p>
    <w:p w:rsidR="00EE7180" w:rsidRDefault="009D6C60" w:rsidP="00246ED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Привожу задачу к канонической форме. Для этого в левые части ограничений ввожу дополнительные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≥0,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≥0.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Эти переменные выбираю так, чтобы они обращали неравенства в равенства:</w:t>
      </w:r>
    </w:p>
    <w:p w:rsidR="009D6C60" w:rsidRPr="009D6C60" w:rsidRDefault="00B15B3E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=890;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+2*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=920;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+4*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+0*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=840;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4"/>
                          <w:szCs w:val="24"/>
                          <w:lang w:val="en-US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≥0.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:rsidR="009D6C60" w:rsidRDefault="009D6C60" w:rsidP="009D6C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Целевая функция:</w:t>
      </w:r>
    </w:p>
    <w:p w:rsidR="009D6C60" w:rsidRPr="008257E0" w:rsidRDefault="009D6C60" w:rsidP="009D6C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f=3*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+1*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+2*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+0*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 w:rsidRPr="008257E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                     (2)</w:t>
      </w:r>
    </w:p>
    <w:p w:rsidR="009D6C60" w:rsidRDefault="009D6C60" w:rsidP="009D6C6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Физически 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означают остатки ресурсов, использованных в производстве.</w:t>
      </w:r>
    </w:p>
    <w:p w:rsidR="009D6C60" w:rsidRDefault="009D6C60" w:rsidP="009D6C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а) Построение начальной симплекс-таблицы.</w:t>
      </w:r>
    </w:p>
    <w:p w:rsidR="009D6C60" w:rsidRDefault="009D6C60" w:rsidP="009D6C60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Записываю систему (1) в векторном виде:</w:t>
      </w:r>
    </w:p>
    <w:p w:rsidR="009D6C60" w:rsidRPr="00195EF0" w:rsidRDefault="00B15B3E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A1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A2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A3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A4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A5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A6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=A0;</m:t>
        </m:r>
      </m:oMath>
      <w:r w:rsidR="009D6C60">
        <w:rPr>
          <w:rFonts w:ascii="Times New Roman" w:eastAsiaTheme="minorEastAsia" w:hAnsi="Times New Roman" w:cs="Times New Roman"/>
          <w:sz w:val="24"/>
          <w:szCs w:val="24"/>
        </w:rPr>
        <w:tab/>
      </w:r>
      <w:r w:rsidR="009D6C60" w:rsidRPr="008257E0">
        <w:rPr>
          <w:rFonts w:ascii="Times New Roman" w:eastAsiaTheme="minorEastAsia" w:hAnsi="Times New Roman" w:cs="Times New Roman"/>
          <w:sz w:val="24"/>
          <w:szCs w:val="24"/>
        </w:rPr>
        <w:t>(3)</w:t>
      </w:r>
    </w:p>
    <w:p w:rsidR="009D6C60" w:rsidRPr="00195EF0" w:rsidRDefault="00B15B3E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A1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1,3,1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A2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2,0,4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A3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1,2,0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A4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1,0,0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A5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0,1,0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A6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0,0,1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9D6C60" w:rsidRPr="008257E0" w:rsidRDefault="009D6C60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               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A0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(890, 920, 840)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9D6C60" w:rsidRDefault="009D6C60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195EF0">
        <w:rPr>
          <w:rFonts w:ascii="Times New Roman" w:eastAsiaTheme="minorEastAsia" w:hAnsi="Times New Roman" w:cs="Times New Roman"/>
          <w:sz w:val="24"/>
          <w:szCs w:val="24"/>
        </w:rPr>
        <w:t xml:space="preserve">Векторы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e>
        </m:acc>
      </m:oMath>
      <w:r w:rsidRPr="00195EF0">
        <w:rPr>
          <w:rFonts w:ascii="Times New Roman" w:eastAsiaTheme="minorEastAsia" w:hAnsi="Times New Roman" w:cs="Times New Roman"/>
          <w:sz w:val="24"/>
          <w:szCs w:val="24"/>
        </w:rPr>
        <w:t xml:space="preserve"> явл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яются линейно независимыми единичными векторами двухмерного пространства и образуют базис этого пространства. Поэтому в разложении (3) за базисные переменные выбираю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Небазисными переменными являются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 w:rsidRPr="009D6C6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D6C60" w:rsidRDefault="009D6C60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Разложение (3) позволяет найти первое базисное допустимое решение. Для этого свободные переменные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приравниваю нулю. В результате получаю разложение:</w:t>
      </w:r>
    </w:p>
    <w:p w:rsidR="009D6C60" w:rsidRDefault="00B15B3E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A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A5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A6</m:t>
            </m:r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*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A0</m:t>
            </m:r>
          </m:e>
        </m:acc>
      </m:oMath>
      <w:r w:rsidR="009D6C60" w:rsidRPr="00372626">
        <w:rPr>
          <w:rFonts w:ascii="Times New Roman" w:eastAsiaTheme="minorEastAsia" w:hAnsi="Times New Roman" w:cs="Times New Roman"/>
          <w:i/>
          <w:sz w:val="24"/>
          <w:szCs w:val="24"/>
        </w:rPr>
        <w:t xml:space="preserve">, </w:t>
      </w:r>
      <w:r w:rsidR="009D6C60">
        <w:rPr>
          <w:rFonts w:ascii="Times New Roman" w:eastAsiaTheme="minorEastAsia" w:hAnsi="Times New Roman" w:cs="Times New Roman"/>
          <w:sz w:val="24"/>
          <w:szCs w:val="24"/>
        </w:rPr>
        <w:t>которому соответствует первоначальный опорный план:</w:t>
      </w:r>
    </w:p>
    <w:p w:rsidR="009D6C60" w:rsidRDefault="00B15B3E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0, 0, 0, 890, 920,840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=0.</m:t>
          </m:r>
        </m:oMath>
      </m:oMathPara>
    </w:p>
    <w:p w:rsidR="009D6C60" w:rsidRDefault="009D6C60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Для проверки плана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e>
        </m:acc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на оптимальность построю первую симплекс-таблицу.</w:t>
      </w:r>
    </w:p>
    <w:p w:rsidR="009D6C60" w:rsidRDefault="009D6C60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Ввожу в рассмотрение вектор коэффициентов целевой функции при базисных переменных: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В</m:t>
                </m:r>
              </m:sub>
            </m:sSub>
          </m:e>
        </m:acc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4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,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С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6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0, 0,0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Т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590663" w:rsidRDefault="00590663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590663" w:rsidRDefault="00590663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a4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9D6C60" w:rsidTr="00590663">
        <w:tc>
          <w:tcPr>
            <w:tcW w:w="1367" w:type="dxa"/>
            <w:tcBorders>
              <w:top w:val="nil"/>
              <w:left w:val="nil"/>
            </w:tcBorders>
          </w:tcPr>
          <w:p w:rsidR="009D6C60" w:rsidRDefault="009D6C60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</w:tcPr>
          <w:p w:rsidR="009D6C60" w:rsidRDefault="00B15B3E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BFBFBF" w:themeFill="background1" w:themeFillShade="BF"/>
          </w:tcPr>
          <w:p w:rsidR="009D6C60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7" w:type="dxa"/>
          </w:tcPr>
          <w:p w:rsidR="009D6C60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7" w:type="dxa"/>
            <w:shd w:val="clear" w:color="auto" w:fill="auto"/>
          </w:tcPr>
          <w:p w:rsidR="009D6C60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8" w:type="dxa"/>
            <w:tcBorders>
              <w:top w:val="nil"/>
              <w:right w:val="nil"/>
            </w:tcBorders>
          </w:tcPr>
          <w:p w:rsidR="009D6C60" w:rsidRDefault="009D6C60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</w:tcPr>
          <w:p w:rsidR="009D6C60" w:rsidRDefault="009D6C60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D6C60" w:rsidTr="00590663">
        <w:tc>
          <w:tcPr>
            <w:tcW w:w="1367" w:type="dxa"/>
          </w:tcPr>
          <w:p w:rsidR="009D6C60" w:rsidRDefault="00B15B3E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9D6C60" w:rsidRDefault="009D6C60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BFBFBF" w:themeFill="background1" w:themeFillShade="BF"/>
          </w:tcPr>
          <w:p w:rsidR="009D6C60" w:rsidRDefault="00B15B3E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</w:tcPr>
          <w:p w:rsidR="009D6C60" w:rsidRDefault="00B15B3E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9D6C60" w:rsidRDefault="00B15B3E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</w:tcPr>
          <w:p w:rsidR="009D6C60" w:rsidRDefault="00B15B3E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9D6C60" w:rsidRDefault="009D6C60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9D6C60" w:rsidTr="00590663">
        <w:tc>
          <w:tcPr>
            <w:tcW w:w="1367" w:type="dxa"/>
          </w:tcPr>
          <w:p w:rsidR="009D6C60" w:rsidRDefault="009D6C60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</w:tcPr>
          <w:p w:rsidR="009D6C60" w:rsidRDefault="00B15B3E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BFBFBF" w:themeFill="background1" w:themeFillShade="BF"/>
          </w:tcPr>
          <w:p w:rsidR="009D6C60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</w:tcPr>
          <w:p w:rsidR="009D6C60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9D6C60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</w:tcPr>
          <w:p w:rsidR="009D6C60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89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9D6C60" w:rsidRPr="00B769A2" w:rsidRDefault="00590663" w:rsidP="00590663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890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9D6C60" w:rsidTr="00590663">
        <w:tc>
          <w:tcPr>
            <w:tcW w:w="1367" w:type="dxa"/>
            <w:tcBorders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9D6C60" w:rsidRDefault="009D6C60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9D6C60" w:rsidRDefault="00B15B3E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808080" w:themeFill="background1" w:themeFillShade="80"/>
          </w:tcPr>
          <w:p w:rsidR="009D6C60" w:rsidRPr="00B769A2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9D6C60" w:rsidRPr="00B769A2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9D6C60" w:rsidRPr="00B769A2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590663" w:rsidRPr="00590663" w:rsidRDefault="00590663" w:rsidP="00590663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920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9D6C60" w:rsidRPr="00B769A2" w:rsidRDefault="00590663" w:rsidP="00590663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306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67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 xml:space="preserve"> min</w:t>
            </w:r>
          </w:p>
        </w:tc>
      </w:tr>
      <w:tr w:rsidR="009D6C60" w:rsidTr="00590663">
        <w:trPr>
          <w:trHeight w:val="70"/>
        </w:trPr>
        <w:tc>
          <w:tcPr>
            <w:tcW w:w="1367" w:type="dxa"/>
            <w:tcBorders>
              <w:left w:val="single" w:sz="4" w:space="0" w:color="000000" w:themeColor="text1"/>
              <w:bottom w:val="single" w:sz="4" w:space="0" w:color="000000" w:themeColor="text1"/>
            </w:tcBorders>
          </w:tcPr>
          <w:p w:rsidR="009D6C60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</w:tcPr>
          <w:p w:rsidR="009D6C60" w:rsidRDefault="00B15B3E" w:rsidP="00590663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BFBFBF" w:themeFill="background1" w:themeFillShade="BF"/>
          </w:tcPr>
          <w:p w:rsidR="009D6C60" w:rsidRPr="00B769A2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367" w:type="dxa"/>
          </w:tcPr>
          <w:p w:rsidR="009D6C60" w:rsidRPr="00B769A2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367" w:type="dxa"/>
            <w:shd w:val="clear" w:color="auto" w:fill="auto"/>
          </w:tcPr>
          <w:p w:rsidR="009D6C60" w:rsidRPr="00B769A2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368" w:type="dxa"/>
          </w:tcPr>
          <w:p w:rsidR="00590663" w:rsidRPr="00590663" w:rsidRDefault="00590663" w:rsidP="00590663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84</w:t>
            </w:r>
            <w:r w:rsidR="009D6C60"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0,00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590663" w:rsidRDefault="00590663" w:rsidP="00590663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840,00</w:t>
            </w:r>
          </w:p>
        </w:tc>
      </w:tr>
      <w:tr w:rsidR="00590663" w:rsidTr="00590663">
        <w:trPr>
          <w:trHeight w:val="70"/>
        </w:trPr>
        <w:tc>
          <w:tcPr>
            <w:tcW w:w="1367" w:type="dxa"/>
            <w:tcBorders>
              <w:left w:val="nil"/>
              <w:bottom w:val="nil"/>
            </w:tcBorders>
          </w:tcPr>
          <w:p w:rsid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bottom w:val="single" w:sz="4" w:space="0" w:color="000000" w:themeColor="text1"/>
            </w:tcBorders>
          </w:tcPr>
          <w:p w:rsid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367" w:type="dxa"/>
            <w:shd w:val="clear" w:color="auto" w:fill="BFBFBF" w:themeFill="background1" w:themeFillShade="BF"/>
          </w:tcPr>
          <w:p w:rsidR="00590663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-3,00</w:t>
            </w:r>
          </w:p>
        </w:tc>
        <w:tc>
          <w:tcPr>
            <w:tcW w:w="1367" w:type="dxa"/>
          </w:tcPr>
          <w:p w:rsidR="00590663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-1,00</w:t>
            </w:r>
          </w:p>
        </w:tc>
        <w:tc>
          <w:tcPr>
            <w:tcW w:w="1367" w:type="dxa"/>
            <w:shd w:val="clear" w:color="auto" w:fill="auto"/>
          </w:tcPr>
          <w:p w:rsidR="00590663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-2,00</w:t>
            </w:r>
          </w:p>
        </w:tc>
        <w:tc>
          <w:tcPr>
            <w:tcW w:w="1368" w:type="dxa"/>
          </w:tcPr>
          <w:p w:rsidR="00590663" w:rsidRPr="00590663" w:rsidRDefault="00590663" w:rsidP="00590663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590663" w:rsidRDefault="00590663" w:rsidP="00590663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590663" w:rsidTr="00590663">
        <w:trPr>
          <w:trHeight w:val="70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</w:tcPr>
          <w:p w:rsid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left w:val="nil"/>
              <w:bottom w:val="nil"/>
            </w:tcBorders>
          </w:tcPr>
          <w:p w:rsidR="00590663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shd w:val="clear" w:color="auto" w:fill="BFBFBF" w:themeFill="background1" w:themeFillShade="BF"/>
          </w:tcPr>
          <w:p w:rsidR="00590663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1367" w:type="dxa"/>
          </w:tcPr>
          <w:p w:rsidR="00590663" w:rsidRP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1367" w:type="dxa"/>
            <w:shd w:val="clear" w:color="auto" w:fill="auto"/>
          </w:tcPr>
          <w:p w:rsidR="00590663" w:rsidRDefault="00590663" w:rsidP="009D6C60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1368" w:type="dxa"/>
          </w:tcPr>
          <w:p w:rsidR="00590663" w:rsidRPr="00590663" w:rsidRDefault="00590663" w:rsidP="00590663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</w:tcPr>
          <w:p w:rsidR="00590663" w:rsidRDefault="00590663" w:rsidP="00590663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9D6C60" w:rsidRDefault="009D6C60" w:rsidP="009D6C60">
      <w:pPr>
        <w:pStyle w:val="a"/>
        <w:numPr>
          <w:ilvl w:val="0"/>
          <w:numId w:val="0"/>
        </w:numPr>
        <w:ind w:left="360" w:firstLine="348"/>
        <w:rPr>
          <w:rFonts w:ascii="Times New Roman" w:hAnsi="Times New Roman" w:cs="Times New Roman"/>
          <w:sz w:val="24"/>
          <w:szCs w:val="24"/>
        </w:rPr>
      </w:pPr>
    </w:p>
    <w:p w:rsidR="009D6C60" w:rsidRPr="00B769A2" w:rsidRDefault="009D6C60" w:rsidP="009D6C60">
      <w:pPr>
        <w:pStyle w:val="a"/>
        <w:numPr>
          <w:ilvl w:val="0"/>
          <w:numId w:val="0"/>
        </w:num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оптимальности опорного решения в задаче на максимум требуется выполнение не отрицательности всех относительных оценок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≥0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Так как оценки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=-3,</m:t>
        </m:r>
      </m:oMath>
    </w:p>
    <w:p w:rsidR="009D6C60" w:rsidRPr="00565286" w:rsidRDefault="009D6C60" w:rsidP="009D6C60">
      <w:pPr>
        <w:pStyle w:val="a"/>
        <w:numPr>
          <w:ilvl w:val="0"/>
          <w:numId w:val="0"/>
        </w:num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=-1,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=-2 в 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строке отрицательны, то это свидетельствует о возможности улучшения полученного решения.</w:t>
      </w:r>
    </w:p>
    <w:p w:rsidR="00D203F9" w:rsidRPr="00D203F9" w:rsidRDefault="00D203F9" w:rsidP="009D6C60">
      <w:pPr>
        <w:pStyle w:val="a"/>
        <w:numPr>
          <w:ilvl w:val="0"/>
          <w:numId w:val="0"/>
        </w:num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б) Улучшение полученного решения.</w:t>
      </w:r>
    </w:p>
    <w:p w:rsidR="009D6C60" w:rsidRDefault="009D6C60" w:rsidP="009D6C60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46EDD">
        <w:rPr>
          <w:rFonts w:ascii="Times New Roman" w:hAnsi="Times New Roman" w:cs="Times New Roman"/>
          <w:sz w:val="24"/>
          <w:szCs w:val="24"/>
        </w:rPr>
        <w:t xml:space="preserve">Наибольшая по модулю отрицательная оценка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Times New Roman" w:cs="Times New Roman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3</m:t>
        </m:r>
      </m:oMath>
      <w:r w:rsidRPr="00246EDD">
        <w:rPr>
          <w:rFonts w:ascii="Times New Roman" w:hAnsi="Times New Roman" w:cs="Times New Roman"/>
          <w:sz w:val="24"/>
          <w:szCs w:val="24"/>
        </w:rPr>
        <w:t xml:space="preserve">. В базис будет включена соответственная ей небазисная переменная  </w:t>
      </w:r>
      <m:oMath>
        <m:sSub>
          <m:sSub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sub>
        </m:sSub>
      </m:oMath>
      <w:r w:rsidRPr="00246EDD">
        <w:rPr>
          <w:rFonts w:ascii="Times New Roman" w:hAnsi="Times New Roman" w:cs="Times New Roman"/>
          <w:sz w:val="24"/>
          <w:szCs w:val="24"/>
        </w:rPr>
        <w:t xml:space="preserve">. Составляю отношения свободных членов к положительным </w:t>
      </w:r>
      <w:r>
        <w:rPr>
          <w:rFonts w:ascii="Times New Roman" w:hAnsi="Times New Roman" w:cs="Times New Roman"/>
          <w:sz w:val="24"/>
          <w:szCs w:val="24"/>
        </w:rPr>
        <w:t xml:space="preserve">элементам разрешающего столбца. Данные отношения приведены справа от таблицы. </w:t>
      </w:r>
    </w:p>
    <w:p w:rsidR="009D6C60" w:rsidRPr="00246EDD" w:rsidRDefault="00D203F9" w:rsidP="009D6C60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Наименьшему частному min = (</w:t>
      </w:r>
      <w:r w:rsidRPr="00D203F9">
        <w:rPr>
          <w:rFonts w:ascii="Times New Roman" w:hAnsi="Times New Roman" w:cs="Times New Roman"/>
          <w:sz w:val="24"/>
          <w:szCs w:val="24"/>
        </w:rPr>
        <w:t>890</w:t>
      </w:r>
      <w:r w:rsidR="009D6C6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306.67</w:t>
      </w:r>
      <w:r w:rsidRPr="00D203F9">
        <w:rPr>
          <w:rFonts w:ascii="Times New Roman" w:hAnsi="Times New Roman" w:cs="Times New Roman"/>
          <w:sz w:val="24"/>
          <w:szCs w:val="24"/>
        </w:rPr>
        <w:t>, 840</w:t>
      </w:r>
      <w:r w:rsidR="009D6C60">
        <w:rPr>
          <w:rFonts w:ascii="Times New Roman" w:hAnsi="Times New Roman" w:cs="Times New Roman"/>
          <w:sz w:val="24"/>
          <w:szCs w:val="24"/>
        </w:rPr>
        <w:t xml:space="preserve">) = </w:t>
      </w:r>
      <w:r w:rsidRPr="00D203F9">
        <w:rPr>
          <w:rFonts w:ascii="Times New Roman" w:hAnsi="Times New Roman" w:cs="Times New Roman"/>
          <w:sz w:val="24"/>
          <w:szCs w:val="24"/>
        </w:rPr>
        <w:t>306.67</w:t>
      </w:r>
      <w:r w:rsidR="009D6C60">
        <w:rPr>
          <w:rFonts w:ascii="Times New Roman" w:hAnsi="Times New Roman" w:cs="Times New Roman"/>
          <w:sz w:val="24"/>
          <w:szCs w:val="24"/>
        </w:rPr>
        <w:t xml:space="preserve"> соответствует строка с переменной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</m:oMath>
      <w:r w:rsidR="009D6C60">
        <w:rPr>
          <w:rFonts w:ascii="Times New Roman" w:eastAsiaTheme="minorEastAsia" w:hAnsi="Times New Roman" w:cs="Times New Roman"/>
          <w:sz w:val="24"/>
          <w:szCs w:val="24"/>
        </w:rPr>
        <w:t xml:space="preserve">. Эта переменная исключается из базиса. Разрешающим элементом является число 3. </w:t>
      </w:r>
    </w:p>
    <w:tbl>
      <w:tblPr>
        <w:tblStyle w:val="a4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D203F9" w:rsidTr="00D203F9">
        <w:tc>
          <w:tcPr>
            <w:tcW w:w="1367" w:type="dxa"/>
            <w:tcBorders>
              <w:top w:val="nil"/>
              <w:left w:val="nil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</w:tcPr>
          <w:p w:rsidR="00D203F9" w:rsidRDefault="00B15B3E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367" w:type="dxa"/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2,00</w:t>
            </w:r>
          </w:p>
        </w:tc>
        <w:tc>
          <w:tcPr>
            <w:tcW w:w="1368" w:type="dxa"/>
            <w:tcBorders>
              <w:top w:val="nil"/>
              <w:right w:val="nil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203F9" w:rsidTr="00D203F9">
        <w:tc>
          <w:tcPr>
            <w:tcW w:w="1367" w:type="dxa"/>
            <w:shd w:val="clear" w:color="auto" w:fill="auto"/>
          </w:tcPr>
          <w:p w:rsidR="00D203F9" w:rsidRDefault="00B15B3E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</w:tcPr>
          <w:p w:rsidR="00D203F9" w:rsidRPr="00D203F9" w:rsidRDefault="00B15B3E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BFBFBF" w:themeFill="background1" w:themeFillShade="BF"/>
          </w:tcPr>
          <w:p w:rsidR="00D203F9" w:rsidRDefault="00B15B3E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203F9" w:rsidRDefault="00B15B3E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8" w:type="dxa"/>
            <w:shd w:val="clear" w:color="auto" w:fill="auto"/>
          </w:tcPr>
          <w:p w:rsidR="00D203F9" w:rsidRDefault="00B15B3E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203F9" w:rsidTr="00D203F9">
        <w:tc>
          <w:tcPr>
            <w:tcW w:w="1367" w:type="dxa"/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  <w:shd w:val="clear" w:color="auto" w:fill="auto"/>
          </w:tcPr>
          <w:p w:rsidR="00D203F9" w:rsidRDefault="00B15B3E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-0,33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367" w:type="dxa"/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0,33</w:t>
            </w:r>
          </w:p>
        </w:tc>
        <w:tc>
          <w:tcPr>
            <w:tcW w:w="1368" w:type="dxa"/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583,33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203F9" w:rsidRPr="00B769A2" w:rsidRDefault="00D203F9" w:rsidP="00D203F9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291,67</w:t>
            </w:r>
          </w:p>
        </w:tc>
      </w:tr>
      <w:tr w:rsidR="00D203F9" w:rsidTr="00D203F9">
        <w:tc>
          <w:tcPr>
            <w:tcW w:w="136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7" w:type="dxa"/>
            <w:shd w:val="clear" w:color="auto" w:fill="auto"/>
          </w:tcPr>
          <w:p w:rsidR="00D203F9" w:rsidRDefault="00B15B3E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203F9" w:rsidRPr="00B769A2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0,33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D203F9" w:rsidRPr="00B769A2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367" w:type="dxa"/>
            <w:shd w:val="clear" w:color="auto" w:fill="auto"/>
          </w:tcPr>
          <w:p w:rsidR="00D203F9" w:rsidRPr="00B769A2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0,67</w:t>
            </w:r>
          </w:p>
        </w:tc>
        <w:tc>
          <w:tcPr>
            <w:tcW w:w="1368" w:type="dxa"/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306,67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203F9" w:rsidRPr="00B769A2" w:rsidRDefault="00D203F9" w:rsidP="00D203F9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</w:p>
        </w:tc>
      </w:tr>
      <w:tr w:rsidR="00D203F9" w:rsidTr="00D203F9">
        <w:trPr>
          <w:trHeight w:val="70"/>
        </w:trPr>
        <w:tc>
          <w:tcPr>
            <w:tcW w:w="136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BFBFBF" w:themeFill="background1" w:themeFillShade="BF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D203F9" w:rsidRDefault="00B15B3E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BFBFBF" w:themeFill="background1" w:themeFillShade="BF"/>
          </w:tcPr>
          <w:p w:rsidR="00D203F9" w:rsidRPr="00B769A2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-0,33</w:t>
            </w:r>
          </w:p>
        </w:tc>
        <w:tc>
          <w:tcPr>
            <w:tcW w:w="1367" w:type="dxa"/>
            <w:shd w:val="clear" w:color="auto" w:fill="808080" w:themeFill="background1" w:themeFillShade="80"/>
          </w:tcPr>
          <w:p w:rsidR="00D203F9" w:rsidRPr="00B769A2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D203F9" w:rsidRPr="00B769A2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,67</w:t>
            </w:r>
          </w:p>
        </w:tc>
        <w:tc>
          <w:tcPr>
            <w:tcW w:w="1368" w:type="dxa"/>
            <w:shd w:val="clear" w:color="auto" w:fill="BFBFBF" w:themeFill="background1" w:themeFillShade="BF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533,33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203F9" w:rsidRPr="00D203F9" w:rsidRDefault="00D203F9" w:rsidP="00D203F9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133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33 min</w:t>
            </w:r>
          </w:p>
        </w:tc>
      </w:tr>
      <w:tr w:rsidR="00D203F9" w:rsidTr="00D203F9">
        <w:trPr>
          <w:trHeight w:val="70"/>
        </w:trPr>
        <w:tc>
          <w:tcPr>
            <w:tcW w:w="1367" w:type="dxa"/>
            <w:tcBorders>
              <w:left w:val="nil"/>
              <w:bottom w:val="nil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367" w:type="dxa"/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-1,00</w:t>
            </w:r>
          </w:p>
        </w:tc>
        <w:tc>
          <w:tcPr>
            <w:tcW w:w="1367" w:type="dxa"/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8" w:type="dxa"/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92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203F9" w:rsidTr="00D203F9">
        <w:trPr>
          <w:trHeight w:val="70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left w:val="nil"/>
              <w:bottom w:val="nil"/>
            </w:tcBorders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1367" w:type="dxa"/>
            <w:shd w:val="clear" w:color="auto" w:fill="BFBFBF" w:themeFill="background1" w:themeFillShade="BF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1367" w:type="dxa"/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1368" w:type="dxa"/>
            <w:shd w:val="clear" w:color="auto" w:fill="auto"/>
          </w:tcPr>
          <w:p w:rsidR="00D203F9" w:rsidRPr="00590663" w:rsidRDefault="00D203F9" w:rsidP="00D203F9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1368" w:type="dxa"/>
            <w:tcBorders>
              <w:top w:val="nil"/>
              <w:bottom w:val="nil"/>
              <w:right w:val="nil"/>
            </w:tcBorders>
            <w:shd w:val="clear" w:color="auto" w:fill="auto"/>
          </w:tcPr>
          <w:p w:rsidR="00D203F9" w:rsidRDefault="00D203F9" w:rsidP="00D203F9">
            <w:pPr>
              <w:tabs>
                <w:tab w:val="left" w:pos="765"/>
              </w:tabs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</w:tbl>
    <w:p w:rsidR="009D6C60" w:rsidRDefault="009D6C60" w:rsidP="009D6C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D6C60" w:rsidRDefault="009D6C60" w:rsidP="009D6C6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Базисное решение, которое дает эта таблица:</w:t>
      </w:r>
    </w:p>
    <w:p w:rsidR="009D6C60" w:rsidRDefault="00B15B3E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306.67, 0,0, 583.33, 0,533.33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A0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)=920.</m:t>
          </m:r>
        </m:oMath>
      </m:oMathPara>
    </w:p>
    <w:p w:rsidR="00D13C21" w:rsidRDefault="00D13C21" w:rsidP="00D13C21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D13C21">
        <w:rPr>
          <w:rFonts w:ascii="Times New Roman" w:eastAsiaTheme="minorEastAsia" w:hAnsi="Times New Roman" w:cs="Times New Roman"/>
          <w:sz w:val="24"/>
          <w:szCs w:val="24"/>
        </w:rPr>
        <w:t xml:space="preserve">Принимая </w:t>
      </w:r>
      <w:r>
        <w:rPr>
          <w:rFonts w:ascii="Times New Roman" w:eastAsiaTheme="minorEastAsia" w:hAnsi="Times New Roman" w:cs="Times New Roman"/>
          <w:sz w:val="24"/>
          <w:szCs w:val="24"/>
        </w:rPr>
        <w:t>последнюю таблицу за исходную, повторяю описанный выше процесс и строю новую симплекс-таблицу:</w:t>
      </w:r>
    </w:p>
    <w:tbl>
      <w:tblPr>
        <w:tblStyle w:val="a4"/>
        <w:tblW w:w="0" w:type="auto"/>
        <w:tblLook w:val="04A0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D13C21" w:rsidTr="00D13C21">
        <w:tc>
          <w:tcPr>
            <w:tcW w:w="1367" w:type="dxa"/>
            <w:tcBorders>
              <w:top w:val="nil"/>
              <w:left w:val="nil"/>
            </w:tcBorders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</w:tcPr>
          <w:p w:rsidR="00D13C21" w:rsidRDefault="00B15B3E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7" w:type="dxa"/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3,00</w:t>
            </w:r>
          </w:p>
        </w:tc>
        <w:tc>
          <w:tcPr>
            <w:tcW w:w="1368" w:type="dxa"/>
            <w:tcBorders>
              <w:top w:val="nil"/>
              <w:right w:val="nil"/>
            </w:tcBorders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</w:tr>
      <w:tr w:rsidR="00D13C21" w:rsidTr="00D13C21">
        <w:trPr>
          <w:gridAfter w:val="1"/>
          <w:wAfter w:w="1368" w:type="dxa"/>
        </w:trPr>
        <w:tc>
          <w:tcPr>
            <w:tcW w:w="1367" w:type="dxa"/>
            <w:shd w:val="clear" w:color="auto" w:fill="auto"/>
          </w:tcPr>
          <w:p w:rsidR="00D13C21" w:rsidRDefault="00B15B3E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С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В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shd w:val="clear" w:color="auto" w:fill="auto"/>
          </w:tcPr>
          <w:p w:rsidR="00D13C21" w:rsidRPr="00D203F9" w:rsidRDefault="00B15B3E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i/>
                <w:sz w:val="24"/>
                <w:szCs w:val="24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13C21" w:rsidRDefault="00B15B3E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13C21" w:rsidRDefault="00B15B3E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1368" w:type="dxa"/>
            <w:shd w:val="clear" w:color="auto" w:fill="auto"/>
          </w:tcPr>
          <w:p w:rsidR="00D13C21" w:rsidRDefault="00B15B3E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</w:tr>
      <w:tr w:rsidR="00D13C21" w:rsidRPr="00B769A2" w:rsidTr="00D13C21">
        <w:trPr>
          <w:gridAfter w:val="1"/>
          <w:wAfter w:w="1368" w:type="dxa"/>
        </w:trPr>
        <w:tc>
          <w:tcPr>
            <w:tcW w:w="1367" w:type="dxa"/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0,00</w:t>
            </w:r>
          </w:p>
        </w:tc>
        <w:tc>
          <w:tcPr>
            <w:tcW w:w="1367" w:type="dxa"/>
            <w:shd w:val="clear" w:color="auto" w:fill="auto"/>
          </w:tcPr>
          <w:p w:rsidR="00D13C21" w:rsidRDefault="00B15B3E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-0,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7" w:type="dxa"/>
            <w:shd w:val="clear" w:color="auto" w:fill="auto"/>
          </w:tcPr>
          <w:p w:rsidR="00D13C21" w:rsidRPr="00590663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7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-1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68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</w:tr>
      <w:tr w:rsidR="00D13C21" w:rsidRPr="00B769A2" w:rsidTr="00D13C21">
        <w:trPr>
          <w:gridAfter w:val="1"/>
          <w:wAfter w:w="1368" w:type="dxa"/>
        </w:trPr>
        <w:tc>
          <w:tcPr>
            <w:tcW w:w="136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2,00</w:t>
            </w:r>
          </w:p>
        </w:tc>
        <w:tc>
          <w:tcPr>
            <w:tcW w:w="1367" w:type="dxa"/>
            <w:shd w:val="clear" w:color="auto" w:fill="auto"/>
          </w:tcPr>
          <w:p w:rsidR="00D13C21" w:rsidRDefault="00B15B3E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7" w:type="dxa"/>
            <w:shd w:val="clear" w:color="auto" w:fill="auto"/>
          </w:tcPr>
          <w:p w:rsidR="00D13C21" w:rsidRPr="00B769A2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,00</w:t>
            </w:r>
          </w:p>
        </w:tc>
        <w:tc>
          <w:tcPr>
            <w:tcW w:w="1367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68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460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</w:tr>
      <w:tr w:rsidR="00D13C21" w:rsidRPr="00D203F9" w:rsidTr="00D13C21">
        <w:trPr>
          <w:gridAfter w:val="1"/>
          <w:wAfter w:w="1368" w:type="dxa"/>
          <w:trHeight w:val="70"/>
        </w:trPr>
        <w:tc>
          <w:tcPr>
            <w:tcW w:w="1367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1,00</w:t>
            </w:r>
          </w:p>
        </w:tc>
        <w:tc>
          <w:tcPr>
            <w:tcW w:w="1367" w:type="dxa"/>
            <w:shd w:val="clear" w:color="auto" w:fill="auto"/>
          </w:tcPr>
          <w:p w:rsidR="00D13C21" w:rsidRDefault="00B15B3E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1367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367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7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1368" w:type="dxa"/>
            <w:shd w:val="clear" w:color="auto" w:fill="auto"/>
          </w:tcPr>
          <w:p w:rsidR="00D13C21" w:rsidRP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210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,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00</w:t>
            </w:r>
          </w:p>
        </w:tc>
      </w:tr>
      <w:tr w:rsidR="00D13C21" w:rsidTr="00D13C21">
        <w:trPr>
          <w:gridAfter w:val="1"/>
          <w:wAfter w:w="1368" w:type="dxa"/>
          <w:trHeight w:val="70"/>
        </w:trPr>
        <w:tc>
          <w:tcPr>
            <w:tcW w:w="1367" w:type="dxa"/>
            <w:tcBorders>
              <w:left w:val="nil"/>
              <w:bottom w:val="nil"/>
            </w:tcBorders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bottom w:val="single" w:sz="4" w:space="0" w:color="000000" w:themeColor="text1"/>
            </w:tcBorders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f</m:t>
                </m:r>
              </m:oMath>
            </m:oMathPara>
          </w:p>
        </w:tc>
        <w:tc>
          <w:tcPr>
            <w:tcW w:w="1367" w:type="dxa"/>
            <w:shd w:val="clear" w:color="auto" w:fill="auto"/>
          </w:tcPr>
          <w:p w:rsidR="00D13C21" w:rsidRPr="00590663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1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,00</w:t>
            </w:r>
          </w:p>
        </w:tc>
        <w:tc>
          <w:tcPr>
            <w:tcW w:w="1367" w:type="dxa"/>
            <w:shd w:val="clear" w:color="auto" w:fill="auto"/>
          </w:tcPr>
          <w:p w:rsidR="00D13C21" w:rsidRPr="00590663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0,25</w:t>
            </w:r>
          </w:p>
        </w:tc>
        <w:tc>
          <w:tcPr>
            <w:tcW w:w="1367" w:type="dxa"/>
            <w:shd w:val="clear" w:color="auto" w:fill="auto"/>
          </w:tcPr>
          <w:p w:rsidR="00D13C21" w:rsidRPr="00590663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0</w:t>
            </w: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,25</w:t>
            </w:r>
          </w:p>
        </w:tc>
        <w:tc>
          <w:tcPr>
            <w:tcW w:w="1368" w:type="dxa"/>
            <w:shd w:val="clear" w:color="auto" w:fill="auto"/>
          </w:tcPr>
          <w:p w:rsidR="00D13C21" w:rsidRPr="00590663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1130,00</w:t>
            </w:r>
          </w:p>
        </w:tc>
      </w:tr>
      <w:tr w:rsidR="00D13C21" w:rsidTr="00D13C21">
        <w:trPr>
          <w:gridAfter w:val="1"/>
          <w:wAfter w:w="1368" w:type="dxa"/>
          <w:trHeight w:val="70"/>
        </w:trPr>
        <w:tc>
          <w:tcPr>
            <w:tcW w:w="13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</w:p>
        </w:tc>
        <w:tc>
          <w:tcPr>
            <w:tcW w:w="1367" w:type="dxa"/>
            <w:tcBorders>
              <w:left w:val="nil"/>
              <w:bottom w:val="nil"/>
            </w:tcBorders>
            <w:shd w:val="clear" w:color="auto" w:fill="auto"/>
          </w:tcPr>
          <w:p w:rsidR="00D13C21" w:rsidRPr="00590663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67" w:type="dxa"/>
            <w:shd w:val="clear" w:color="auto" w:fill="auto"/>
          </w:tcPr>
          <w:p w:rsidR="00D13C21" w:rsidRPr="00590663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d1</w:t>
            </w:r>
          </w:p>
        </w:tc>
        <w:tc>
          <w:tcPr>
            <w:tcW w:w="1367" w:type="dxa"/>
            <w:shd w:val="clear" w:color="auto" w:fill="auto"/>
          </w:tcPr>
          <w:p w:rsidR="00D13C21" w:rsidRPr="00590663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d2</w:t>
            </w:r>
          </w:p>
        </w:tc>
        <w:tc>
          <w:tcPr>
            <w:tcW w:w="1367" w:type="dxa"/>
            <w:shd w:val="clear" w:color="auto" w:fill="auto"/>
          </w:tcPr>
          <w:p w:rsidR="00D13C21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d3</w:t>
            </w:r>
          </w:p>
        </w:tc>
        <w:tc>
          <w:tcPr>
            <w:tcW w:w="1368" w:type="dxa"/>
            <w:shd w:val="clear" w:color="auto" w:fill="auto"/>
          </w:tcPr>
          <w:p w:rsidR="00D13C21" w:rsidRPr="00590663" w:rsidRDefault="00D13C21" w:rsidP="00D13C21">
            <w:pPr>
              <w:tabs>
                <w:tab w:val="left" w:pos="765"/>
              </w:tabs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  <w:lang w:val="en-US"/>
              </w:rPr>
              <w:t>Q</w:t>
            </w:r>
          </w:p>
        </w:tc>
      </w:tr>
    </w:tbl>
    <w:p w:rsidR="00024E58" w:rsidRDefault="00024E58" w:rsidP="00024E5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24E58" w:rsidRDefault="00024E58" w:rsidP="00024E58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46EDD">
        <w:rPr>
          <w:rFonts w:ascii="Times New Roman" w:hAnsi="Times New Roman" w:cs="Times New Roman"/>
          <w:sz w:val="24"/>
          <w:szCs w:val="24"/>
        </w:rPr>
        <w:t xml:space="preserve">В </w:t>
      </w:r>
      <w:r>
        <w:rPr>
          <w:rFonts w:ascii="Times New Roman" w:hAnsi="Times New Roman" w:cs="Times New Roman"/>
          <w:sz w:val="24"/>
          <w:szCs w:val="24"/>
        </w:rPr>
        <w:t xml:space="preserve">последней таблице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f</m:t>
        </m:r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строка не содержит отрицательных оценок, что свидетельствует об оптимальности полученного решения. </w:t>
      </w:r>
    </w:p>
    <w:p w:rsidR="00024E58" w:rsidRDefault="00024E58" w:rsidP="00024E5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>Базисное решение, которое дает эта таблица:</w:t>
      </w:r>
    </w:p>
    <w:p w:rsidR="00024E58" w:rsidRDefault="00B15B3E" w:rsidP="00024E58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0,210,460,10,,0 0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, 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f(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B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A0</m:t>
              </m:r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)=1130.</m:t>
          </m:r>
        </m:oMath>
      </m:oMathPara>
    </w:p>
    <w:p w:rsidR="00D13C21" w:rsidRPr="00D13C21" w:rsidRDefault="00D13C21" w:rsidP="00D13C21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D6C60" w:rsidRPr="00024E58" w:rsidRDefault="009D6C60" w:rsidP="00024E58">
      <w:pPr>
        <w:pStyle w:val="a8"/>
        <w:rPr>
          <w:rFonts w:ascii="Times New Roman" w:hAnsi="Times New Roman" w:cs="Times New Roman"/>
          <w:sz w:val="24"/>
          <w:szCs w:val="24"/>
        </w:rPr>
      </w:pPr>
      <w:r>
        <w:tab/>
      </w:r>
      <w:r w:rsidRPr="00EC31B9">
        <w:rPr>
          <w:b/>
        </w:rPr>
        <w:t>Вывод:</w:t>
      </w:r>
      <w:r w:rsidR="00024E58">
        <w:t xml:space="preserve"> </w:t>
      </w:r>
      <w:r w:rsidR="00024E58" w:rsidRPr="00024E58">
        <w:rPr>
          <w:rFonts w:ascii="Times New Roman" w:hAnsi="Times New Roman" w:cs="Times New Roman"/>
          <w:sz w:val="24"/>
          <w:szCs w:val="24"/>
        </w:rPr>
        <w:t xml:space="preserve">Предприятие должно выпускать 210 деталей вида 2, 460 деталей вида 3 и 0 деталей вида 1 за одни сутки. </w:t>
      </w:r>
    </w:p>
    <w:p w:rsidR="00024E58" w:rsidRDefault="00024E58" w:rsidP="00024E58">
      <w:pPr>
        <w:pStyle w:val="a8"/>
        <w:ind w:firstLine="708"/>
        <w:rPr>
          <w:rFonts w:ascii="Times New Roman" w:hAnsi="Times New Roman" w:cs="Times New Roman"/>
          <w:sz w:val="24"/>
          <w:szCs w:val="24"/>
        </w:rPr>
      </w:pPr>
      <w:r w:rsidRPr="00024E58">
        <w:rPr>
          <w:rFonts w:ascii="Times New Roman" w:hAnsi="Times New Roman" w:cs="Times New Roman"/>
          <w:sz w:val="24"/>
          <w:szCs w:val="24"/>
        </w:rPr>
        <w:t>Максимальная прибыль при этом равна 1130 руб.</w:t>
      </w:r>
    </w:p>
    <w:p w:rsidR="00024E58" w:rsidRPr="00024E58" w:rsidRDefault="00024E58" w:rsidP="00024E5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Ресурсы рабочего времени станка 2(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станка 3 (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будут использованы полностью. Ресурс рабочего времени станка 1 остается в количестве: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=10 мин.</m:t>
        </m:r>
      </m:oMath>
    </w:p>
    <w:p w:rsidR="00024E58" w:rsidRDefault="00024E58" w:rsidP="00024E58">
      <w:pPr>
        <w:pStyle w:val="a8"/>
      </w:pPr>
      <w:r>
        <w:tab/>
      </w:r>
    </w:p>
    <w:p w:rsidR="009D6C60" w:rsidRDefault="009D6C60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D6C60" w:rsidRPr="00565286" w:rsidRDefault="009D6C60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="00024E58" w:rsidRPr="00565286">
        <w:rPr>
          <w:rFonts w:ascii="Times New Roman" w:eastAsiaTheme="minorEastAsia" w:hAnsi="Times New Roman" w:cs="Times New Roman"/>
          <w:b/>
          <w:sz w:val="24"/>
          <w:szCs w:val="24"/>
        </w:rPr>
        <w:t xml:space="preserve">Решение поставленной задачи с помощью надстройки MS Excel – </w:t>
      </w:r>
      <w:r w:rsidRPr="00565286">
        <w:rPr>
          <w:rFonts w:ascii="Times New Roman" w:eastAsiaTheme="minorEastAsia" w:hAnsi="Times New Roman" w:cs="Times New Roman"/>
          <w:b/>
          <w:sz w:val="24"/>
          <w:szCs w:val="24"/>
        </w:rPr>
        <w:t>Поиск решения</w:t>
      </w:r>
      <w:r w:rsidR="00024E58" w:rsidRPr="00565286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024E58" w:rsidRPr="00565286" w:rsidRDefault="00024E58" w:rsidP="009D6C60">
      <w:pPr>
        <w:tabs>
          <w:tab w:val="left" w:pos="765"/>
        </w:tabs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565286">
        <w:rPr>
          <w:rFonts w:ascii="Times New Roman" w:eastAsiaTheme="minorEastAsia" w:hAnsi="Times New Roman" w:cs="Times New Roman"/>
          <w:b/>
          <w:sz w:val="24"/>
          <w:szCs w:val="24"/>
        </w:rPr>
        <w:t>Результаты решения:</w:t>
      </w:r>
    </w:p>
    <w:tbl>
      <w:tblPr>
        <w:tblW w:w="8460" w:type="dxa"/>
        <w:tblInd w:w="93" w:type="dxa"/>
        <w:tblLook w:val="04A0"/>
      </w:tblPr>
      <w:tblGrid>
        <w:gridCol w:w="222"/>
        <w:gridCol w:w="922"/>
        <w:gridCol w:w="1917"/>
        <w:gridCol w:w="2215"/>
        <w:gridCol w:w="1618"/>
        <w:gridCol w:w="1177"/>
        <w:gridCol w:w="1038"/>
      </w:tblGrid>
      <w:tr w:rsidR="00024E58" w:rsidRPr="00024E58" w:rsidTr="00024E58">
        <w:trPr>
          <w:trHeight w:val="255"/>
        </w:trPr>
        <w:tc>
          <w:tcPr>
            <w:tcW w:w="5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 w:eastAsia="ru-RU"/>
              </w:rPr>
              <w:t>Microsoft Excel 11.0 Отчет по результатам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55"/>
        </w:trPr>
        <w:tc>
          <w:tcPr>
            <w:tcW w:w="5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 w:eastAsia="ru-RU"/>
              </w:rPr>
              <w:t>Рабочий лист: [Lab_1..xls]Лист1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55"/>
        </w:trPr>
        <w:tc>
          <w:tcPr>
            <w:tcW w:w="50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sz w:val="20"/>
                <w:szCs w:val="20"/>
                <w:lang w:eastAsia="ru-RU"/>
              </w:rPr>
              <w:t>Отчет создан: 18.09.2009 22:50:57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70"/>
        </w:trPr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Целевая ячейка (Максимум)</w:t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7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Ячейка</w:t>
            </w:r>
          </w:p>
        </w:tc>
        <w:tc>
          <w:tcPr>
            <w:tcW w:w="191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21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Исходное значение</w:t>
            </w:r>
          </w:p>
        </w:tc>
        <w:tc>
          <w:tcPr>
            <w:tcW w:w="14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7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$B$22</w:t>
            </w:r>
          </w:p>
        </w:tc>
        <w:tc>
          <w:tcPr>
            <w:tcW w:w="19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F=3*x1+1*x2+2*x3</w:t>
            </w:r>
          </w:p>
        </w:tc>
        <w:tc>
          <w:tcPr>
            <w:tcW w:w="221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500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70"/>
        </w:trPr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Изменяемые ячейки</w:t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7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Ячейка</w:t>
            </w:r>
          </w:p>
        </w:tc>
        <w:tc>
          <w:tcPr>
            <w:tcW w:w="191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21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Исходное значение</w:t>
            </w:r>
          </w:p>
        </w:tc>
        <w:tc>
          <w:tcPr>
            <w:tcW w:w="14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A00041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$B$5</w:t>
            </w:r>
          </w:p>
        </w:tc>
        <w:tc>
          <w:tcPr>
            <w:tcW w:w="1917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x1 Нач.знач.</w:t>
            </w:r>
          </w:p>
        </w:tc>
        <w:tc>
          <w:tcPr>
            <w:tcW w:w="2215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A00041">
        <w:trPr>
          <w:trHeight w:val="27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$B$6</w:t>
            </w:r>
          </w:p>
        </w:tc>
        <w:tc>
          <w:tcPr>
            <w:tcW w:w="19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x2 Нач.знач.</w:t>
            </w:r>
          </w:p>
        </w:tc>
        <w:tc>
          <w:tcPr>
            <w:tcW w:w="221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A00041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$B$7</w:t>
            </w:r>
          </w:p>
        </w:tc>
        <w:tc>
          <w:tcPr>
            <w:tcW w:w="191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x3 Нач.знач.</w:t>
            </w:r>
          </w:p>
        </w:tc>
        <w:tc>
          <w:tcPr>
            <w:tcW w:w="221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460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A00041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917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15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single" w:sz="8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70"/>
        </w:trPr>
        <w:tc>
          <w:tcPr>
            <w:tcW w:w="278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Ограничения</w:t>
            </w:r>
          </w:p>
        </w:tc>
        <w:tc>
          <w:tcPr>
            <w:tcW w:w="22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</w:tr>
      <w:tr w:rsidR="00024E58" w:rsidRPr="00024E58" w:rsidTr="00024E58">
        <w:trPr>
          <w:trHeight w:val="27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Ячейка</w:t>
            </w:r>
          </w:p>
        </w:tc>
        <w:tc>
          <w:tcPr>
            <w:tcW w:w="1917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21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14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Формула</w:t>
            </w:r>
          </w:p>
        </w:tc>
        <w:tc>
          <w:tcPr>
            <w:tcW w:w="10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9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center"/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b/>
                <w:bCs/>
                <w:color w:val="000080"/>
                <w:sz w:val="20"/>
                <w:szCs w:val="20"/>
                <w:lang w:eastAsia="ru-RU"/>
              </w:rPr>
              <w:t>Разница</w:t>
            </w:r>
          </w:p>
        </w:tc>
      </w:tr>
      <w:tr w:rsidR="00024E58" w:rsidRPr="00024E58" w:rsidTr="00024E58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$D$7</w:t>
            </w:r>
          </w:p>
        </w:tc>
        <w:tc>
          <w:tcPr>
            <w:tcW w:w="19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03 Формула</w:t>
            </w:r>
          </w:p>
        </w:tc>
        <w:tc>
          <w:tcPr>
            <w:tcW w:w="2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840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$D$7&lt;=$E$7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024E58" w:rsidRPr="00024E58" w:rsidTr="00024E58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$D$6</w:t>
            </w:r>
          </w:p>
        </w:tc>
        <w:tc>
          <w:tcPr>
            <w:tcW w:w="19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02 Формула</w:t>
            </w:r>
          </w:p>
        </w:tc>
        <w:tc>
          <w:tcPr>
            <w:tcW w:w="2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920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$D$6&lt;=$E$6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024E58" w:rsidRPr="00024E58" w:rsidTr="00024E58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$D$5</w:t>
            </w:r>
          </w:p>
        </w:tc>
        <w:tc>
          <w:tcPr>
            <w:tcW w:w="19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01 Формула</w:t>
            </w:r>
          </w:p>
        </w:tc>
        <w:tc>
          <w:tcPr>
            <w:tcW w:w="2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880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$D$5&lt;=$E$5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10</w:t>
            </w:r>
          </w:p>
        </w:tc>
      </w:tr>
      <w:tr w:rsidR="00024E58" w:rsidRPr="00024E58" w:rsidTr="00024E58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$D$8</w:t>
            </w:r>
          </w:p>
        </w:tc>
        <w:tc>
          <w:tcPr>
            <w:tcW w:w="19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04 Формула</w:t>
            </w:r>
          </w:p>
        </w:tc>
        <w:tc>
          <w:tcPr>
            <w:tcW w:w="2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$D$8&lt;=$E$8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</w:t>
            </w:r>
          </w:p>
        </w:tc>
      </w:tr>
      <w:tr w:rsidR="00024E58" w:rsidRPr="00024E58" w:rsidTr="00024E58">
        <w:trPr>
          <w:trHeight w:val="255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$D$9</w:t>
            </w:r>
          </w:p>
        </w:tc>
        <w:tc>
          <w:tcPr>
            <w:tcW w:w="1917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05 Формула</w:t>
            </w:r>
          </w:p>
        </w:tc>
        <w:tc>
          <w:tcPr>
            <w:tcW w:w="221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$D$9&gt;=$E$9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210</w:t>
            </w:r>
          </w:p>
        </w:tc>
      </w:tr>
      <w:tr w:rsidR="00024E58" w:rsidRPr="00024E58" w:rsidTr="00024E58">
        <w:trPr>
          <w:trHeight w:val="270"/>
        </w:trPr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28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$D$10</w:t>
            </w:r>
          </w:p>
        </w:tc>
        <w:tc>
          <w:tcPr>
            <w:tcW w:w="1917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06 Формула</w:t>
            </w:r>
          </w:p>
        </w:tc>
        <w:tc>
          <w:tcPr>
            <w:tcW w:w="221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4660</w:t>
            </w:r>
          </w:p>
        </w:tc>
        <w:tc>
          <w:tcPr>
            <w:tcW w:w="14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$D$10&gt;=$E$10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  <w:hideMark/>
          </w:tcPr>
          <w:p w:rsidR="00024E58" w:rsidRPr="00024E58" w:rsidRDefault="00024E58" w:rsidP="00024E58">
            <w:pPr>
              <w:spacing w:after="0" w:line="240" w:lineRule="auto"/>
              <w:jc w:val="right"/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</w:pPr>
            <w:r w:rsidRPr="00024E58">
              <w:rPr>
                <w:rFonts w:ascii="Arial CYR" w:eastAsia="Times New Roman" w:hAnsi="Arial CYR" w:cs="Times New Roman"/>
                <w:sz w:val="20"/>
                <w:szCs w:val="20"/>
                <w:lang w:eastAsia="ru-RU"/>
              </w:rPr>
              <w:t>460</w:t>
            </w:r>
          </w:p>
        </w:tc>
      </w:tr>
    </w:tbl>
    <w:p w:rsidR="009D6C60" w:rsidRDefault="009D6C60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65286" w:rsidRDefault="00565286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65286" w:rsidRDefault="00565286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65286" w:rsidRDefault="00565286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65286" w:rsidRDefault="00565286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65286" w:rsidRDefault="00565286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565286" w:rsidRDefault="00565286" w:rsidP="0056528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0B04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Pr="00565286">
        <w:rPr>
          <w:rFonts w:ascii="Times New Roman" w:hAnsi="Times New Roman" w:cs="Times New Roman"/>
          <w:b/>
          <w:sz w:val="28"/>
          <w:szCs w:val="28"/>
        </w:rPr>
        <w:t>2</w:t>
      </w:r>
      <w:r w:rsidRPr="00440B04">
        <w:rPr>
          <w:rFonts w:ascii="Times New Roman" w:hAnsi="Times New Roman" w:cs="Times New Roman"/>
          <w:b/>
          <w:sz w:val="28"/>
          <w:szCs w:val="28"/>
        </w:rPr>
        <w:t xml:space="preserve"> на тему «</w:t>
      </w:r>
      <w:r w:rsidRPr="00565286">
        <w:rPr>
          <w:rFonts w:ascii="Times New Roman" w:hAnsi="Times New Roman" w:cs="Times New Roman"/>
          <w:b/>
          <w:sz w:val="28"/>
          <w:szCs w:val="28"/>
        </w:rPr>
        <w:t xml:space="preserve">Решение транспортных </w:t>
      </w:r>
      <w:r>
        <w:rPr>
          <w:rFonts w:ascii="Times New Roman" w:hAnsi="Times New Roman" w:cs="Times New Roman"/>
          <w:b/>
          <w:sz w:val="28"/>
          <w:szCs w:val="28"/>
        </w:rPr>
        <w:t>задач</w:t>
      </w:r>
      <w:r w:rsidRPr="00440B04">
        <w:rPr>
          <w:rFonts w:ascii="Times New Roman" w:hAnsi="Times New Roman" w:cs="Times New Roman"/>
          <w:b/>
          <w:sz w:val="28"/>
          <w:szCs w:val="28"/>
        </w:rPr>
        <w:t>»</w:t>
      </w:r>
    </w:p>
    <w:p w:rsidR="00565286" w:rsidRDefault="00565286" w:rsidP="0056528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решения 2.1.</w:t>
      </w:r>
      <w:r>
        <w:rPr>
          <w:rFonts w:ascii="Times New Roman" w:hAnsi="Times New Roman" w:cs="Times New Roman"/>
          <w:b/>
          <w:sz w:val="28"/>
          <w:szCs w:val="28"/>
        </w:rPr>
        <w:tab/>
      </w:r>
    </w:p>
    <w:p w:rsidR="00565286" w:rsidRPr="00565286" w:rsidRDefault="00565286" w:rsidP="00565286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565286">
        <w:rPr>
          <w:rFonts w:ascii="Times New Roman" w:hAnsi="Times New Roman" w:cs="Times New Roman"/>
          <w:b/>
          <w:sz w:val="24"/>
          <w:szCs w:val="24"/>
        </w:rPr>
        <w:t xml:space="preserve">Постановка </w:t>
      </w:r>
      <w:r>
        <w:rPr>
          <w:rFonts w:ascii="Times New Roman" w:hAnsi="Times New Roman" w:cs="Times New Roman"/>
          <w:b/>
          <w:sz w:val="24"/>
          <w:szCs w:val="24"/>
        </w:rPr>
        <w:t>задачи:</w:t>
      </w:r>
      <w:r w:rsidRPr="00565286">
        <w:rPr>
          <w:rFonts w:ascii="Times New Roman" w:hAnsi="Times New Roman"/>
          <w:sz w:val="28"/>
          <w:szCs w:val="28"/>
        </w:rPr>
        <w:t xml:space="preserve"> </w:t>
      </w:r>
      <w:r w:rsidRPr="00565286">
        <w:rPr>
          <w:rFonts w:ascii="Times New Roman" w:hAnsi="Times New Roman"/>
          <w:sz w:val="24"/>
          <w:szCs w:val="24"/>
        </w:rPr>
        <w:t>Исходные данные транспортной задачи приведены схематически: внутри прямоугольника заданы удельные транспортные затраты на перевозку единицы груза, слева указаны мощности поставщиков, а сверху мощности потребителей. Сформулировать экономико-математическую модель транспортной задачи, найти оптимальный план закрепления поставщиков за потребителями.</w:t>
      </w:r>
    </w:p>
    <w:tbl>
      <w:tblPr>
        <w:tblW w:w="7841" w:type="dxa"/>
        <w:tblInd w:w="5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529"/>
        <w:gridCol w:w="1529"/>
        <w:gridCol w:w="1529"/>
        <w:gridCol w:w="1529"/>
        <w:gridCol w:w="1725"/>
      </w:tblGrid>
      <w:tr w:rsidR="00565286" w:rsidRPr="00565286" w:rsidTr="00565286">
        <w:trPr>
          <w:trHeight w:val="63"/>
        </w:trPr>
        <w:tc>
          <w:tcPr>
            <w:tcW w:w="1529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40</w:t>
            </w:r>
          </w:p>
        </w:tc>
        <w:tc>
          <w:tcPr>
            <w:tcW w:w="1529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30</w:t>
            </w:r>
          </w:p>
        </w:tc>
        <w:tc>
          <w:tcPr>
            <w:tcW w:w="1529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30</w:t>
            </w:r>
          </w:p>
        </w:tc>
        <w:tc>
          <w:tcPr>
            <w:tcW w:w="1725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50</w:t>
            </w:r>
          </w:p>
        </w:tc>
      </w:tr>
      <w:tr w:rsidR="00565286" w:rsidRPr="00565286" w:rsidTr="00565286">
        <w:trPr>
          <w:trHeight w:val="1248"/>
        </w:trPr>
        <w:tc>
          <w:tcPr>
            <w:tcW w:w="1529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60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70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20</w:t>
            </w:r>
          </w:p>
        </w:tc>
        <w:tc>
          <w:tcPr>
            <w:tcW w:w="1529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2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3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2</w:t>
            </w:r>
          </w:p>
        </w:tc>
        <w:tc>
          <w:tcPr>
            <w:tcW w:w="1529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3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4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5</w:t>
            </w:r>
          </w:p>
        </w:tc>
        <w:tc>
          <w:tcPr>
            <w:tcW w:w="1529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5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9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2</w:t>
            </w:r>
          </w:p>
        </w:tc>
        <w:tc>
          <w:tcPr>
            <w:tcW w:w="1725" w:type="dxa"/>
          </w:tcPr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1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4</w:t>
            </w:r>
          </w:p>
          <w:p w:rsidR="00565286" w:rsidRPr="00565286" w:rsidRDefault="00565286" w:rsidP="00565286">
            <w:pPr>
              <w:jc w:val="center"/>
              <w:rPr>
                <w:sz w:val="24"/>
                <w:szCs w:val="24"/>
              </w:rPr>
            </w:pPr>
            <w:r w:rsidRPr="00565286">
              <w:rPr>
                <w:sz w:val="24"/>
                <w:szCs w:val="24"/>
              </w:rPr>
              <w:t>5</w:t>
            </w:r>
          </w:p>
        </w:tc>
      </w:tr>
    </w:tbl>
    <w:p w:rsidR="00565286" w:rsidRPr="00565286" w:rsidRDefault="00565286" w:rsidP="00565286">
      <w:pPr>
        <w:pStyle w:val="1"/>
        <w:ind w:firstLine="708"/>
        <w:rPr>
          <w:sz w:val="24"/>
          <w:szCs w:val="24"/>
        </w:rPr>
      </w:pPr>
      <w:r w:rsidRPr="00565286">
        <w:rPr>
          <w:sz w:val="24"/>
          <w:szCs w:val="24"/>
        </w:rPr>
        <w:t xml:space="preserve">Обозначим общее количество имеющегося в наличие груза:  </w:t>
      </w:r>
    </w:p>
    <w:p w:rsidR="00565286" w:rsidRPr="00565286" w:rsidRDefault="00565286" w:rsidP="00565286">
      <w:pPr>
        <w:pStyle w:val="1"/>
        <w:rPr>
          <w:sz w:val="24"/>
          <w:szCs w:val="24"/>
        </w:rPr>
      </w:pPr>
      <w:r w:rsidRPr="00565286">
        <w:rPr>
          <w:sz w:val="24"/>
          <w:szCs w:val="24"/>
        </w:rPr>
        <w:t xml:space="preserve"> </w:t>
      </w:r>
      <w:r w:rsidRPr="00565286">
        <w:rPr>
          <w:sz w:val="24"/>
          <w:szCs w:val="24"/>
          <w:lang w:val="en-US"/>
        </w:rPr>
        <w:t>a</w:t>
      </w:r>
      <w:r w:rsidRPr="00565286">
        <w:rPr>
          <w:sz w:val="24"/>
          <w:szCs w:val="24"/>
        </w:rPr>
        <w:t xml:space="preserve"> = 60 + 70 + 20 = 150 </w:t>
      </w:r>
    </w:p>
    <w:p w:rsidR="00565286" w:rsidRPr="00565286" w:rsidRDefault="00565286" w:rsidP="00565286">
      <w:pPr>
        <w:pStyle w:val="1"/>
        <w:rPr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65286">
        <w:rPr>
          <w:rFonts w:ascii="Times New Roman" w:hAnsi="Times New Roman"/>
          <w:sz w:val="24"/>
          <w:szCs w:val="24"/>
        </w:rPr>
        <w:t>П</w:t>
      </w:r>
      <w:r w:rsidRPr="00565286">
        <w:rPr>
          <w:rFonts w:ascii="Times New Roman" w:hAnsi="Times New Roman"/>
          <w:color w:val="000000"/>
          <w:sz w:val="24"/>
          <w:szCs w:val="24"/>
        </w:rPr>
        <w:t>отребности в грузе:</w:t>
      </w:r>
    </w:p>
    <w:p w:rsidR="00565286" w:rsidRPr="00565286" w:rsidRDefault="00565286" w:rsidP="00565286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4"/>
          <w:szCs w:val="24"/>
          <w:lang w:val="en-US" w:eastAsia="ru-RU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65286" w:rsidRPr="00565286" w:rsidRDefault="00565286" w:rsidP="00565286">
      <w:pPr>
        <w:pStyle w:val="1"/>
        <w:rPr>
          <w:sz w:val="24"/>
          <w:szCs w:val="24"/>
        </w:rPr>
      </w:pPr>
      <w:r w:rsidRPr="00565286">
        <w:rPr>
          <w:sz w:val="24"/>
          <w:szCs w:val="24"/>
          <w:lang w:val="en-US"/>
        </w:rPr>
        <w:t>b</w:t>
      </w:r>
      <w:r w:rsidRPr="00565286">
        <w:rPr>
          <w:sz w:val="24"/>
          <w:szCs w:val="24"/>
        </w:rPr>
        <w:t xml:space="preserve"> = 40 + 30 + 30 +50 = 150</w:t>
      </w:r>
    </w:p>
    <w:p w:rsidR="00565286" w:rsidRPr="00565286" w:rsidRDefault="00565286" w:rsidP="0056528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Так как </w:t>
      </w: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565286">
        <w:rPr>
          <w:rFonts w:ascii="Times New Roman" w:hAnsi="Times New Roman"/>
          <w:color w:val="000000"/>
          <w:sz w:val="24"/>
          <w:szCs w:val="24"/>
        </w:rPr>
        <w:t>=</w:t>
      </w: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имеем закрытую модель  или модель удовлетворяющую</w:t>
      </w:r>
      <w:r w:rsidRPr="00565286">
        <w:rPr>
          <w:rFonts w:ascii="Times New Roman" w:hAnsi="Times New Roman"/>
          <w:color w:val="333399"/>
          <w:sz w:val="24"/>
          <w:szCs w:val="24"/>
        </w:rPr>
        <w:t xml:space="preserve"> </w:t>
      </w:r>
      <w:r w:rsidRPr="00565286">
        <w:rPr>
          <w:rFonts w:ascii="Times New Roman" w:hAnsi="Times New Roman"/>
          <w:color w:val="000000"/>
          <w:sz w:val="24"/>
          <w:szCs w:val="24"/>
        </w:rPr>
        <w:t>условию баланса</w:t>
      </w:r>
      <w:r w:rsidRPr="00565286">
        <w:rPr>
          <w:rFonts w:ascii="Times New Roman" w:hAnsi="Times New Roman"/>
          <w:color w:val="333399"/>
          <w:sz w:val="24"/>
          <w:szCs w:val="24"/>
        </w:rPr>
        <w:t>.</w: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В этой модели суммарный объем груза у поставщиков равен суммарному спросу потребителей.</w:t>
      </w:r>
    </w:p>
    <w:p w:rsidR="00565286" w:rsidRPr="00565286" w:rsidRDefault="00565286" w:rsidP="00565286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Общее число базисных клеток равно: </w:t>
      </w: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565286">
        <w:rPr>
          <w:rFonts w:ascii="Times New Roman" w:hAnsi="Times New Roman"/>
          <w:color w:val="000000"/>
          <w:sz w:val="24"/>
          <w:szCs w:val="24"/>
        </w:rPr>
        <w:t>+</w:t>
      </w: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Pr="00565286">
        <w:rPr>
          <w:rFonts w:ascii="Times New Roman" w:hAnsi="Times New Roman"/>
          <w:color w:val="000000"/>
          <w:sz w:val="24"/>
          <w:szCs w:val="24"/>
        </w:rPr>
        <w:t>-1=6.</w:t>
      </w:r>
    </w:p>
    <w:p w:rsidR="00565286" w:rsidRPr="00565286" w:rsidRDefault="00565286" w:rsidP="00565286">
      <w:pPr>
        <w:rPr>
          <w:rFonts w:ascii="Times New Roman" w:hAnsi="Times New Roman"/>
          <w:vanish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ind w:firstLine="708"/>
        <w:rPr>
          <w:rFonts w:ascii="Times New Roman" w:eastAsia="Times New Roman" w:hAnsi="Times New Roman"/>
          <w:vanish/>
          <w:color w:val="000000"/>
          <w:sz w:val="24"/>
          <w:szCs w:val="24"/>
          <w:lang w:eastAsia="ru-RU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ab/>
      </w:r>
    </w:p>
    <w:p w:rsidR="00565286" w:rsidRPr="00565286" w:rsidRDefault="00565286" w:rsidP="00565286">
      <w:pPr>
        <w:pStyle w:val="1"/>
        <w:rPr>
          <w:sz w:val="24"/>
          <w:szCs w:val="24"/>
        </w:rPr>
      </w:pPr>
      <w:r w:rsidRPr="00565286">
        <w:rPr>
          <w:sz w:val="24"/>
          <w:szCs w:val="24"/>
        </w:rPr>
        <w:t xml:space="preserve">                   </w:t>
      </w:r>
    </w:p>
    <w:p w:rsidR="00565286" w:rsidRPr="00565286" w:rsidRDefault="00565286" w:rsidP="00565286">
      <w:pPr>
        <w:pStyle w:val="1"/>
        <w:jc w:val="center"/>
        <w:rPr>
          <w:sz w:val="24"/>
          <w:szCs w:val="24"/>
        </w:rPr>
      </w:pPr>
      <w:r w:rsidRPr="00565286">
        <w:rPr>
          <w:b/>
          <w:bCs/>
          <w:sz w:val="24"/>
          <w:szCs w:val="24"/>
        </w:rPr>
        <w:t>Найдём опорный план</w:t>
      </w:r>
      <w:r w:rsidRPr="00565286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565286">
        <w:rPr>
          <w:b/>
          <w:bCs/>
          <w:sz w:val="24"/>
          <w:szCs w:val="24"/>
        </w:rPr>
        <w:t>перевозок транспортной задачи  методом минимальной стоимости</w:t>
      </w:r>
      <w:r w:rsidRPr="00565286">
        <w:rPr>
          <w:sz w:val="24"/>
          <w:szCs w:val="24"/>
        </w:rPr>
        <w:t>.</w:t>
      </w: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>В этом методе построение исходного</w:t>
      </w:r>
      <w:r w:rsidRPr="005652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286">
        <w:rPr>
          <w:rFonts w:ascii="Times New Roman" w:hAnsi="Times New Roman"/>
          <w:color w:val="000000"/>
          <w:sz w:val="24"/>
          <w:szCs w:val="24"/>
        </w:rPr>
        <w:t>решения начинают с клетки с наименьшей величиной стоимости. Из оставшейся таблицы снова выбирают наименьшую стоимость, и процесс распределения запасов продолжается, пока все запасы не будут распределены.</w:t>
      </w:r>
    </w:p>
    <w:p w:rsidR="00565286" w:rsidRPr="00565286" w:rsidRDefault="00565286" w:rsidP="00565286">
      <w:pPr>
        <w:rPr>
          <w:rFonts w:ascii="Times New Roman" w:hAnsi="Times New Roman"/>
          <w:vanish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rPr>
          <w:rFonts w:ascii="Arial" w:hAnsi="Arial" w:cs="Arial"/>
          <w:vanish/>
          <w:color w:val="FF0066"/>
          <w:sz w:val="24"/>
          <w:szCs w:val="24"/>
        </w:rPr>
      </w:pPr>
    </w:p>
    <w:p w:rsidR="00565286" w:rsidRPr="00565286" w:rsidRDefault="00565286" w:rsidP="00565286">
      <w:pPr>
        <w:rPr>
          <w:rFonts w:ascii="Arial" w:hAnsi="Arial" w:cs="Arial"/>
          <w:vanish/>
          <w:color w:val="000000"/>
          <w:sz w:val="24"/>
          <w:szCs w:val="24"/>
        </w:rPr>
      </w:pPr>
    </w:p>
    <w:p w:rsidR="00565286" w:rsidRPr="00565286" w:rsidRDefault="00565286" w:rsidP="00565286">
      <w:pPr>
        <w:rPr>
          <w:rFonts w:ascii="Times New Roman" w:hAnsi="Times New Roman"/>
          <w:vanish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ab/>
      </w:r>
      <w:r w:rsidRPr="00565286">
        <w:rPr>
          <w:rFonts w:ascii="Times New Roman" w:hAnsi="Times New Roman"/>
          <w:color w:val="000000"/>
          <w:sz w:val="24"/>
          <w:szCs w:val="24"/>
        </w:rPr>
        <w:tab/>
      </w:r>
      <w:r w:rsidRPr="00565286">
        <w:rPr>
          <w:rFonts w:ascii="Times New Roman" w:hAnsi="Times New Roman"/>
          <w:color w:val="000000"/>
          <w:sz w:val="24"/>
          <w:szCs w:val="24"/>
        </w:rPr>
        <w:tab/>
      </w:r>
      <w:r w:rsidRPr="00565286">
        <w:rPr>
          <w:rFonts w:ascii="Times New Roman" w:hAnsi="Times New Roman"/>
          <w:color w:val="000000"/>
          <w:sz w:val="24"/>
          <w:szCs w:val="24"/>
        </w:rPr>
        <w:tab/>
      </w:r>
      <w:r w:rsidRPr="00565286">
        <w:rPr>
          <w:rFonts w:ascii="Times New Roman" w:hAnsi="Times New Roman"/>
          <w:color w:val="000000"/>
          <w:sz w:val="24"/>
          <w:szCs w:val="24"/>
        </w:rPr>
        <w:tab/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552"/>
        <w:gridCol w:w="756"/>
        <w:gridCol w:w="756"/>
        <w:gridCol w:w="756"/>
        <w:gridCol w:w="756"/>
        <w:gridCol w:w="946"/>
      </w:tblGrid>
      <w:tr w:rsidR="00565286" w:rsidRPr="00565286" w:rsidTr="00565286"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pt;height:18pt" o:ole="">
                  <v:imagedata r:id="rId8" o:title=""/>
                </v:shape>
                <o:OLEObject Type="Embed" ProgID="Equation.3" ShapeID="_x0000_i1025" DrawAspect="Content" ObjectID="_1347803147" r:id="rId9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026" type="#_x0000_t75" style="width:7.5pt;height:18pt" o:ole="">
                  <v:imagedata r:id="rId10" o:title=""/>
                </v:shape>
                <o:OLEObject Type="Embed" ProgID="Equation.3" ShapeID="_x0000_i1026" DrawAspect="Content" ObjectID="_1347803148" r:id="rId11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139" w:dyaOrig="360">
                <v:shape id="_x0000_i1027" type="#_x0000_t75" style="width:6pt;height:18pt" o:ole="">
                  <v:imagedata r:id="rId12" o:title=""/>
                </v:shape>
                <o:OLEObject Type="Embed" ProgID="Equation.3" ShapeID="_x0000_i1027" DrawAspect="Content" ObjectID="_1347803149" r:id="rId13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028" type="#_x0000_t75" style="width:7.5pt;height:18pt" o:ole="">
                  <v:imagedata r:id="rId14" o:title=""/>
                </v:shape>
                <o:OLEObject Type="Embed" ProgID="Equation.3" ShapeID="_x0000_i1028" DrawAspect="Content" ObjectID="_1347803150" r:id="rId15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Запасы</w:t>
            </w:r>
          </w:p>
        </w:tc>
      </w:tr>
      <w:tr w:rsidR="00565286" w:rsidRPr="00565286" w:rsidTr="00565286"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20" w:dyaOrig="340">
                <v:shape id="_x0000_i1029" type="#_x0000_t75" style="width:6pt;height:18pt" o:ole="">
                  <v:imagedata r:id="rId16" o:title=""/>
                </v:shape>
                <o:OLEObject Type="Embed" ProgID="Equation.3" ShapeID="_x0000_i1029" DrawAspect="Content" ObjectID="_1347803151" r:id="rId17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2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5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1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565286" w:rsidRPr="00565286" w:rsidTr="00565286"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030" type="#_x0000_t75" style="width:7.5pt;height:18pt" o:ole="">
                  <v:imagedata r:id="rId18" o:title=""/>
                </v:shape>
                <o:OLEObject Type="Embed" ProgID="Equation.3" ShapeID="_x0000_i1030" DrawAspect="Content" ObjectID="_1347803152" r:id="rId19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4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9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4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565286" w:rsidRPr="00565286" w:rsidTr="00565286"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139" w:dyaOrig="360">
                <v:shape id="_x0000_i1031" type="#_x0000_t75" style="width:6pt;height:18pt" o:ole="">
                  <v:imagedata r:id="rId20" o:title=""/>
                </v:shape>
                <o:OLEObject Type="Embed" ProgID="Equation.3" ShapeID="_x0000_i1031" DrawAspect="Content" ObjectID="_1347803153" r:id="rId21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2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5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2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5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565286" w:rsidRPr="00565286" w:rsidTr="00565286"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Потребности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</w:tr>
    </w:tbl>
    <w:p w:rsidR="00565286" w:rsidRPr="00565286" w:rsidRDefault="00565286" w:rsidP="005652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Общая стоимость перевозок: </w:t>
      </w:r>
      <w:r w:rsidRPr="00565286">
        <w:rPr>
          <w:rFonts w:ascii="Times New Roman" w:hAnsi="Times New Roman"/>
          <w:color w:val="000000"/>
          <w:position w:val="-12"/>
          <w:sz w:val="24"/>
          <w:szCs w:val="24"/>
        </w:rPr>
        <w:object w:dxaOrig="4920" w:dyaOrig="360">
          <v:shape id="_x0000_i1032" type="#_x0000_t75" style="width:246pt;height:18pt" o:ole="">
            <v:imagedata r:id="rId22" o:title=""/>
          </v:shape>
          <o:OLEObject Type="Embed" ProgID="Equation.3" ShapeID="_x0000_i1032" DrawAspect="Content" ObjectID="_1347803154" r:id="rId23"/>
        </w:object>
      </w: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eastAsia="Times New Roman" w:hAnsi="Times New Roman"/>
          <w:vanish/>
          <w:color w:val="000000"/>
          <w:sz w:val="24"/>
          <w:szCs w:val="24"/>
          <w:lang w:eastAsia="ru-RU"/>
        </w:rPr>
      </w:pPr>
      <w:r w:rsidRPr="00565286">
        <w:rPr>
          <w:rFonts w:ascii="Times New Roman" w:hAnsi="Times New Roman"/>
          <w:b/>
          <w:bCs/>
          <w:color w:val="000000"/>
          <w:sz w:val="24"/>
          <w:szCs w:val="24"/>
        </w:rPr>
        <w:t>Исследование базисного решения на оптимальность.</w:t>
      </w: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>Вычислим потенциалы. Исходя из базисных переменных. Для  их</w:t>
      </w: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lastRenderedPageBreak/>
        <w:t xml:space="preserve">нахождения используем условие: </w:t>
      </w:r>
      <w:r w:rsidRPr="00565286">
        <w:rPr>
          <w:rFonts w:ascii="Times New Roman" w:hAnsi="Times New Roman"/>
          <w:color w:val="000000"/>
          <w:position w:val="-14"/>
          <w:sz w:val="24"/>
          <w:szCs w:val="24"/>
        </w:rPr>
        <w:object w:dxaOrig="1120" w:dyaOrig="380">
          <v:shape id="_x0000_i1033" type="#_x0000_t75" style="width:55.5pt;height:25.5pt" o:ole="">
            <v:imagedata r:id="rId24" o:title=""/>
          </v:shape>
          <o:OLEObject Type="Embed" ProgID="Equation.3" ShapeID="_x0000_i1033" DrawAspect="Content" ObjectID="_1347803155" r:id="rId25"/>
        </w:object>
      </w:r>
      <w:r w:rsidRPr="0056528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65286" w:rsidRPr="00565286" w:rsidRDefault="00565286" w:rsidP="00565286">
      <w:pPr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position w:val="-14"/>
          <w:sz w:val="24"/>
          <w:szCs w:val="24"/>
        </w:rPr>
        <w:object w:dxaOrig="1160" w:dyaOrig="380">
          <v:shape id="_x0000_i1034" type="#_x0000_t75" style="width:58.5pt;height:24pt" o:ole="">
            <v:imagedata r:id="rId26" o:title=""/>
          </v:shape>
          <o:OLEObject Type="Embed" ProgID="Equation.3" ShapeID="_x0000_i1034" DrawAspect="Content" ObjectID="_1347803156" r:id="rId27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65286">
        <w:rPr>
          <w:rFonts w:ascii="Times New Roman" w:hAnsi="Times New Roman"/>
          <w:color w:val="000000"/>
          <w:position w:val="-10"/>
          <w:sz w:val="24"/>
          <w:szCs w:val="24"/>
        </w:rPr>
        <w:object w:dxaOrig="1060" w:dyaOrig="340">
          <v:shape id="_x0000_i1035" type="#_x0000_t75" style="width:52.5pt;height:21pt" o:ole="">
            <v:imagedata r:id="rId28" o:title=""/>
          </v:shape>
          <o:OLEObject Type="Embed" ProgID="Equation.3" ShapeID="_x0000_i1035" DrawAspect="Content" ObjectID="_1347803157" r:id="rId29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65286" w:rsidRPr="00565286" w:rsidRDefault="00565286" w:rsidP="00565286">
      <w:pPr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position w:val="-10"/>
          <w:sz w:val="24"/>
          <w:szCs w:val="24"/>
        </w:rPr>
        <w:object w:dxaOrig="1100" w:dyaOrig="340">
          <v:shape id="_x0000_i1036" type="#_x0000_t75" style="width:54pt;height:21pt" o:ole="">
            <v:imagedata r:id="rId30" o:title=""/>
          </v:shape>
          <o:OLEObject Type="Embed" ProgID="Equation.3" ShapeID="_x0000_i1036" DrawAspect="Content" ObjectID="_1347803158" r:id="rId31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565286">
        <w:rPr>
          <w:rFonts w:ascii="Times New Roman" w:hAnsi="Times New Roman"/>
          <w:color w:val="000000"/>
          <w:position w:val="-10"/>
          <w:sz w:val="24"/>
          <w:szCs w:val="24"/>
        </w:rPr>
        <w:object w:dxaOrig="1140" w:dyaOrig="340">
          <v:shape id="_x0000_i1037" type="#_x0000_t75" style="width:57pt;height:21pt" o:ole="">
            <v:imagedata r:id="rId32" o:title=""/>
          </v:shape>
          <o:OLEObject Type="Embed" ProgID="Equation.3" ShapeID="_x0000_i1037" DrawAspect="Content" ObjectID="_1347803159" r:id="rId33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565286">
        <w:rPr>
          <w:rFonts w:ascii="Times New Roman" w:hAnsi="Times New Roman"/>
          <w:color w:val="000000"/>
          <w:position w:val="-12"/>
          <w:sz w:val="24"/>
          <w:szCs w:val="24"/>
        </w:rPr>
        <w:object w:dxaOrig="1120" w:dyaOrig="360">
          <v:shape id="_x0000_i1038" type="#_x0000_t75" style="width:55.5pt;height:24pt" o:ole="">
            <v:imagedata r:id="rId34" o:title=""/>
          </v:shape>
          <o:OLEObject Type="Embed" ProgID="Equation.3" ShapeID="_x0000_i1038" DrawAspect="Content" ObjectID="_1347803160" r:id="rId35"/>
        </w:object>
      </w:r>
    </w:p>
    <w:p w:rsidR="00565286" w:rsidRPr="00565286" w:rsidRDefault="00565286" w:rsidP="00565286">
      <w:pPr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position w:val="-12"/>
          <w:sz w:val="24"/>
          <w:szCs w:val="24"/>
        </w:rPr>
        <w:object w:dxaOrig="1140" w:dyaOrig="360">
          <v:shape id="_x0000_i1039" type="#_x0000_t75" style="width:57pt;height:24pt" o:ole="">
            <v:imagedata r:id="rId36" o:title=""/>
          </v:shape>
          <o:OLEObject Type="Embed" ProgID="Equation.3" ShapeID="_x0000_i1039" DrawAspect="Content" ObjectID="_1347803161" r:id="rId37"/>
        </w:object>
      </w:r>
    </w:p>
    <w:p w:rsidR="00565286" w:rsidRPr="00565286" w:rsidRDefault="00565286" w:rsidP="00565286">
      <w:pPr>
        <w:pStyle w:val="a9"/>
        <w:rPr>
          <w:sz w:val="24"/>
          <w:szCs w:val="24"/>
        </w:rPr>
      </w:pPr>
      <w:r w:rsidRPr="00565286">
        <w:rPr>
          <w:sz w:val="24"/>
          <w:szCs w:val="24"/>
        </w:rPr>
        <w:t xml:space="preserve">Полагая, например, </w:t>
      </w:r>
      <w:r w:rsidRPr="00565286">
        <w:rPr>
          <w:position w:val="-10"/>
          <w:sz w:val="24"/>
          <w:szCs w:val="24"/>
        </w:rPr>
        <w:object w:dxaOrig="620" w:dyaOrig="340">
          <v:shape id="_x0000_i1040" type="#_x0000_t75" style="width:31.5pt;height:24pt" o:ole="">
            <v:imagedata r:id="rId38" o:title=""/>
          </v:shape>
          <o:OLEObject Type="Embed" ProgID="Equation.3" ShapeID="_x0000_i1040" DrawAspect="Content" ObjectID="_1347803162" r:id="rId39"/>
        </w:object>
      </w:r>
      <w:r w:rsidRPr="00565286">
        <w:rPr>
          <w:sz w:val="24"/>
          <w:szCs w:val="24"/>
        </w:rPr>
        <w:t xml:space="preserve"> найдём:</w:t>
      </w:r>
    </w:p>
    <w:p w:rsidR="00565286" w:rsidRPr="00565286" w:rsidRDefault="00565286" w:rsidP="00565286">
      <w:pPr>
        <w:rPr>
          <w:sz w:val="24"/>
          <w:szCs w:val="24"/>
        </w:rPr>
      </w:pPr>
      <w:r w:rsidRPr="00565286">
        <w:rPr>
          <w:position w:val="-10"/>
          <w:sz w:val="24"/>
          <w:szCs w:val="24"/>
        </w:rPr>
        <w:object w:dxaOrig="700" w:dyaOrig="340">
          <v:shape id="_x0000_i1041" type="#_x0000_t75" style="width:34.5pt;height:24pt" o:ole="">
            <v:imagedata r:id="rId40" o:title=""/>
          </v:shape>
          <o:OLEObject Type="Embed" ProgID="Equation.3" ShapeID="_x0000_i1041" DrawAspect="Content" ObjectID="_1347803163" r:id="rId41"/>
        </w:object>
      </w:r>
      <w:r w:rsidRPr="00565286">
        <w:rPr>
          <w:sz w:val="24"/>
          <w:szCs w:val="24"/>
        </w:rPr>
        <w:t xml:space="preserve"> </w:t>
      </w:r>
      <w:r w:rsidRPr="00565286">
        <w:rPr>
          <w:position w:val="-10"/>
          <w:sz w:val="24"/>
          <w:szCs w:val="24"/>
        </w:rPr>
        <w:object w:dxaOrig="680" w:dyaOrig="340">
          <v:shape id="_x0000_i1042" type="#_x0000_t75" style="width:34.5pt;height:24pt" o:ole="">
            <v:imagedata r:id="rId42" o:title=""/>
          </v:shape>
          <o:OLEObject Type="Embed" ProgID="Equation.3" ShapeID="_x0000_i1042" DrawAspect="Content" ObjectID="_1347803164" r:id="rId43"/>
        </w:object>
      </w:r>
      <w:r w:rsidRPr="00565286">
        <w:rPr>
          <w:sz w:val="24"/>
          <w:szCs w:val="24"/>
        </w:rPr>
        <w:t xml:space="preserve"> </w:t>
      </w:r>
      <w:r w:rsidRPr="00565286">
        <w:rPr>
          <w:position w:val="-12"/>
          <w:sz w:val="24"/>
          <w:szCs w:val="24"/>
        </w:rPr>
        <w:object w:dxaOrig="840" w:dyaOrig="360">
          <v:shape id="_x0000_i1043" type="#_x0000_t75" style="width:43.5pt;height:25.5pt" o:ole="">
            <v:imagedata r:id="rId44" o:title=""/>
          </v:shape>
          <o:OLEObject Type="Embed" ProgID="Equation.3" ShapeID="_x0000_i1043" DrawAspect="Content" ObjectID="_1347803165" r:id="rId45"/>
        </w:object>
      </w:r>
      <w:r w:rsidRPr="00565286">
        <w:rPr>
          <w:sz w:val="24"/>
          <w:szCs w:val="24"/>
        </w:rPr>
        <w:t xml:space="preserve">               </w:t>
      </w:r>
      <w:r w:rsidRPr="00565286">
        <w:rPr>
          <w:position w:val="-10"/>
          <w:sz w:val="24"/>
          <w:szCs w:val="24"/>
        </w:rPr>
        <w:object w:dxaOrig="680" w:dyaOrig="340">
          <v:shape id="_x0000_i1044" type="#_x0000_t75" style="width:34.5pt;height:24pt" o:ole="">
            <v:imagedata r:id="rId46" o:title=""/>
          </v:shape>
          <o:OLEObject Type="Embed" ProgID="Equation.3" ShapeID="_x0000_i1044" DrawAspect="Content" ObjectID="_1347803166" r:id="rId47"/>
        </w:object>
      </w:r>
      <w:r w:rsidRPr="00565286">
        <w:rPr>
          <w:sz w:val="24"/>
          <w:szCs w:val="24"/>
        </w:rPr>
        <w:t xml:space="preserve"> </w:t>
      </w:r>
      <w:r w:rsidRPr="00565286">
        <w:rPr>
          <w:position w:val="-10"/>
          <w:sz w:val="24"/>
          <w:szCs w:val="24"/>
        </w:rPr>
        <w:object w:dxaOrig="700" w:dyaOrig="340">
          <v:shape id="_x0000_i1045" type="#_x0000_t75" style="width:34.5pt;height:24pt" o:ole="">
            <v:imagedata r:id="rId48" o:title=""/>
          </v:shape>
          <o:OLEObject Type="Embed" ProgID="Equation.3" ShapeID="_x0000_i1045" DrawAspect="Content" ObjectID="_1347803167" r:id="rId49"/>
        </w:object>
      </w:r>
      <w:r w:rsidRPr="00565286">
        <w:rPr>
          <w:sz w:val="24"/>
          <w:szCs w:val="24"/>
        </w:rPr>
        <w:t xml:space="preserve"> </w:t>
      </w:r>
      <w:r w:rsidRPr="00565286">
        <w:rPr>
          <w:position w:val="-12"/>
          <w:sz w:val="24"/>
          <w:szCs w:val="24"/>
        </w:rPr>
        <w:object w:dxaOrig="680" w:dyaOrig="360">
          <v:shape id="_x0000_i1046" type="#_x0000_t75" style="width:34.5pt;height:25.5pt" o:ole="">
            <v:imagedata r:id="rId50" o:title=""/>
          </v:shape>
          <o:OLEObject Type="Embed" ProgID="Equation.3" ShapeID="_x0000_i1046" DrawAspect="Content" ObjectID="_1347803168" r:id="rId51"/>
        </w:object>
      </w:r>
      <w:r w:rsidRPr="00565286">
        <w:rPr>
          <w:sz w:val="24"/>
          <w:szCs w:val="24"/>
        </w:rPr>
        <w:t xml:space="preserve"> </w:t>
      </w:r>
      <w:r w:rsidRPr="00565286">
        <w:rPr>
          <w:position w:val="-10"/>
          <w:sz w:val="24"/>
          <w:szCs w:val="24"/>
        </w:rPr>
        <w:object w:dxaOrig="680" w:dyaOrig="340">
          <v:shape id="_x0000_i1047" type="#_x0000_t75" style="width:34.5pt;height:24pt" o:ole="">
            <v:imagedata r:id="rId52" o:title=""/>
          </v:shape>
          <o:OLEObject Type="Embed" ProgID="Equation.3" ShapeID="_x0000_i1047" DrawAspect="Content" ObjectID="_1347803169" r:id="rId53"/>
        </w:object>
      </w: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65286">
        <w:rPr>
          <w:rFonts w:ascii="Times New Roman" w:hAnsi="Times New Roman"/>
          <w:b/>
          <w:bCs/>
          <w:sz w:val="24"/>
          <w:szCs w:val="24"/>
        </w:rPr>
        <w:t>Для каждой свободной клетки вычислим относительные оценки:</w:t>
      </w: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0"/>
          <w:sz w:val="24"/>
          <w:szCs w:val="24"/>
        </w:rPr>
        <w:object w:dxaOrig="2960" w:dyaOrig="340">
          <v:shape id="_x0000_i1048" type="#_x0000_t75" style="width:147pt;height:21pt" o:ole="">
            <v:imagedata r:id="rId54" o:title=""/>
          </v:shape>
          <o:OLEObject Type="Embed" ProgID="Equation.3" ShapeID="_x0000_i1048" DrawAspect="Content" ObjectID="_1347803170" r:id="rId55"/>
        </w:object>
      </w: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2"/>
          <w:sz w:val="24"/>
          <w:szCs w:val="24"/>
        </w:rPr>
        <w:object w:dxaOrig="3180" w:dyaOrig="360">
          <v:shape id="_x0000_i1049" type="#_x0000_t75" style="width:159pt;height:24pt" o:ole="">
            <v:imagedata r:id="rId56" o:title=""/>
          </v:shape>
          <o:OLEObject Type="Embed" ProgID="Equation.3" ShapeID="_x0000_i1049" DrawAspect="Content" ObjectID="_1347803171" r:id="rId57"/>
        </w:object>
      </w: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0"/>
          <w:sz w:val="24"/>
          <w:szCs w:val="24"/>
        </w:rPr>
        <w:object w:dxaOrig="3159" w:dyaOrig="340">
          <v:shape id="_x0000_i1050" type="#_x0000_t75" style="width:157.5pt;height:24pt" o:ole="">
            <v:imagedata r:id="rId58" o:title=""/>
          </v:shape>
          <o:OLEObject Type="Embed" ProgID="Equation.3" ShapeID="_x0000_i1050" DrawAspect="Content" ObjectID="_1347803172" r:id="rId59"/>
        </w:object>
      </w: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2"/>
          <w:sz w:val="24"/>
          <w:szCs w:val="24"/>
        </w:rPr>
        <w:object w:dxaOrig="3739" w:dyaOrig="360">
          <v:shape id="_x0000_i1051" type="#_x0000_t75" style="width:187.5pt;height:22.5pt" o:ole="">
            <v:imagedata r:id="rId60" o:title=""/>
          </v:shape>
          <o:OLEObject Type="Embed" ProgID="Equation.3" ShapeID="_x0000_i1051" DrawAspect="Content" ObjectID="_1347803173" r:id="rId61"/>
        </w:object>
      </w: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2"/>
          <w:sz w:val="24"/>
          <w:szCs w:val="24"/>
        </w:rPr>
        <w:object w:dxaOrig="3620" w:dyaOrig="360">
          <v:shape id="_x0000_i1052" type="#_x0000_t75" style="width:181.5pt;height:24pt" o:ole="">
            <v:imagedata r:id="rId62" o:title=""/>
          </v:shape>
          <o:OLEObject Type="Embed" ProgID="Equation.3" ShapeID="_x0000_i1052" DrawAspect="Content" ObjectID="_1347803174" r:id="rId63"/>
        </w:object>
      </w:r>
    </w:p>
    <w:p w:rsidR="00565286" w:rsidRPr="00565286" w:rsidRDefault="00565286" w:rsidP="00565286">
      <w:pPr>
        <w:rPr>
          <w:sz w:val="24"/>
          <w:szCs w:val="24"/>
        </w:rPr>
      </w:pPr>
      <w:r w:rsidRPr="00565286">
        <w:rPr>
          <w:position w:val="-12"/>
          <w:sz w:val="24"/>
          <w:szCs w:val="24"/>
        </w:rPr>
        <w:object w:dxaOrig="3700" w:dyaOrig="360">
          <v:shape id="_x0000_i1053" type="#_x0000_t75" style="width:184.5pt;height:21pt" o:ole="">
            <v:imagedata r:id="rId64" o:title=""/>
          </v:shape>
          <o:OLEObject Type="Embed" ProgID="Equation.3" ShapeID="_x0000_i1053" DrawAspect="Content" ObjectID="_1347803175" r:id="rId65"/>
        </w:object>
      </w:r>
    </w:p>
    <w:tbl>
      <w:tblPr>
        <w:tblW w:w="0" w:type="auto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315"/>
        <w:gridCol w:w="1552"/>
        <w:gridCol w:w="1132"/>
        <w:gridCol w:w="1056"/>
        <w:gridCol w:w="1192"/>
        <w:gridCol w:w="1056"/>
        <w:gridCol w:w="946"/>
      </w:tblGrid>
      <w:tr w:rsidR="00565286" w:rsidRPr="00565286" w:rsidTr="00565286">
        <w:trPr>
          <w:gridBefore w:val="2"/>
          <w:gridAfter w:val="1"/>
          <w:wBefore w:w="2867" w:type="dxa"/>
          <w:trHeight w:val="338"/>
        </w:trPr>
        <w:tc>
          <w:tcPr>
            <w:tcW w:w="756" w:type="dxa"/>
            <w:tcBorders>
              <w:top w:val="nil"/>
              <w:left w:val="nil"/>
              <w:right w:val="nil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position w:val="-10"/>
                <w:sz w:val="24"/>
                <w:szCs w:val="24"/>
              </w:rPr>
              <w:object w:dxaOrig="620" w:dyaOrig="340">
                <v:shape id="_x0000_i1054" type="#_x0000_t75" style="width:31.5pt;height:18pt" o:ole="">
                  <v:imagedata r:id="rId66" o:title=""/>
                </v:shape>
                <o:OLEObject Type="Embed" ProgID="Equation.3" ShapeID="_x0000_i1054" DrawAspect="Content" ObjectID="_1347803176" r:id="rId67"/>
              </w:objec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position w:val="-10"/>
                <w:sz w:val="24"/>
                <w:szCs w:val="24"/>
              </w:rPr>
              <w:object w:dxaOrig="639" w:dyaOrig="340">
                <v:shape id="_x0000_i1055" type="#_x0000_t75" style="width:31.5pt;height:18pt" o:ole="">
                  <v:imagedata r:id="rId68" o:title=""/>
                </v:shape>
                <o:OLEObject Type="Embed" ProgID="Equation.3" ShapeID="_x0000_i1055" DrawAspect="Content" ObjectID="_1347803177" r:id="rId69"/>
              </w:objec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position w:val="-12"/>
                <w:sz w:val="24"/>
                <w:szCs w:val="24"/>
              </w:rPr>
              <w:object w:dxaOrig="639" w:dyaOrig="360">
                <v:shape id="_x0000_i1056" type="#_x0000_t75" style="width:31.5pt;height:18pt" o:ole="">
                  <v:imagedata r:id="rId70" o:title=""/>
                </v:shape>
                <o:OLEObject Type="Embed" ProgID="Equation.3" ShapeID="_x0000_i1056" DrawAspect="Content" ObjectID="_1347803178" r:id="rId71"/>
              </w:object>
            </w: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position w:val="-10"/>
                <w:sz w:val="24"/>
                <w:szCs w:val="24"/>
              </w:rPr>
              <w:object w:dxaOrig="620" w:dyaOrig="340">
                <v:shape id="_x0000_i1057" type="#_x0000_t75" style="width:31.5pt;height:18pt" o:ole="">
                  <v:imagedata r:id="rId72" o:title=""/>
                </v:shape>
                <o:OLEObject Type="Embed" ProgID="Equation.3" ShapeID="_x0000_i1057" DrawAspect="Content" ObjectID="_1347803179" r:id="rId73"/>
              </w:object>
            </w:r>
          </w:p>
        </w:tc>
      </w:tr>
      <w:tr w:rsidR="00565286" w:rsidRPr="00565286" w:rsidTr="00565286">
        <w:trPr>
          <w:gridBefore w:val="1"/>
          <w:wBefore w:w="1315" w:type="dxa"/>
        </w:trPr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20" w:dyaOrig="340">
                <v:shape id="_x0000_i1058" type="#_x0000_t75" style="width:6pt;height:18pt" o:ole="">
                  <v:imagedata r:id="rId8" o:title=""/>
                </v:shape>
                <o:OLEObject Type="Embed" ProgID="Equation.3" ShapeID="_x0000_i1058" DrawAspect="Content" ObjectID="_1347803180" r:id="rId74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059" type="#_x0000_t75" style="width:7.5pt;height:18pt" o:ole="">
                  <v:imagedata r:id="rId10" o:title=""/>
                </v:shape>
                <o:OLEObject Type="Embed" ProgID="Equation.3" ShapeID="_x0000_i1059" DrawAspect="Content" ObjectID="_1347803181" r:id="rId75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139" w:dyaOrig="360">
                <v:shape id="_x0000_i1060" type="#_x0000_t75" style="width:6pt;height:18pt" o:ole="">
                  <v:imagedata r:id="rId12" o:title=""/>
                </v:shape>
                <o:OLEObject Type="Embed" ProgID="Equation.3" ShapeID="_x0000_i1060" DrawAspect="Content" ObjectID="_1347803182" r:id="rId76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061" type="#_x0000_t75" style="width:7.5pt;height:18pt" o:ole="">
                  <v:imagedata r:id="rId14" o:title=""/>
                </v:shape>
                <o:OLEObject Type="Embed" ProgID="Equation.3" ShapeID="_x0000_i1061" DrawAspect="Content" ObjectID="_1347803183" r:id="rId77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Запасы</w:t>
            </w:r>
          </w:p>
        </w:tc>
      </w:tr>
      <w:tr w:rsidR="00565286" w:rsidRPr="00565286" w:rsidTr="00565286">
        <w:tc>
          <w:tcPr>
            <w:tcW w:w="1315" w:type="dxa"/>
            <w:tcBorders>
              <w:top w:val="nil"/>
              <w:left w:val="nil"/>
              <w:bottom w:val="nil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620" w:dyaOrig="340">
                <v:shape id="_x0000_i1062" type="#_x0000_t75" style="width:31.5pt;height:18pt" o:ole="">
                  <v:imagedata r:id="rId78" o:title=""/>
                </v:shape>
                <o:OLEObject Type="Embed" ProgID="Equation.3" ShapeID="_x0000_i1062" DrawAspect="Content" ObjectID="_1347803184" r:id="rId79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20" w:dyaOrig="340">
                <v:shape id="_x0000_i1063" type="#_x0000_t75" style="width:6pt;height:18pt" o:ole="">
                  <v:imagedata r:id="rId16" o:title=""/>
                </v:shape>
                <o:OLEObject Type="Embed" ProgID="Equation.3" ShapeID="_x0000_i1063" DrawAspect="Content" ObjectID="_1347803185" r:id="rId80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2</w:t>
            </w:r>
          </w:p>
          <w:p w:rsidR="00565286" w:rsidRPr="00565286" w:rsidRDefault="00B15B3E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ru-RU"/>
              </w:rPr>
              <w:pict>
                <v:line id="_x0000_s1066" style="position:absolute;z-index:251688960" from="30.95pt,4.45pt" to="30.95pt,49.45pt" strokeweight="1pt">
                  <v:stroke dashstyle="longDash" endarrow="block"/>
                </v:line>
              </w:pict>
            </w: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ru-RU"/>
              </w:rPr>
              <w:pict>
                <v:line id="_x0000_s1064" style="position:absolute;flip:x;z-index:251686912" from="26.8pt,4.25pt" to="129.4pt,4.25pt" strokeweight="1pt">
                  <v:stroke dashstyle="longDash" endarrow="block"/>
                </v:line>
              </w:pic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3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00FF00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5</w:t>
            </w:r>
          </w:p>
          <w:p w:rsidR="00565286" w:rsidRPr="00565286" w:rsidRDefault="00B15B3E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ru-RU"/>
              </w:rPr>
              <w:pict>
                <v:line id="_x0000_s1067" style="position:absolute;flip:y;z-index:251689984" from="20pt,4.45pt" to="20.35pt,49.25pt" strokeweight="1pt">
                  <v:stroke dashstyle="longDash" endarrow="block"/>
                </v:line>
              </w:pict>
            </w:r>
            <w:r w:rsidR="00565286"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sym w:font="Symbol" w:char="F06C"/>
            </w: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1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565286" w:rsidRPr="00565286" w:rsidTr="00565286"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600" w:dyaOrig="340">
                <v:shape id="_x0000_i1064" type="#_x0000_t75" style="width:30pt;height:18pt" o:ole="">
                  <v:imagedata r:id="rId81" o:title=""/>
                </v:shape>
                <o:OLEObject Type="Embed" ProgID="Equation.3" ShapeID="_x0000_i1064" DrawAspect="Content" ObjectID="_1347803186" r:id="rId82"/>
              </w:obje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065" type="#_x0000_t75" style="width:7.5pt;height:18pt" o:ole="">
                  <v:imagedata r:id="rId18" o:title=""/>
                </v:shape>
                <o:OLEObject Type="Embed" ProgID="Equation.3" ShapeID="_x0000_i1065" DrawAspect="Content" ObjectID="_1347803187" r:id="rId83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+</w:t>
            </w: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3</w:t>
            </w:r>
          </w:p>
          <w:p w:rsidR="00565286" w:rsidRPr="00565286" w:rsidRDefault="00B15B3E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noProof/>
                <w:color w:val="000000"/>
                <w:sz w:val="24"/>
                <w:szCs w:val="24"/>
                <w:lang w:eastAsia="ru-RU"/>
              </w:rPr>
              <w:pict>
                <v:line id="_x0000_s1065" style="position:absolute;flip:y;z-index:251687936" from="35.8pt,4pt" to="129.4pt,4.2pt" strokeweight="1pt">
                  <v:stroke dashstyle="longDash" endarrow="block"/>
                </v:line>
              </w:pic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4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-</w:t>
            </w: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9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4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565286" w:rsidRPr="00565286" w:rsidTr="00565286"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780" w:dyaOrig="360">
                <v:shape id="_x0000_i1066" type="#_x0000_t75" style="width:39pt;height:18pt" o:ole="">
                  <v:imagedata r:id="rId84" o:title=""/>
                </v:shape>
                <o:OLEObject Type="Embed" ProgID="Equation.3" ShapeID="_x0000_i1066" DrawAspect="Content" ObjectID="_1347803188" r:id="rId85"/>
              </w:object>
            </w:r>
          </w:p>
        </w:tc>
        <w:tc>
          <w:tcPr>
            <w:tcW w:w="0" w:type="auto"/>
            <w:tcBorders>
              <w:left w:val="single" w:sz="4" w:space="0" w:color="auto"/>
            </w:tcBorders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139" w:dyaOrig="360">
                <v:shape id="_x0000_i1067" type="#_x0000_t75" style="width:6pt;height:18pt" o:ole="">
                  <v:imagedata r:id="rId20" o:title=""/>
                </v:shape>
                <o:OLEObject Type="Embed" ProgID="Equation.3" ShapeID="_x0000_i1067" DrawAspect="Content" ObjectID="_1347803189" r:id="rId86"/>
              </w:objec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2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5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2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5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565286" w:rsidRPr="00565286" w:rsidTr="00565286">
        <w:trPr>
          <w:gridBefore w:val="1"/>
          <w:wBefore w:w="1315" w:type="dxa"/>
          <w:trHeight w:val="488"/>
        </w:trPr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Потребности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</w:tr>
    </w:tbl>
    <w:p w:rsidR="00565286" w:rsidRPr="00565286" w:rsidRDefault="00565286" w:rsidP="00565286">
      <w:pPr>
        <w:rPr>
          <w:rFonts w:ascii="Times New Roman" w:hAnsi="Times New Roman"/>
          <w:sz w:val="24"/>
          <w:szCs w:val="24"/>
        </w:rPr>
      </w:pPr>
    </w:p>
    <w:p w:rsidR="00565286" w:rsidRPr="00565286" w:rsidRDefault="00565286" w:rsidP="00565286">
      <w:pPr>
        <w:rPr>
          <w:rFonts w:ascii="Times New Roman" w:hAnsi="Times New Roman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sz w:val="24"/>
          <w:szCs w:val="24"/>
        </w:rPr>
        <w:lastRenderedPageBreak/>
        <w:t xml:space="preserve">Минимальной разностью является  </w:t>
      </w:r>
      <w:r w:rsidRPr="00565286">
        <w:rPr>
          <w:rFonts w:ascii="Arial" w:hAnsi="Arial" w:cs="Arial"/>
          <w:color w:val="000000"/>
          <w:position w:val="-12"/>
          <w:sz w:val="24"/>
          <w:szCs w:val="24"/>
        </w:rPr>
        <w:object w:dxaOrig="880" w:dyaOrig="360">
          <v:shape id="_x0000_i1068" type="#_x0000_t75" style="width:45pt;height:24pt" o:ole="">
            <v:imagedata r:id="rId87" o:title=""/>
          </v:shape>
          <o:OLEObject Type="Embed" ProgID="Equation.3" ShapeID="_x0000_i1068" DrawAspect="Content" ObjectID="_1347803190" r:id="rId88"/>
        </w:object>
      </w:r>
      <w:r w:rsidRPr="0056528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65286">
        <w:rPr>
          <w:rFonts w:ascii="Times New Roman" w:hAnsi="Times New Roman"/>
          <w:color w:val="000000"/>
          <w:sz w:val="24"/>
          <w:szCs w:val="24"/>
        </w:rPr>
        <w:t>для клетки (1;3). Для определения количества груза</w:t>
      </w:r>
      <w:r w:rsidRPr="005652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подлежащего распределению, построим замкнутый цикл (указан пунктиром в табл.). </w:t>
      </w:r>
    </w:p>
    <w:p w:rsidR="00565286" w:rsidRPr="00565286" w:rsidRDefault="00565286" w:rsidP="00565286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ab/>
      </w:r>
    </w:p>
    <w:p w:rsidR="00565286" w:rsidRPr="00565286" w:rsidRDefault="00565286" w:rsidP="00565286">
      <w:pPr>
        <w:spacing w:after="0" w:line="240" w:lineRule="auto"/>
        <w:ind w:firstLine="708"/>
        <w:rPr>
          <w:rFonts w:ascii="Times New Roman" w:eastAsia="Times New Roman" w:hAnsi="Times New Roman"/>
          <w:sz w:val="24"/>
          <w:szCs w:val="24"/>
          <w:lang w:eastAsia="ru-RU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Найдём значение </w:t>
      </w:r>
      <w:r w:rsidRPr="00565286">
        <w:rPr>
          <w:rFonts w:ascii="Times New Roman" w:hAnsi="Times New Roman"/>
          <w:color w:val="000000"/>
          <w:sz w:val="24"/>
          <w:szCs w:val="24"/>
        </w:rPr>
        <w:sym w:font="Symbol" w:char="F06C"/>
      </w:r>
      <w:r w:rsidRPr="00565286">
        <w:rPr>
          <w:rFonts w:ascii="Times New Roman" w:hAnsi="Times New Roman"/>
          <w:color w:val="000000"/>
          <w:sz w:val="24"/>
          <w:szCs w:val="24"/>
        </w:rPr>
        <w:t>=</w:t>
      </w: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>min</w:t>
      </w:r>
      <w:r w:rsidRPr="00565286">
        <w:rPr>
          <w:rFonts w:ascii="Times New Roman" w:hAnsi="Times New Roman"/>
          <w:color w:val="000000"/>
          <w:sz w:val="24"/>
          <w:szCs w:val="24"/>
        </w:rPr>
        <w:t>(10,10)=10, равное наименьшему из чисел, стоящих в отрицательных вершинах цикла.</w:t>
      </w:r>
      <w:r w:rsidRPr="00565286">
        <w:rPr>
          <w:rFonts w:ascii="Arial" w:hAnsi="Arial" w:cs="Arial"/>
          <w:color w:val="000000"/>
          <w:sz w:val="24"/>
          <w:szCs w:val="24"/>
        </w:rPr>
        <w:t xml:space="preserve"> </w:t>
      </w:r>
      <w:r w:rsidRPr="00565286">
        <w:rPr>
          <w:rFonts w:ascii="Times New Roman" w:hAnsi="Times New Roman"/>
          <w:sz w:val="24"/>
          <w:szCs w:val="24"/>
        </w:rPr>
        <w:t xml:space="preserve">Далее двигаясь по означенному </w:t>
      </w:r>
    </w:p>
    <w:p w:rsidR="00565286" w:rsidRPr="00565286" w:rsidRDefault="00565286" w:rsidP="00565286">
      <w:pPr>
        <w:rPr>
          <w:rFonts w:ascii="Times New Roman" w:hAnsi="Times New Roman"/>
          <w:sz w:val="24"/>
          <w:szCs w:val="24"/>
        </w:rPr>
      </w:pPr>
      <w:r w:rsidRPr="00565286">
        <w:rPr>
          <w:rFonts w:ascii="Times New Roman" w:hAnsi="Times New Roman"/>
          <w:sz w:val="24"/>
          <w:szCs w:val="24"/>
        </w:rPr>
        <w:t xml:space="preserve">циклу, вычитаем из объемов перевозок, расположенных в клетках, которые обозначены знаком «-», и прибавляем к объемам перевозок, находящихся в клетках, отмеченных знаком «+». Элементы таблицы не входящие в цикл, остаются без изменений. </w:t>
      </w:r>
    </w:p>
    <w:p w:rsidR="00565286" w:rsidRPr="00565286" w:rsidRDefault="00565286" w:rsidP="00565286">
      <w:pPr>
        <w:ind w:firstLine="708"/>
        <w:rPr>
          <w:rFonts w:ascii="Times New Roman" w:hAnsi="Times New Roman"/>
          <w:sz w:val="24"/>
          <w:szCs w:val="24"/>
        </w:rPr>
      </w:pPr>
      <w:r w:rsidRPr="00565286">
        <w:rPr>
          <w:rFonts w:ascii="Times New Roman" w:hAnsi="Times New Roman"/>
          <w:sz w:val="24"/>
          <w:szCs w:val="24"/>
        </w:rPr>
        <w:t>Получим новую таблицу:</w:t>
      </w:r>
    </w:p>
    <w:tbl>
      <w:tblPr>
        <w:tblW w:w="0" w:type="auto"/>
        <w:tblInd w:w="6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000"/>
      </w:tblPr>
      <w:tblGrid>
        <w:gridCol w:w="1315"/>
        <w:gridCol w:w="1552"/>
        <w:gridCol w:w="1056"/>
        <w:gridCol w:w="1056"/>
        <w:gridCol w:w="1116"/>
        <w:gridCol w:w="1056"/>
        <w:gridCol w:w="946"/>
      </w:tblGrid>
      <w:tr w:rsidR="00565286" w:rsidRPr="00565286" w:rsidTr="00565286">
        <w:trPr>
          <w:gridBefore w:val="2"/>
          <w:gridAfter w:val="1"/>
          <w:wBefore w:w="2867" w:type="dxa"/>
          <w:trHeight w:val="338"/>
        </w:trPr>
        <w:tc>
          <w:tcPr>
            <w:tcW w:w="756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position w:val="-10"/>
                <w:sz w:val="24"/>
                <w:szCs w:val="24"/>
              </w:rPr>
              <w:object w:dxaOrig="620" w:dyaOrig="340">
                <v:shape id="_x0000_i1069" type="#_x0000_t75" style="width:31.5pt;height:18pt" o:ole="">
                  <v:imagedata r:id="rId66" o:title=""/>
                </v:shape>
                <o:OLEObject Type="Embed" ProgID="Equation.3" ShapeID="_x0000_i1069" DrawAspect="Content" ObjectID="_1347803191" r:id="rId89"/>
              </w:objec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position w:val="-10"/>
                <w:sz w:val="24"/>
                <w:szCs w:val="24"/>
              </w:rPr>
              <w:object w:dxaOrig="639" w:dyaOrig="340">
                <v:shape id="_x0000_i1070" type="#_x0000_t75" style="width:31.5pt;height:18pt" o:ole="">
                  <v:imagedata r:id="rId68" o:title=""/>
                </v:shape>
                <o:OLEObject Type="Embed" ProgID="Equation.3" ShapeID="_x0000_i1070" DrawAspect="Content" ObjectID="_1347803192" r:id="rId90"/>
              </w:object>
            </w:r>
          </w:p>
        </w:tc>
        <w:tc>
          <w:tcPr>
            <w:tcW w:w="764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position w:val="-12"/>
                <w:sz w:val="24"/>
                <w:szCs w:val="24"/>
              </w:rPr>
              <w:object w:dxaOrig="639" w:dyaOrig="360">
                <v:shape id="_x0000_i1071" type="#_x0000_t75" style="width:31.5pt;height:18pt" o:ole="">
                  <v:imagedata r:id="rId70" o:title=""/>
                </v:shape>
                <o:OLEObject Type="Embed" ProgID="Equation.3" ShapeID="_x0000_i1071" DrawAspect="Content" ObjectID="_1347803193" r:id="rId91"/>
              </w:object>
            </w:r>
          </w:p>
        </w:tc>
        <w:tc>
          <w:tcPr>
            <w:tcW w:w="770" w:type="dxa"/>
            <w:tcBorders>
              <w:top w:val="nil"/>
              <w:left w:val="nil"/>
              <w:right w:val="nil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position w:val="-10"/>
                <w:sz w:val="24"/>
                <w:szCs w:val="24"/>
              </w:rPr>
              <w:object w:dxaOrig="620" w:dyaOrig="340">
                <v:shape id="_x0000_i1072" type="#_x0000_t75" style="width:31.5pt;height:18pt" o:ole="">
                  <v:imagedata r:id="rId72" o:title=""/>
                </v:shape>
                <o:OLEObject Type="Embed" ProgID="Equation.3" ShapeID="_x0000_i1072" DrawAspect="Content" ObjectID="_1347803194" r:id="rId92"/>
              </w:object>
            </w:r>
          </w:p>
        </w:tc>
      </w:tr>
      <w:tr w:rsidR="00565286" w:rsidRPr="00565286" w:rsidTr="00565286">
        <w:trPr>
          <w:gridBefore w:val="1"/>
          <w:wBefore w:w="1315" w:type="dxa"/>
        </w:trPr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20" w:dyaOrig="340">
                <v:shape id="_x0000_i1073" type="#_x0000_t75" style="width:6pt;height:18pt" o:ole="">
                  <v:imagedata r:id="rId8" o:title=""/>
                </v:shape>
                <o:OLEObject Type="Embed" ProgID="Equation.3" ShapeID="_x0000_i1073" DrawAspect="Content" ObjectID="_1347803195" r:id="rId93"/>
              </w:object>
            </w:r>
          </w:p>
        </w:tc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074" type="#_x0000_t75" style="width:7.5pt;height:18pt" o:ole="">
                  <v:imagedata r:id="rId10" o:title=""/>
                </v:shape>
                <o:OLEObject Type="Embed" ProgID="Equation.3" ShapeID="_x0000_i1074" DrawAspect="Content" ObjectID="_1347803196" r:id="rId94"/>
              </w:objec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139" w:dyaOrig="360">
                <v:shape id="_x0000_i1075" type="#_x0000_t75" style="width:6pt;height:18pt" o:ole="">
                  <v:imagedata r:id="rId12" o:title=""/>
                </v:shape>
                <o:OLEObject Type="Embed" ProgID="Equation.3" ShapeID="_x0000_i1075" DrawAspect="Content" ObjectID="_1347803197" r:id="rId95"/>
              </w:object>
            </w:r>
          </w:p>
        </w:tc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076" type="#_x0000_t75" style="width:7.5pt;height:18pt" o:ole="">
                  <v:imagedata r:id="rId14" o:title=""/>
                </v:shape>
                <o:OLEObject Type="Embed" ProgID="Equation.3" ShapeID="_x0000_i1076" DrawAspect="Content" ObjectID="_1347803198" r:id="rId96"/>
              </w:object>
            </w:r>
          </w:p>
        </w:tc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Запасы</w:t>
            </w:r>
          </w:p>
        </w:tc>
      </w:tr>
      <w:tr w:rsidR="00565286" w:rsidRPr="00565286" w:rsidTr="00565286">
        <w:tc>
          <w:tcPr>
            <w:tcW w:w="1315" w:type="dxa"/>
            <w:tcBorders>
              <w:top w:val="nil"/>
              <w:left w:val="nil"/>
              <w:bottom w:val="nil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620" w:dyaOrig="340">
                <v:shape id="_x0000_i1077" type="#_x0000_t75" style="width:31.5pt;height:18pt" o:ole="">
                  <v:imagedata r:id="rId78" o:title=""/>
                </v:shape>
                <o:OLEObject Type="Embed" ProgID="Equation.3" ShapeID="_x0000_i1077" DrawAspect="Content" ObjectID="_1347803199" r:id="rId97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20" w:dyaOrig="340">
                <v:shape id="_x0000_i1078" type="#_x0000_t75" style="width:6pt;height:18pt" o:ole="">
                  <v:imagedata r:id="rId16" o:title=""/>
                </v:shape>
                <o:OLEObject Type="Embed" ProgID="Equation.3" ShapeID="_x0000_i1078" DrawAspect="Content" ObjectID="_1347803200" r:id="rId98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2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3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5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 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</w:t>
            </w: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1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60</w:t>
            </w:r>
          </w:p>
        </w:tc>
      </w:tr>
      <w:tr w:rsidR="00565286" w:rsidRPr="00565286" w:rsidTr="00565286"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600" w:dyaOrig="340">
                <v:shape id="_x0000_i1079" type="#_x0000_t75" style="width:30pt;height:18pt" o:ole="">
                  <v:imagedata r:id="rId81" o:title=""/>
                </v:shape>
                <o:OLEObject Type="Embed" ProgID="Equation.3" ShapeID="_x0000_i1079" DrawAspect="Content" ObjectID="_1347803201" r:id="rId99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080" type="#_x0000_t75" style="width:7.5pt;height:18pt" o:ole="">
                  <v:imagedata r:id="rId18" o:title=""/>
                </v:shape>
                <o:OLEObject Type="Embed" ProgID="Equation.3" ShapeID="_x0000_i1080" DrawAspect="Content" ObjectID="_1347803202" r:id="rId100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3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4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9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4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70</w:t>
            </w:r>
          </w:p>
        </w:tc>
      </w:tr>
      <w:tr w:rsidR="00565286" w:rsidRPr="00565286" w:rsidTr="00565286">
        <w:tc>
          <w:tcPr>
            <w:tcW w:w="13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780" w:dyaOrig="360">
                <v:shape id="_x0000_i1081" type="#_x0000_t75" style="width:39pt;height:18pt" o:ole="">
                  <v:imagedata r:id="rId84" o:title=""/>
                </v:shape>
                <o:OLEObject Type="Embed" ProgID="Equation.3" ShapeID="_x0000_i1081" DrawAspect="Content" ObjectID="_1347803203" r:id="rId101"/>
              </w:objec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139" w:dyaOrig="360">
                <v:shape id="_x0000_i1082" type="#_x0000_t75" style="width:6pt;height:18pt" o:ole="">
                  <v:imagedata r:id="rId20" o:title=""/>
                </v:shape>
                <o:OLEObject Type="Embed" ProgID="Equation.3" ShapeID="_x0000_i1082" DrawAspect="Content" ObjectID="_1347803204" r:id="rId102"/>
              </w:objec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2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5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  2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    5</w:t>
            </w: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20</w:t>
            </w:r>
          </w:p>
        </w:tc>
      </w:tr>
      <w:tr w:rsidR="00565286" w:rsidRPr="00565286" w:rsidTr="00565286">
        <w:trPr>
          <w:gridBefore w:val="1"/>
          <w:wBefore w:w="1315" w:type="dxa"/>
          <w:trHeight w:val="488"/>
        </w:trPr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Потребности</w:t>
            </w:r>
          </w:p>
        </w:tc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40</w:t>
            </w:r>
          </w:p>
        </w:tc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50</w:t>
            </w:r>
          </w:p>
        </w:tc>
        <w:tc>
          <w:tcPr>
            <w:tcW w:w="0" w:type="auto"/>
            <w:shd w:val="clear" w:color="auto" w:fill="FFFFFF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150</w:t>
            </w:r>
          </w:p>
        </w:tc>
      </w:tr>
    </w:tbl>
    <w:p w:rsidR="00565286" w:rsidRPr="00565286" w:rsidRDefault="00565286" w:rsidP="00565286">
      <w:pPr>
        <w:rPr>
          <w:rFonts w:ascii="Times New Roman" w:hAnsi="Times New Roman"/>
          <w:sz w:val="24"/>
          <w:szCs w:val="24"/>
        </w:rPr>
      </w:pPr>
    </w:p>
    <w:p w:rsidR="00565286" w:rsidRPr="00565286" w:rsidRDefault="00565286" w:rsidP="00565286">
      <w:pPr>
        <w:ind w:firstLine="708"/>
        <w:rPr>
          <w:rFonts w:ascii="Times New Roman" w:hAnsi="Times New Roman"/>
          <w:sz w:val="24"/>
          <w:szCs w:val="24"/>
        </w:rPr>
      </w:pPr>
      <w:r w:rsidRPr="00565286">
        <w:rPr>
          <w:rFonts w:ascii="Times New Roman" w:hAnsi="Times New Roman"/>
          <w:sz w:val="24"/>
          <w:szCs w:val="24"/>
        </w:rPr>
        <w:t xml:space="preserve">Стоимость перевозок по этому плану: </w:t>
      </w:r>
      <w:r w:rsidRPr="00565286">
        <w:rPr>
          <w:rFonts w:ascii="Times New Roman" w:hAnsi="Times New Roman"/>
          <w:color w:val="000000"/>
          <w:position w:val="-12"/>
          <w:sz w:val="24"/>
          <w:szCs w:val="24"/>
        </w:rPr>
        <w:object w:dxaOrig="3240" w:dyaOrig="360">
          <v:shape id="_x0000_i1083" type="#_x0000_t75" style="width:162pt;height:18pt" o:ole="">
            <v:imagedata r:id="rId103" o:title=""/>
          </v:shape>
          <o:OLEObject Type="Embed" ProgID="Equation.3" ShapeID="_x0000_i1083" DrawAspect="Content" ObjectID="_1347803205" r:id="rId104"/>
        </w:object>
      </w:r>
    </w:p>
    <w:p w:rsidR="00565286" w:rsidRPr="00565286" w:rsidRDefault="00565286" w:rsidP="00565286">
      <w:pPr>
        <w:ind w:firstLine="708"/>
        <w:rPr>
          <w:rFonts w:ascii="Times New Roman" w:hAnsi="Times New Roman"/>
          <w:vanish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>Вычислим потенциалы.</w:t>
      </w:r>
    </w:p>
    <w:p w:rsidR="00565286" w:rsidRPr="00565286" w:rsidRDefault="00565286" w:rsidP="00565286">
      <w:pPr>
        <w:spacing w:after="0" w:line="240" w:lineRule="auto"/>
        <w:ind w:firstLine="708"/>
        <w:rPr>
          <w:rFonts w:ascii="Times New Roman" w:hAnsi="Times New Roman"/>
          <w:vanish/>
          <w:color w:val="000000"/>
          <w:sz w:val="24"/>
          <w:szCs w:val="24"/>
        </w:rPr>
      </w:pPr>
    </w:p>
    <w:p w:rsidR="00565286" w:rsidRPr="00565286" w:rsidRDefault="00565286" w:rsidP="00565286">
      <w:pPr>
        <w:rPr>
          <w:rFonts w:ascii="Times New Roman" w:hAnsi="Times New Roman"/>
          <w:sz w:val="24"/>
          <w:szCs w:val="24"/>
        </w:rPr>
      </w:pPr>
    </w:p>
    <w:p w:rsidR="00565286" w:rsidRPr="00565286" w:rsidRDefault="00565286" w:rsidP="00565286">
      <w:pPr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565286">
        <w:rPr>
          <w:rFonts w:ascii="Times New Roman" w:hAnsi="Times New Roman"/>
          <w:color w:val="000000"/>
          <w:position w:val="-14"/>
          <w:sz w:val="24"/>
          <w:szCs w:val="24"/>
        </w:rPr>
        <w:object w:dxaOrig="1160" w:dyaOrig="380">
          <v:shape id="_x0000_i1084" type="#_x0000_t75" style="width:58.5pt;height:24pt" o:ole="">
            <v:imagedata r:id="rId105" o:title=""/>
          </v:shape>
          <o:OLEObject Type="Embed" ProgID="Equation.3" ShapeID="_x0000_i1084" DrawAspect="Content" ObjectID="_1347803206" r:id="rId106"/>
        </w:object>
      </w:r>
      <w:r w:rsidRPr="00565286">
        <w:rPr>
          <w:rFonts w:ascii="Times New Roman" w:hAnsi="Times New Roman"/>
          <w:color w:val="000000"/>
          <w:position w:val="-14"/>
          <w:sz w:val="24"/>
          <w:szCs w:val="24"/>
        </w:rPr>
        <w:object w:dxaOrig="1160" w:dyaOrig="380">
          <v:shape id="_x0000_i1085" type="#_x0000_t75" style="width:58.5pt;height:24pt" o:ole="">
            <v:imagedata r:id="rId107" o:title=""/>
          </v:shape>
          <o:OLEObject Type="Embed" ProgID="Equation.3" ShapeID="_x0000_i1085" DrawAspect="Content" ObjectID="_1347803207" r:id="rId108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565286">
        <w:rPr>
          <w:rFonts w:ascii="Times New Roman" w:hAnsi="Times New Roman"/>
          <w:color w:val="000000"/>
          <w:position w:val="-10"/>
          <w:sz w:val="24"/>
          <w:szCs w:val="24"/>
        </w:rPr>
        <w:object w:dxaOrig="1060" w:dyaOrig="340">
          <v:shape id="_x0000_i1086" type="#_x0000_t75" style="width:52.5pt;height:21pt" o:ole="">
            <v:imagedata r:id="rId28" o:title=""/>
          </v:shape>
          <o:OLEObject Type="Embed" ProgID="Equation.3" ShapeID="_x0000_i1086" DrawAspect="Content" ObjectID="_1347803208" r:id="rId109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565286" w:rsidRPr="00565286" w:rsidRDefault="00565286" w:rsidP="00565286">
      <w:pPr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position w:val="-10"/>
          <w:sz w:val="24"/>
          <w:szCs w:val="24"/>
        </w:rPr>
        <w:object w:dxaOrig="1100" w:dyaOrig="340">
          <v:shape id="_x0000_i1087" type="#_x0000_t75" style="width:54pt;height:21pt" o:ole="">
            <v:imagedata r:id="rId30" o:title=""/>
          </v:shape>
          <o:OLEObject Type="Embed" ProgID="Equation.3" ShapeID="_x0000_i1087" DrawAspect="Content" ObjectID="_1347803209" r:id="rId110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565286">
        <w:rPr>
          <w:rFonts w:ascii="Times New Roman" w:hAnsi="Times New Roman"/>
          <w:color w:val="000000"/>
          <w:position w:val="-10"/>
          <w:sz w:val="24"/>
          <w:szCs w:val="24"/>
        </w:rPr>
        <w:object w:dxaOrig="1140" w:dyaOrig="340">
          <v:shape id="_x0000_i1088" type="#_x0000_t75" style="width:57pt;height:21pt" o:ole="">
            <v:imagedata r:id="rId32" o:title=""/>
          </v:shape>
          <o:OLEObject Type="Embed" ProgID="Equation.3" ShapeID="_x0000_i1088" DrawAspect="Content" ObjectID="_1347803210" r:id="rId111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565286" w:rsidRPr="00565286" w:rsidRDefault="00565286" w:rsidP="00565286">
      <w:pPr>
        <w:jc w:val="both"/>
        <w:rPr>
          <w:rFonts w:ascii="Times New Roman" w:hAnsi="Times New Roman"/>
          <w:sz w:val="24"/>
          <w:szCs w:val="24"/>
        </w:rPr>
      </w:pPr>
      <w:r w:rsidRPr="00565286">
        <w:rPr>
          <w:rFonts w:ascii="Times New Roman" w:hAnsi="Times New Roman"/>
          <w:color w:val="000000"/>
          <w:position w:val="-12"/>
          <w:sz w:val="24"/>
          <w:szCs w:val="24"/>
        </w:rPr>
        <w:object w:dxaOrig="1120" w:dyaOrig="360">
          <v:shape id="_x0000_i1089" type="#_x0000_t75" style="width:55.5pt;height:24pt" o:ole="">
            <v:imagedata r:id="rId112" o:title=""/>
          </v:shape>
          <o:OLEObject Type="Embed" ProgID="Equation.3" ShapeID="_x0000_i1089" DrawAspect="Content" ObjectID="_1347803211" r:id="rId113"/>
        </w:object>
      </w:r>
    </w:p>
    <w:p w:rsidR="00565286" w:rsidRPr="00565286" w:rsidRDefault="00565286" w:rsidP="00565286">
      <w:pPr>
        <w:pStyle w:val="a9"/>
        <w:ind w:firstLine="708"/>
        <w:rPr>
          <w:sz w:val="24"/>
          <w:szCs w:val="24"/>
        </w:rPr>
      </w:pPr>
      <w:r w:rsidRPr="00565286">
        <w:rPr>
          <w:sz w:val="24"/>
          <w:szCs w:val="24"/>
        </w:rPr>
        <w:t xml:space="preserve">Полагая, например, </w:t>
      </w:r>
      <w:r w:rsidRPr="00565286">
        <w:rPr>
          <w:position w:val="-10"/>
          <w:sz w:val="24"/>
          <w:szCs w:val="24"/>
        </w:rPr>
        <w:object w:dxaOrig="620" w:dyaOrig="340">
          <v:shape id="_x0000_i1090" type="#_x0000_t75" style="width:31.5pt;height:24pt" o:ole="">
            <v:imagedata r:id="rId38" o:title=""/>
          </v:shape>
          <o:OLEObject Type="Embed" ProgID="Equation.3" ShapeID="_x0000_i1090" DrawAspect="Content" ObjectID="_1347803212" r:id="rId114"/>
        </w:object>
      </w:r>
      <w:r w:rsidRPr="00565286">
        <w:rPr>
          <w:sz w:val="24"/>
          <w:szCs w:val="24"/>
        </w:rPr>
        <w:t xml:space="preserve"> найдём:</w:t>
      </w:r>
    </w:p>
    <w:p w:rsidR="00565286" w:rsidRPr="00565286" w:rsidRDefault="00565286" w:rsidP="00565286">
      <w:pPr>
        <w:jc w:val="both"/>
        <w:rPr>
          <w:rFonts w:ascii="Times New Roman" w:hAnsi="Times New Roman"/>
          <w:sz w:val="24"/>
          <w:szCs w:val="24"/>
        </w:rPr>
      </w:pPr>
      <w:r w:rsidRPr="00565286">
        <w:rPr>
          <w:position w:val="-10"/>
          <w:sz w:val="24"/>
          <w:szCs w:val="24"/>
        </w:rPr>
        <w:object w:dxaOrig="700" w:dyaOrig="340">
          <v:shape id="_x0000_i1091" type="#_x0000_t75" style="width:34.5pt;height:24pt" o:ole="">
            <v:imagedata r:id="rId40" o:title=""/>
          </v:shape>
          <o:OLEObject Type="Embed" ProgID="Equation.3" ShapeID="_x0000_i1091" DrawAspect="Content" ObjectID="_1347803213" r:id="rId115"/>
        </w:object>
      </w:r>
      <w:r w:rsidRPr="00565286">
        <w:rPr>
          <w:sz w:val="24"/>
          <w:szCs w:val="24"/>
        </w:rPr>
        <w:t xml:space="preserve">  </w:t>
      </w:r>
      <w:r w:rsidRPr="00565286">
        <w:rPr>
          <w:position w:val="-10"/>
          <w:sz w:val="24"/>
          <w:szCs w:val="24"/>
        </w:rPr>
        <w:object w:dxaOrig="680" w:dyaOrig="340">
          <v:shape id="_x0000_i1092" type="#_x0000_t75" style="width:34.5pt;height:24pt" o:ole="">
            <v:imagedata r:id="rId42" o:title=""/>
          </v:shape>
          <o:OLEObject Type="Embed" ProgID="Equation.3" ShapeID="_x0000_i1092" DrawAspect="Content" ObjectID="_1347803214" r:id="rId116"/>
        </w:object>
      </w:r>
      <w:r w:rsidRPr="00565286">
        <w:rPr>
          <w:sz w:val="24"/>
          <w:szCs w:val="24"/>
        </w:rPr>
        <w:t xml:space="preserve">  </w:t>
      </w:r>
      <w:r w:rsidRPr="00565286">
        <w:rPr>
          <w:position w:val="-12"/>
          <w:sz w:val="24"/>
          <w:szCs w:val="24"/>
        </w:rPr>
        <w:object w:dxaOrig="840" w:dyaOrig="360">
          <v:shape id="_x0000_i1093" type="#_x0000_t75" style="width:43.5pt;height:25.5pt" o:ole="">
            <v:imagedata r:id="rId117" o:title=""/>
          </v:shape>
          <o:OLEObject Type="Embed" ProgID="Equation.3" ShapeID="_x0000_i1093" DrawAspect="Content" ObjectID="_1347803215" r:id="rId118"/>
        </w:object>
      </w:r>
      <w:r w:rsidRPr="00565286">
        <w:rPr>
          <w:sz w:val="24"/>
          <w:szCs w:val="24"/>
        </w:rPr>
        <w:t xml:space="preserve">               </w:t>
      </w:r>
      <w:r w:rsidRPr="00565286">
        <w:rPr>
          <w:position w:val="-10"/>
          <w:sz w:val="24"/>
          <w:szCs w:val="24"/>
        </w:rPr>
        <w:object w:dxaOrig="680" w:dyaOrig="340">
          <v:shape id="_x0000_i1094" type="#_x0000_t75" style="width:34.5pt;height:24pt" o:ole="">
            <v:imagedata r:id="rId46" o:title=""/>
          </v:shape>
          <o:OLEObject Type="Embed" ProgID="Equation.3" ShapeID="_x0000_i1094" DrawAspect="Content" ObjectID="_1347803216" r:id="rId119"/>
        </w:object>
      </w:r>
      <w:r w:rsidRPr="00565286">
        <w:rPr>
          <w:sz w:val="24"/>
          <w:szCs w:val="24"/>
        </w:rPr>
        <w:t xml:space="preserve">  </w:t>
      </w:r>
      <w:r w:rsidRPr="00565286">
        <w:rPr>
          <w:position w:val="-10"/>
          <w:sz w:val="24"/>
          <w:szCs w:val="24"/>
        </w:rPr>
        <w:object w:dxaOrig="700" w:dyaOrig="340">
          <v:shape id="_x0000_i1095" type="#_x0000_t75" style="width:34.5pt;height:24pt" o:ole="">
            <v:imagedata r:id="rId48" o:title=""/>
          </v:shape>
          <o:OLEObject Type="Embed" ProgID="Equation.3" ShapeID="_x0000_i1095" DrawAspect="Content" ObjectID="_1347803217" r:id="rId120"/>
        </w:object>
      </w:r>
      <w:r w:rsidRPr="00565286">
        <w:rPr>
          <w:sz w:val="24"/>
          <w:szCs w:val="24"/>
        </w:rPr>
        <w:t xml:space="preserve">  </w:t>
      </w:r>
      <w:r w:rsidRPr="00565286">
        <w:rPr>
          <w:position w:val="-12"/>
          <w:sz w:val="24"/>
          <w:szCs w:val="24"/>
        </w:rPr>
        <w:object w:dxaOrig="700" w:dyaOrig="360">
          <v:shape id="_x0000_i1096" type="#_x0000_t75" style="width:34.5pt;height:25.5pt" o:ole="">
            <v:imagedata r:id="rId121" o:title=""/>
          </v:shape>
          <o:OLEObject Type="Embed" ProgID="Equation.3" ShapeID="_x0000_i1096" DrawAspect="Content" ObjectID="_1347803218" r:id="rId122"/>
        </w:object>
      </w:r>
      <w:r w:rsidRPr="00565286">
        <w:rPr>
          <w:sz w:val="24"/>
          <w:szCs w:val="24"/>
        </w:rPr>
        <w:t xml:space="preserve">  </w:t>
      </w:r>
      <w:r w:rsidRPr="00565286">
        <w:rPr>
          <w:position w:val="-10"/>
          <w:sz w:val="24"/>
          <w:szCs w:val="24"/>
        </w:rPr>
        <w:object w:dxaOrig="680" w:dyaOrig="340">
          <v:shape id="_x0000_i1097" type="#_x0000_t75" style="width:34.5pt;height:24pt" o:ole="">
            <v:imagedata r:id="rId52" o:title=""/>
          </v:shape>
          <o:OLEObject Type="Embed" ProgID="Equation.3" ShapeID="_x0000_i1097" DrawAspect="Content" ObjectID="_1347803219" r:id="rId123"/>
        </w:object>
      </w:r>
    </w:p>
    <w:p w:rsidR="00565286" w:rsidRPr="00565286" w:rsidRDefault="00565286" w:rsidP="00565286">
      <w:pPr>
        <w:jc w:val="both"/>
        <w:rPr>
          <w:rFonts w:ascii="Times New Roman" w:hAnsi="Times New Roman"/>
          <w:sz w:val="24"/>
          <w:szCs w:val="24"/>
        </w:rPr>
      </w:pPr>
    </w:p>
    <w:p w:rsidR="00565286" w:rsidRPr="00565286" w:rsidRDefault="00565286" w:rsidP="00565286">
      <w:pPr>
        <w:jc w:val="both"/>
        <w:rPr>
          <w:rFonts w:ascii="Times New Roman" w:hAnsi="Times New Roman"/>
          <w:sz w:val="24"/>
          <w:szCs w:val="24"/>
        </w:rPr>
      </w:pP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65286">
        <w:rPr>
          <w:rFonts w:ascii="Times New Roman" w:hAnsi="Times New Roman"/>
          <w:b/>
          <w:bCs/>
          <w:sz w:val="24"/>
          <w:szCs w:val="24"/>
        </w:rPr>
        <w:t>Для каждой свободной клетки вычислим относительные оценки:</w:t>
      </w:r>
    </w:p>
    <w:p w:rsidR="00565286" w:rsidRPr="00565286" w:rsidRDefault="00565286" w:rsidP="00565286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0"/>
          <w:sz w:val="24"/>
          <w:szCs w:val="24"/>
        </w:rPr>
        <w:object w:dxaOrig="2960" w:dyaOrig="340">
          <v:shape id="_x0000_i1098" type="#_x0000_t75" style="width:147pt;height:21pt" o:ole="">
            <v:imagedata r:id="rId124" o:title=""/>
          </v:shape>
          <o:OLEObject Type="Embed" ProgID="Equation.3" ShapeID="_x0000_i1098" DrawAspect="Content" ObjectID="_1347803220" r:id="rId125"/>
        </w:object>
      </w: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2"/>
          <w:sz w:val="24"/>
          <w:szCs w:val="24"/>
        </w:rPr>
        <w:object w:dxaOrig="3000" w:dyaOrig="360">
          <v:shape id="_x0000_i1099" type="#_x0000_t75" style="width:150pt;height:24pt" o:ole="">
            <v:imagedata r:id="rId126" o:title=""/>
          </v:shape>
          <o:OLEObject Type="Embed" ProgID="Equation.3" ShapeID="_x0000_i1099" DrawAspect="Content" ObjectID="_1347803221" r:id="rId127"/>
        </w:object>
      </w: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0"/>
          <w:sz w:val="24"/>
          <w:szCs w:val="24"/>
        </w:rPr>
        <w:object w:dxaOrig="3159" w:dyaOrig="340">
          <v:shape id="_x0000_i1100" type="#_x0000_t75" style="width:157.5pt;height:22.5pt" o:ole="">
            <v:imagedata r:id="rId128" o:title=""/>
          </v:shape>
          <o:OLEObject Type="Embed" ProgID="Equation.3" ShapeID="_x0000_i1100" DrawAspect="Content" ObjectID="_1347803222" r:id="rId129"/>
        </w:object>
      </w: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2"/>
          <w:sz w:val="24"/>
          <w:szCs w:val="24"/>
        </w:rPr>
        <w:object w:dxaOrig="2920" w:dyaOrig="360">
          <v:shape id="_x0000_i1101" type="#_x0000_t75" style="width:147pt;height:22.5pt" o:ole="">
            <v:imagedata r:id="rId130" o:title=""/>
          </v:shape>
          <o:OLEObject Type="Embed" ProgID="Equation.3" ShapeID="_x0000_i1101" DrawAspect="Content" ObjectID="_1347803223" r:id="rId131"/>
        </w:object>
      </w:r>
    </w:p>
    <w:p w:rsidR="00565286" w:rsidRPr="00565286" w:rsidRDefault="00565286" w:rsidP="00565286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2"/>
          <w:sz w:val="24"/>
          <w:szCs w:val="24"/>
        </w:rPr>
        <w:object w:dxaOrig="3000" w:dyaOrig="360">
          <v:shape id="_x0000_i1102" type="#_x0000_t75" style="width:150pt;height:24pt" o:ole="">
            <v:imagedata r:id="rId132" o:title=""/>
          </v:shape>
          <o:OLEObject Type="Embed" ProgID="Equation.3" ShapeID="_x0000_i1102" DrawAspect="Content" ObjectID="_1347803224" r:id="rId133"/>
        </w:object>
      </w:r>
    </w:p>
    <w:p w:rsidR="00565286" w:rsidRPr="00565286" w:rsidRDefault="00565286" w:rsidP="00565286">
      <w:pPr>
        <w:jc w:val="both"/>
        <w:rPr>
          <w:rFonts w:ascii="Times New Roman" w:hAnsi="Times New Roman"/>
          <w:sz w:val="24"/>
          <w:szCs w:val="24"/>
        </w:rPr>
      </w:pPr>
      <w:r w:rsidRPr="00565286">
        <w:rPr>
          <w:position w:val="-12"/>
          <w:sz w:val="24"/>
          <w:szCs w:val="24"/>
        </w:rPr>
        <w:object w:dxaOrig="3000" w:dyaOrig="360">
          <v:shape id="_x0000_i1103" type="#_x0000_t75" style="width:150pt;height:21pt" o:ole="">
            <v:imagedata r:id="rId134" o:title=""/>
          </v:shape>
          <o:OLEObject Type="Embed" ProgID="Equation.3" ShapeID="_x0000_i1103" DrawAspect="Content" ObjectID="_1347803225" r:id="rId135"/>
        </w:object>
      </w:r>
    </w:p>
    <w:p w:rsidR="00565286" w:rsidRPr="00565286" w:rsidRDefault="00565286" w:rsidP="00565286">
      <w:pPr>
        <w:pStyle w:val="a9"/>
        <w:ind w:firstLine="708"/>
        <w:rPr>
          <w:vanish/>
          <w:sz w:val="24"/>
          <w:szCs w:val="24"/>
        </w:rPr>
      </w:pPr>
      <w:r w:rsidRPr="00565286">
        <w:rPr>
          <w:sz w:val="24"/>
          <w:szCs w:val="24"/>
        </w:rPr>
        <w:t xml:space="preserve">Так как для всех свободных клеток таблицы неравенство </w:t>
      </w:r>
      <w:r w:rsidRPr="00565286">
        <w:rPr>
          <w:position w:val="-14"/>
          <w:sz w:val="24"/>
          <w:szCs w:val="24"/>
        </w:rPr>
        <w:object w:dxaOrig="700" w:dyaOrig="380">
          <v:shape id="_x0000_i1104" type="#_x0000_t75" style="width:34.5pt;height:25.5pt" o:ole="">
            <v:imagedata r:id="rId136" o:title=""/>
          </v:shape>
          <o:OLEObject Type="Embed" ProgID="Equation.3" ShapeID="_x0000_i1104" DrawAspect="Content" ObjectID="_1347803226" r:id="rId137"/>
        </w:object>
      </w:r>
      <w:r w:rsidRPr="00565286">
        <w:rPr>
          <w:sz w:val="24"/>
          <w:szCs w:val="24"/>
        </w:rPr>
        <w:t xml:space="preserve"> выполняется, то полученное решение</w:t>
      </w:r>
    </w:p>
    <w:p w:rsidR="00565286" w:rsidRPr="00565286" w:rsidRDefault="00565286" w:rsidP="00565286">
      <w:pPr>
        <w:pStyle w:val="aa"/>
        <w:rPr>
          <w:sz w:val="24"/>
          <w:szCs w:val="24"/>
        </w:rPr>
      </w:pPr>
    </w:p>
    <w:p w:rsidR="00565286" w:rsidRPr="00565286" w:rsidRDefault="00565286" w:rsidP="00565286">
      <w:pPr>
        <w:pStyle w:val="aa"/>
        <w:rPr>
          <w:sz w:val="24"/>
          <w:szCs w:val="24"/>
        </w:rPr>
      </w:pPr>
      <w:r w:rsidRPr="00565286">
        <w:rPr>
          <w:position w:val="-12"/>
          <w:sz w:val="24"/>
          <w:szCs w:val="24"/>
        </w:rPr>
        <w:object w:dxaOrig="880" w:dyaOrig="360">
          <v:shape id="_x0000_i1105" type="#_x0000_t75" style="width:45pt;height:18pt" o:ole="">
            <v:imagedata r:id="rId138" o:title=""/>
          </v:shape>
          <o:OLEObject Type="Embed" ProgID="Equation.3" ShapeID="_x0000_i1105" DrawAspect="Content" ObjectID="_1347803227" r:id="rId139"/>
        </w:object>
      </w:r>
      <w:r w:rsidRPr="00565286">
        <w:rPr>
          <w:sz w:val="24"/>
          <w:szCs w:val="24"/>
        </w:rPr>
        <w:t xml:space="preserve"> </w:t>
      </w:r>
      <w:r w:rsidRPr="00565286">
        <w:rPr>
          <w:position w:val="-10"/>
          <w:sz w:val="24"/>
          <w:szCs w:val="24"/>
        </w:rPr>
        <w:object w:dxaOrig="900" w:dyaOrig="340">
          <v:shape id="_x0000_i1106" type="#_x0000_t75" style="width:45pt;height:18pt" o:ole="">
            <v:imagedata r:id="rId140" o:title=""/>
          </v:shape>
          <o:OLEObject Type="Embed" ProgID="Equation.3" ShapeID="_x0000_i1106" DrawAspect="Content" ObjectID="_1347803228" r:id="rId141"/>
        </w:object>
      </w:r>
      <w:r w:rsidRPr="00565286">
        <w:rPr>
          <w:sz w:val="24"/>
          <w:szCs w:val="24"/>
        </w:rPr>
        <w:t xml:space="preserve"> </w:t>
      </w:r>
      <w:r w:rsidRPr="00565286">
        <w:rPr>
          <w:position w:val="-10"/>
          <w:sz w:val="24"/>
          <w:szCs w:val="24"/>
        </w:rPr>
        <w:object w:dxaOrig="900" w:dyaOrig="340">
          <v:shape id="_x0000_i1107" type="#_x0000_t75" style="width:45pt;height:18pt" o:ole="">
            <v:imagedata r:id="rId142" o:title=""/>
          </v:shape>
          <o:OLEObject Type="Embed" ProgID="Equation.3" ShapeID="_x0000_i1107" DrawAspect="Content" ObjectID="_1347803229" r:id="rId143"/>
        </w:object>
      </w:r>
      <w:r w:rsidRPr="00565286">
        <w:rPr>
          <w:sz w:val="24"/>
          <w:szCs w:val="24"/>
        </w:rPr>
        <w:t xml:space="preserve"> </w:t>
      </w:r>
      <w:r w:rsidRPr="00565286">
        <w:rPr>
          <w:position w:val="-10"/>
          <w:sz w:val="24"/>
          <w:szCs w:val="24"/>
        </w:rPr>
        <w:object w:dxaOrig="900" w:dyaOrig="340">
          <v:shape id="_x0000_i1108" type="#_x0000_t75" style="width:45pt;height:18pt" o:ole="">
            <v:imagedata r:id="rId144" o:title=""/>
          </v:shape>
          <o:OLEObject Type="Embed" ProgID="Equation.3" ShapeID="_x0000_i1108" DrawAspect="Content" ObjectID="_1347803230" r:id="rId145"/>
        </w:object>
      </w:r>
      <w:r w:rsidRPr="00565286">
        <w:rPr>
          <w:sz w:val="24"/>
          <w:szCs w:val="24"/>
        </w:rPr>
        <w:t xml:space="preserve">  </w:t>
      </w:r>
      <w:r w:rsidRPr="00565286">
        <w:rPr>
          <w:position w:val="-12"/>
          <w:sz w:val="24"/>
          <w:szCs w:val="24"/>
        </w:rPr>
        <w:object w:dxaOrig="900" w:dyaOrig="360">
          <v:shape id="_x0000_i1109" type="#_x0000_t75" style="width:45pt;height:18pt" o:ole="">
            <v:imagedata r:id="rId146" o:title=""/>
          </v:shape>
          <o:OLEObject Type="Embed" ProgID="Equation.3" ShapeID="_x0000_i1109" DrawAspect="Content" ObjectID="_1347803231" r:id="rId147"/>
        </w:object>
      </w:r>
    </w:p>
    <w:p w:rsidR="00565286" w:rsidRPr="00565286" w:rsidRDefault="00565286" w:rsidP="00565286">
      <w:pPr>
        <w:pStyle w:val="aa"/>
        <w:rPr>
          <w:sz w:val="24"/>
          <w:szCs w:val="24"/>
        </w:rPr>
      </w:pPr>
      <w:r w:rsidRPr="00565286">
        <w:rPr>
          <w:position w:val="-12"/>
          <w:sz w:val="24"/>
          <w:szCs w:val="24"/>
        </w:rPr>
        <w:object w:dxaOrig="4540" w:dyaOrig="360">
          <v:shape id="_x0000_i1110" type="#_x0000_t75" style="width:226.5pt;height:19.5pt" o:ole="">
            <v:imagedata r:id="rId148" o:title=""/>
          </v:shape>
          <o:OLEObject Type="Embed" ProgID="Equation.3" ShapeID="_x0000_i1110" DrawAspect="Content" ObjectID="_1347803232" r:id="rId149"/>
        </w:object>
      </w:r>
    </w:p>
    <w:p w:rsidR="00565286" w:rsidRDefault="00565286" w:rsidP="00565286">
      <w:pPr>
        <w:rPr>
          <w:rFonts w:ascii="Times New Roman" w:hAnsi="Times New Roman"/>
          <w:sz w:val="24"/>
          <w:szCs w:val="24"/>
        </w:rPr>
      </w:pPr>
      <w:r w:rsidRPr="00565286">
        <w:rPr>
          <w:rFonts w:ascii="Times New Roman" w:hAnsi="Times New Roman"/>
          <w:sz w:val="24"/>
          <w:szCs w:val="24"/>
        </w:rPr>
        <w:t xml:space="preserve">будет оптимальным. При таком плане перевозок затраты будут наименьшими и составят </w:t>
      </w:r>
      <w:r w:rsidRPr="00565286">
        <w:rPr>
          <w:rFonts w:ascii="Times New Roman" w:hAnsi="Times New Roman"/>
          <w:position w:val="-10"/>
          <w:sz w:val="24"/>
          <w:szCs w:val="24"/>
        </w:rPr>
        <w:object w:dxaOrig="1480" w:dyaOrig="340">
          <v:shape id="_x0000_i1111" type="#_x0000_t75" style="width:73.5pt;height:18pt" o:ole="">
            <v:imagedata r:id="rId150" o:title=""/>
          </v:shape>
          <o:OLEObject Type="Embed" ProgID="Equation.3" ShapeID="_x0000_i1111" DrawAspect="Content" ObjectID="_1347803233" r:id="rId151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565286" w:rsidRDefault="00565286" w:rsidP="00565286">
      <w:pPr>
        <w:rPr>
          <w:rFonts w:ascii="Times New Roman" w:hAnsi="Times New Roman"/>
          <w:sz w:val="24"/>
          <w:szCs w:val="24"/>
        </w:rPr>
      </w:pPr>
    </w:p>
    <w:p w:rsidR="00565286" w:rsidRDefault="00565286" w:rsidP="00565286">
      <w:pPr>
        <w:rPr>
          <w:rFonts w:ascii="Times New Roman" w:hAnsi="Times New Roman"/>
          <w:sz w:val="24"/>
          <w:szCs w:val="24"/>
        </w:rPr>
      </w:pPr>
    </w:p>
    <w:p w:rsidR="00565286" w:rsidRPr="00565286" w:rsidRDefault="00565286" w:rsidP="00565286">
      <w:pPr>
        <w:rPr>
          <w:rFonts w:ascii="Times New Roman" w:hAnsi="Times New Roman"/>
          <w:sz w:val="24"/>
          <w:szCs w:val="24"/>
        </w:rPr>
      </w:pPr>
    </w:p>
    <w:p w:rsidR="00565286" w:rsidRPr="00565286" w:rsidRDefault="00565286" w:rsidP="00565286">
      <w:pPr>
        <w:ind w:firstLine="708"/>
        <w:rPr>
          <w:rFonts w:ascii="Times New Roman" w:hAnsi="Times New Roman"/>
          <w:b/>
          <w:sz w:val="24"/>
          <w:szCs w:val="24"/>
        </w:rPr>
      </w:pPr>
      <w:r w:rsidRPr="00565286">
        <w:rPr>
          <w:rFonts w:ascii="Times New Roman" w:hAnsi="Times New Roman"/>
          <w:b/>
          <w:sz w:val="24"/>
          <w:szCs w:val="24"/>
        </w:rPr>
        <w:t>Решение с помощью надстройки над решением:</w:t>
      </w:r>
    </w:p>
    <w:tbl>
      <w:tblPr>
        <w:tblW w:w="9080" w:type="dxa"/>
        <w:tblInd w:w="95" w:type="dxa"/>
        <w:tblLook w:val="0000"/>
      </w:tblPr>
      <w:tblGrid>
        <w:gridCol w:w="222"/>
        <w:gridCol w:w="967"/>
        <w:gridCol w:w="2492"/>
        <w:gridCol w:w="1885"/>
        <w:gridCol w:w="1582"/>
        <w:gridCol w:w="1238"/>
        <w:gridCol w:w="1090"/>
      </w:tblGrid>
      <w:tr w:rsidR="00565286" w:rsidRPr="00565286" w:rsidTr="00565286">
        <w:trPr>
          <w:trHeight w:val="270"/>
        </w:trPr>
        <w:tc>
          <w:tcPr>
            <w:tcW w:w="3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Целевая ячейка (Минимум)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70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Ячейка</w:t>
            </w:r>
          </w:p>
        </w:tc>
        <w:tc>
          <w:tcPr>
            <w:tcW w:w="278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1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Исходное значение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70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$N$8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Коэфф в ЦФ ЦФ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70"/>
        </w:trPr>
        <w:tc>
          <w:tcPr>
            <w:tcW w:w="3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Изменяемые ячейки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70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Ячейка</w:t>
            </w:r>
          </w:p>
        </w:tc>
        <w:tc>
          <w:tcPr>
            <w:tcW w:w="278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1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Исходное значение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Результат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$B$5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x1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$C$5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x2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$D$5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x3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$E$5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x4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$F$5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x5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$G$5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x6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$H$5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x7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$I$5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x8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$J$5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x9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$K$5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x10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$L$5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x11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70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$M$5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x12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2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70"/>
        </w:trPr>
        <w:tc>
          <w:tcPr>
            <w:tcW w:w="36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Ограничения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</w:tr>
      <w:tr w:rsidR="00565286" w:rsidRPr="00565286" w:rsidTr="00565286">
        <w:trPr>
          <w:trHeight w:val="270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Ячейка</w:t>
            </w:r>
          </w:p>
        </w:tc>
        <w:tc>
          <w:tcPr>
            <w:tcW w:w="2785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Имя</w:t>
            </w:r>
          </w:p>
        </w:tc>
        <w:tc>
          <w:tcPr>
            <w:tcW w:w="210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Значение</w:t>
            </w:r>
          </w:p>
        </w:tc>
        <w:tc>
          <w:tcPr>
            <w:tcW w:w="13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Формула</w:t>
            </w:r>
          </w:p>
        </w:tc>
        <w:tc>
          <w:tcPr>
            <w:tcW w:w="106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Статус</w:t>
            </w:r>
          </w:p>
        </w:tc>
        <w:tc>
          <w:tcPr>
            <w:tcW w:w="940" w:type="dxa"/>
            <w:tcBorders>
              <w:top w:val="single" w:sz="8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center"/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b/>
                <w:bCs/>
                <w:color w:val="000080"/>
                <w:sz w:val="24"/>
                <w:szCs w:val="24"/>
                <w:lang w:eastAsia="ru-RU"/>
              </w:rPr>
              <w:t>Разница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$N$11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Рес склада 1 Лев часть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$N$11=$P$11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$N$12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Рес склада 2 Лев часть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$N$12=$P$12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$N$13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Рес склада 3 Лев часть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$N$13=$P$13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$N$14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Потр магазина 1 Лев часть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$N$14=$P$14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потр магазина 2 Лев часть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$N$15=$P$15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$N$16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Потр магазина 3 Лев часть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$N$16=$P$16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$N$17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Потр магазина 4 Лев часть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$N$17=$P$17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$B$5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x1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$B$5&gt;=$B$6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40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$C$5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x2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$C$5&gt;=$C$6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связанное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$D$5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x3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$D$5&gt;=$D$6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10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$E$5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x4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$E$5&gt;=$E$6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10</w:t>
            </w:r>
          </w:p>
        </w:tc>
      </w:tr>
      <w:tr w:rsidR="00565286" w:rsidRPr="00565286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$F$5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Значение x5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$F$5&gt;=$F$6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связанное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565286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4"/>
                <w:szCs w:val="24"/>
                <w:lang w:eastAsia="ru-RU"/>
              </w:rPr>
            </w:pPr>
            <w:r w:rsidRPr="00565286">
              <w:rPr>
                <w:rFonts w:ascii="Arial" w:eastAsia="Times New Roman" w:hAnsi="Arial"/>
                <w:sz w:val="24"/>
                <w:szCs w:val="24"/>
                <w:lang w:eastAsia="ru-RU"/>
              </w:rPr>
              <w:t>0</w:t>
            </w:r>
          </w:p>
        </w:tc>
      </w:tr>
      <w:tr w:rsidR="00565286" w:rsidRPr="00296502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$G$5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Значение x6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30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$G$5&gt;=$G$6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30</w:t>
            </w:r>
          </w:p>
        </w:tc>
      </w:tr>
      <w:tr w:rsidR="00565286" w:rsidRPr="00296502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$H$5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Значение x7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$H$5&gt;=$H$6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0</w:t>
            </w:r>
          </w:p>
        </w:tc>
      </w:tr>
      <w:tr w:rsidR="00565286" w:rsidRPr="00296502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$I$5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Значение x8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$I$5&gt;=$I$6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40</w:t>
            </w:r>
          </w:p>
        </w:tc>
      </w:tr>
      <w:tr w:rsidR="00565286" w:rsidRPr="00296502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$J$5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Значение x9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$J$5&gt;=$J$6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0</w:t>
            </w:r>
          </w:p>
        </w:tc>
      </w:tr>
      <w:tr w:rsidR="00565286" w:rsidRPr="00296502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$K$5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Значение x10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$K$5&gt;=$K$6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0</w:t>
            </w:r>
          </w:p>
        </w:tc>
      </w:tr>
      <w:tr w:rsidR="00565286" w:rsidRPr="00296502" w:rsidTr="00565286">
        <w:trPr>
          <w:trHeight w:val="255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$L$5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Значение x11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$L$5&gt;=$L$6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20</w:t>
            </w:r>
          </w:p>
        </w:tc>
      </w:tr>
      <w:tr w:rsidR="00565286" w:rsidRPr="00296502" w:rsidTr="00565286">
        <w:trPr>
          <w:trHeight w:val="270"/>
        </w:trPr>
        <w:tc>
          <w:tcPr>
            <w:tcW w:w="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</w:p>
        </w:tc>
        <w:tc>
          <w:tcPr>
            <w:tcW w:w="804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$M$5</w:t>
            </w:r>
          </w:p>
        </w:tc>
        <w:tc>
          <w:tcPr>
            <w:tcW w:w="2785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Значение x12</w:t>
            </w:r>
          </w:p>
        </w:tc>
        <w:tc>
          <w:tcPr>
            <w:tcW w:w="210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$M$5&gt;=$M$6</w:t>
            </w:r>
          </w:p>
        </w:tc>
        <w:tc>
          <w:tcPr>
            <w:tcW w:w="106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tcBorders>
              <w:top w:val="single" w:sz="4" w:space="0" w:color="808080"/>
              <w:left w:val="nil"/>
              <w:bottom w:val="single" w:sz="8" w:space="0" w:color="808080"/>
              <w:right w:val="nil"/>
            </w:tcBorders>
            <w:shd w:val="clear" w:color="auto" w:fill="auto"/>
            <w:noWrap/>
            <w:vAlign w:val="bottom"/>
          </w:tcPr>
          <w:p w:rsidR="00565286" w:rsidRPr="00296502" w:rsidRDefault="00565286" w:rsidP="00565286">
            <w:pPr>
              <w:spacing w:after="0" w:line="240" w:lineRule="auto"/>
              <w:jc w:val="right"/>
              <w:rPr>
                <w:rFonts w:ascii="Arial" w:eastAsia="Times New Roman" w:hAnsi="Arial"/>
                <w:sz w:val="20"/>
                <w:szCs w:val="20"/>
                <w:lang w:eastAsia="ru-RU"/>
              </w:rPr>
            </w:pPr>
            <w:r w:rsidRPr="00296502">
              <w:rPr>
                <w:rFonts w:ascii="Arial" w:eastAsia="Times New Roman" w:hAnsi="Arial"/>
                <w:sz w:val="20"/>
                <w:szCs w:val="20"/>
                <w:lang w:eastAsia="ru-RU"/>
              </w:rPr>
              <w:t>0</w:t>
            </w:r>
          </w:p>
        </w:tc>
      </w:tr>
    </w:tbl>
    <w:p w:rsidR="00565286" w:rsidRPr="00296502" w:rsidRDefault="00565286" w:rsidP="00565286">
      <w:pPr>
        <w:rPr>
          <w:rFonts w:ascii="Times New Roman" w:hAnsi="Times New Roman"/>
          <w:sz w:val="28"/>
          <w:szCs w:val="28"/>
        </w:rPr>
      </w:pPr>
    </w:p>
    <w:p w:rsidR="00565286" w:rsidRDefault="00565286" w:rsidP="0056528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65286" w:rsidRDefault="00565286" w:rsidP="00DE6B9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решения 2.2.</w:t>
      </w:r>
    </w:p>
    <w:p w:rsidR="00565286" w:rsidRDefault="00DE6B99" w:rsidP="00DE6B99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Постановка задачи:</w:t>
      </w:r>
      <w:r>
        <w:rPr>
          <w:rFonts w:ascii="Times New Roman" w:hAnsi="Times New Roman" w:cs="Times New Roman"/>
          <w:sz w:val="24"/>
          <w:szCs w:val="24"/>
        </w:rPr>
        <w:t xml:space="preserve"> Составить план перевозок грузов с наименьшей стоимостью от трех поставщиков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 в количествах 130, 90, 100 ед. к пяти потребителям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 в количествах 45, 60, 70, 80, 65. Стоимость перевозок единиц груза приведена в таблице.</w:t>
      </w:r>
    </w:p>
    <w:p w:rsidR="00DE6B99" w:rsidRDefault="00DE6B99" w:rsidP="00DE6B99">
      <w:pPr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стоимости перевозок:</w:t>
      </w:r>
    </w:p>
    <w:p w:rsidR="00DE6B99" w:rsidRDefault="00DE6B99" w:rsidP="00DE6B99">
      <w:pPr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</w:p>
    <w:tbl>
      <w:tblPr>
        <w:tblStyle w:val="a4"/>
        <w:tblW w:w="0" w:type="auto"/>
        <w:tblInd w:w="2093" w:type="dxa"/>
        <w:tblLayout w:type="fixed"/>
        <w:tblLook w:val="04A0"/>
      </w:tblPr>
      <w:tblGrid>
        <w:gridCol w:w="652"/>
        <w:gridCol w:w="652"/>
        <w:gridCol w:w="652"/>
        <w:gridCol w:w="652"/>
        <w:gridCol w:w="652"/>
      </w:tblGrid>
      <w:tr w:rsidR="00DE6B99" w:rsidTr="00DE6B99">
        <w:trPr>
          <w:trHeight w:val="276"/>
        </w:trPr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DE6B99" w:rsidTr="00DE6B99">
        <w:trPr>
          <w:trHeight w:val="276"/>
        </w:trPr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DE6B99" w:rsidTr="00DE6B99">
        <w:trPr>
          <w:trHeight w:val="70"/>
        </w:trPr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52" w:type="dxa"/>
          </w:tcPr>
          <w:p w:rsidR="00DE6B99" w:rsidRDefault="00DE6B99" w:rsidP="00DE6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</w:tbl>
    <w:p w:rsidR="00DE6B99" w:rsidRDefault="00DE6B99" w:rsidP="00DE6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32B50" w:rsidRPr="00565286" w:rsidRDefault="00332B50" w:rsidP="00332B50">
      <w:pPr>
        <w:pStyle w:val="1"/>
        <w:ind w:firstLine="708"/>
        <w:rPr>
          <w:sz w:val="24"/>
          <w:szCs w:val="24"/>
        </w:rPr>
      </w:pPr>
      <w:r w:rsidRPr="00565286">
        <w:rPr>
          <w:sz w:val="24"/>
          <w:szCs w:val="24"/>
        </w:rPr>
        <w:t xml:space="preserve">Обозначим общее количество имеющегося в наличие груза:  </w:t>
      </w:r>
    </w:p>
    <w:p w:rsidR="00332B50" w:rsidRPr="00565286" w:rsidRDefault="00332B50" w:rsidP="00332B50">
      <w:pPr>
        <w:pStyle w:val="1"/>
        <w:rPr>
          <w:sz w:val="24"/>
          <w:szCs w:val="24"/>
        </w:rPr>
      </w:pPr>
      <w:r w:rsidRPr="00565286">
        <w:rPr>
          <w:sz w:val="24"/>
          <w:szCs w:val="24"/>
        </w:rPr>
        <w:t xml:space="preserve"> </w:t>
      </w:r>
      <w:r w:rsidRPr="00565286">
        <w:rPr>
          <w:sz w:val="24"/>
          <w:szCs w:val="24"/>
          <w:lang w:val="en-US"/>
        </w:rPr>
        <w:t>a</w:t>
      </w:r>
      <w:r w:rsidR="007F371F">
        <w:rPr>
          <w:sz w:val="24"/>
          <w:szCs w:val="24"/>
        </w:rPr>
        <w:t xml:space="preserve"> = </w:t>
      </w:r>
      <w:r w:rsidR="007F371F">
        <w:rPr>
          <w:sz w:val="24"/>
          <w:szCs w:val="24"/>
          <w:lang w:val="en-US"/>
        </w:rPr>
        <w:t>13</w:t>
      </w:r>
      <w:r w:rsidRPr="00565286">
        <w:rPr>
          <w:sz w:val="24"/>
          <w:szCs w:val="24"/>
        </w:rPr>
        <w:t xml:space="preserve">0 + </w:t>
      </w:r>
      <w:r w:rsidR="007F371F">
        <w:rPr>
          <w:sz w:val="24"/>
          <w:szCs w:val="24"/>
          <w:lang w:val="en-US"/>
        </w:rPr>
        <w:t>9</w:t>
      </w:r>
      <w:r w:rsidR="007F371F">
        <w:rPr>
          <w:sz w:val="24"/>
          <w:szCs w:val="24"/>
        </w:rPr>
        <w:t xml:space="preserve">0 + </w:t>
      </w:r>
      <w:r w:rsidR="007F371F">
        <w:rPr>
          <w:sz w:val="24"/>
          <w:szCs w:val="24"/>
          <w:lang w:val="en-US"/>
        </w:rPr>
        <w:t>10</w:t>
      </w:r>
      <w:r w:rsidR="007F371F">
        <w:rPr>
          <w:sz w:val="24"/>
          <w:szCs w:val="24"/>
        </w:rPr>
        <w:t xml:space="preserve">0 = </w:t>
      </w:r>
      <w:r w:rsidR="007F371F">
        <w:rPr>
          <w:sz w:val="24"/>
          <w:szCs w:val="24"/>
          <w:lang w:val="en-US"/>
        </w:rPr>
        <w:t>32</w:t>
      </w:r>
      <w:r w:rsidRPr="00565286">
        <w:rPr>
          <w:sz w:val="24"/>
          <w:szCs w:val="24"/>
        </w:rPr>
        <w:t xml:space="preserve">0 </w:t>
      </w:r>
    </w:p>
    <w:p w:rsidR="00332B50" w:rsidRPr="00565286" w:rsidRDefault="00332B50" w:rsidP="00332B50">
      <w:pPr>
        <w:pStyle w:val="1"/>
        <w:rPr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565286">
        <w:rPr>
          <w:rFonts w:ascii="Times New Roman" w:hAnsi="Times New Roman"/>
          <w:sz w:val="24"/>
          <w:szCs w:val="24"/>
        </w:rPr>
        <w:t>П</w:t>
      </w:r>
      <w:r w:rsidRPr="00565286">
        <w:rPr>
          <w:rFonts w:ascii="Times New Roman" w:hAnsi="Times New Roman"/>
          <w:color w:val="000000"/>
          <w:sz w:val="24"/>
          <w:szCs w:val="24"/>
        </w:rPr>
        <w:t>отребности в грузе:</w:t>
      </w:r>
    </w:p>
    <w:p w:rsidR="00332B50" w:rsidRPr="00565286" w:rsidRDefault="00332B50" w:rsidP="00332B50">
      <w:pPr>
        <w:spacing w:after="0" w:line="240" w:lineRule="auto"/>
        <w:rPr>
          <w:rFonts w:ascii="Times New Roman" w:eastAsia="Times New Roman" w:hAnsi="Times New Roman"/>
          <w:vanish/>
          <w:color w:val="000000"/>
          <w:sz w:val="24"/>
          <w:szCs w:val="24"/>
          <w:lang w:val="en-US" w:eastAsia="ru-RU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32B50" w:rsidRPr="00565286" w:rsidRDefault="00332B50" w:rsidP="00332B50">
      <w:pPr>
        <w:pStyle w:val="1"/>
        <w:rPr>
          <w:sz w:val="24"/>
          <w:szCs w:val="24"/>
        </w:rPr>
      </w:pPr>
      <w:r w:rsidRPr="00565286">
        <w:rPr>
          <w:sz w:val="24"/>
          <w:szCs w:val="24"/>
          <w:lang w:val="en-US"/>
        </w:rPr>
        <w:t>b</w:t>
      </w:r>
      <w:r w:rsidR="007F371F">
        <w:rPr>
          <w:sz w:val="24"/>
          <w:szCs w:val="24"/>
        </w:rPr>
        <w:t xml:space="preserve"> = 4</w:t>
      </w:r>
      <w:r w:rsidR="007F371F" w:rsidRPr="00936964">
        <w:rPr>
          <w:sz w:val="24"/>
          <w:szCs w:val="24"/>
        </w:rPr>
        <w:t>5</w:t>
      </w:r>
      <w:r w:rsidR="007F371F">
        <w:rPr>
          <w:sz w:val="24"/>
          <w:szCs w:val="24"/>
        </w:rPr>
        <w:t xml:space="preserve"> + </w:t>
      </w:r>
      <w:r w:rsidR="007F371F" w:rsidRPr="00936964">
        <w:rPr>
          <w:sz w:val="24"/>
          <w:szCs w:val="24"/>
        </w:rPr>
        <w:t>6</w:t>
      </w:r>
      <w:r w:rsidR="007F371F">
        <w:rPr>
          <w:sz w:val="24"/>
          <w:szCs w:val="24"/>
        </w:rPr>
        <w:t xml:space="preserve">0 + </w:t>
      </w:r>
      <w:r w:rsidR="007F371F" w:rsidRPr="00936964">
        <w:rPr>
          <w:sz w:val="24"/>
          <w:szCs w:val="24"/>
        </w:rPr>
        <w:t>7</w:t>
      </w:r>
      <w:r w:rsidR="007F371F">
        <w:rPr>
          <w:sz w:val="24"/>
          <w:szCs w:val="24"/>
        </w:rPr>
        <w:t>0 +</w:t>
      </w:r>
      <w:r w:rsidR="007F371F" w:rsidRPr="00936964">
        <w:rPr>
          <w:sz w:val="24"/>
          <w:szCs w:val="24"/>
        </w:rPr>
        <w:t xml:space="preserve"> 8</w:t>
      </w:r>
      <w:r w:rsidRPr="00565286">
        <w:rPr>
          <w:sz w:val="24"/>
          <w:szCs w:val="24"/>
        </w:rPr>
        <w:t>0</w:t>
      </w:r>
      <w:r w:rsidR="007F371F" w:rsidRPr="00936964">
        <w:rPr>
          <w:sz w:val="24"/>
          <w:szCs w:val="24"/>
        </w:rPr>
        <w:t xml:space="preserve"> + 65</w:t>
      </w:r>
      <w:r w:rsidR="007F371F">
        <w:rPr>
          <w:sz w:val="24"/>
          <w:szCs w:val="24"/>
        </w:rPr>
        <w:t xml:space="preserve"> = </w:t>
      </w:r>
      <w:r w:rsidR="007F371F" w:rsidRPr="00936964">
        <w:rPr>
          <w:sz w:val="24"/>
          <w:szCs w:val="24"/>
        </w:rPr>
        <w:t>32</w:t>
      </w:r>
      <w:r w:rsidRPr="00565286">
        <w:rPr>
          <w:sz w:val="24"/>
          <w:szCs w:val="24"/>
        </w:rPr>
        <w:t>0</w:t>
      </w:r>
    </w:p>
    <w:p w:rsidR="00332B50" w:rsidRPr="00565286" w:rsidRDefault="00332B50" w:rsidP="00332B50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Так как </w:t>
      </w: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>a</w:t>
      </w:r>
      <w:r w:rsidRPr="00565286">
        <w:rPr>
          <w:rFonts w:ascii="Times New Roman" w:hAnsi="Times New Roman"/>
          <w:color w:val="000000"/>
          <w:sz w:val="24"/>
          <w:szCs w:val="24"/>
        </w:rPr>
        <w:t>=</w:t>
      </w: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>b</w: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имеем закрытую модель  или модель удовлетворяющую</w:t>
      </w:r>
      <w:r w:rsidRPr="00565286">
        <w:rPr>
          <w:rFonts w:ascii="Times New Roman" w:hAnsi="Times New Roman"/>
          <w:color w:val="333399"/>
          <w:sz w:val="24"/>
          <w:szCs w:val="24"/>
        </w:rPr>
        <w:t xml:space="preserve"> </w:t>
      </w:r>
      <w:r w:rsidRPr="00565286">
        <w:rPr>
          <w:rFonts w:ascii="Times New Roman" w:hAnsi="Times New Roman"/>
          <w:color w:val="000000"/>
          <w:sz w:val="24"/>
          <w:szCs w:val="24"/>
        </w:rPr>
        <w:t>условию баланса</w:t>
      </w:r>
      <w:r w:rsidRPr="00565286">
        <w:rPr>
          <w:rFonts w:ascii="Times New Roman" w:hAnsi="Times New Roman"/>
          <w:color w:val="333399"/>
          <w:sz w:val="24"/>
          <w:szCs w:val="24"/>
        </w:rPr>
        <w:t>.</w: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В этой модели суммарный объем груза у поставщиков равен суммарному спросу потребителей.</w:t>
      </w:r>
    </w:p>
    <w:p w:rsidR="00332B50" w:rsidRPr="00565286" w:rsidRDefault="00332B50" w:rsidP="00332B50">
      <w:pPr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ind w:firstLine="708"/>
        <w:rPr>
          <w:rFonts w:ascii="Times New Roman" w:eastAsia="Times New Roman" w:hAnsi="Times New Roman"/>
          <w:color w:val="000000"/>
          <w:sz w:val="24"/>
          <w:szCs w:val="24"/>
          <w:lang w:eastAsia="ru-RU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Общее число базисных клеток равно: </w:t>
      </w: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>m</w:t>
      </w:r>
      <w:r w:rsidRPr="00565286">
        <w:rPr>
          <w:rFonts w:ascii="Times New Roman" w:hAnsi="Times New Roman"/>
          <w:color w:val="000000"/>
          <w:sz w:val="24"/>
          <w:szCs w:val="24"/>
        </w:rPr>
        <w:t>+</w:t>
      </w:r>
      <w:r w:rsidRPr="00565286">
        <w:rPr>
          <w:rFonts w:ascii="Times New Roman" w:hAnsi="Times New Roman"/>
          <w:color w:val="000000"/>
          <w:sz w:val="24"/>
          <w:szCs w:val="24"/>
          <w:lang w:val="en-US"/>
        </w:rPr>
        <w:t>n</w:t>
      </w:r>
      <w:r w:rsidR="007F371F">
        <w:rPr>
          <w:rFonts w:ascii="Times New Roman" w:hAnsi="Times New Roman"/>
          <w:color w:val="000000"/>
          <w:sz w:val="24"/>
          <w:szCs w:val="24"/>
        </w:rPr>
        <w:t>-1=</w:t>
      </w:r>
      <w:r w:rsidR="007F371F" w:rsidRPr="007F371F">
        <w:rPr>
          <w:rFonts w:ascii="Times New Roman" w:hAnsi="Times New Roman"/>
          <w:color w:val="000000"/>
          <w:sz w:val="24"/>
          <w:szCs w:val="24"/>
        </w:rPr>
        <w:t>7</w:t>
      </w:r>
      <w:r w:rsidRPr="00565286">
        <w:rPr>
          <w:rFonts w:ascii="Times New Roman" w:hAnsi="Times New Roman"/>
          <w:color w:val="000000"/>
          <w:sz w:val="24"/>
          <w:szCs w:val="24"/>
        </w:rPr>
        <w:t>.</w:t>
      </w:r>
    </w:p>
    <w:p w:rsidR="00332B50" w:rsidRPr="00565286" w:rsidRDefault="00332B50" w:rsidP="00332B50">
      <w:pPr>
        <w:rPr>
          <w:rFonts w:ascii="Times New Roman" w:hAnsi="Times New Roman"/>
          <w:vanish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ind w:firstLine="708"/>
        <w:rPr>
          <w:rFonts w:ascii="Times New Roman" w:eastAsia="Times New Roman" w:hAnsi="Times New Roman"/>
          <w:vanish/>
          <w:color w:val="000000"/>
          <w:sz w:val="24"/>
          <w:szCs w:val="24"/>
          <w:lang w:eastAsia="ru-RU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ab/>
      </w:r>
    </w:p>
    <w:p w:rsidR="00332B50" w:rsidRPr="00565286" w:rsidRDefault="00332B50" w:rsidP="00332B50">
      <w:pPr>
        <w:pStyle w:val="1"/>
        <w:rPr>
          <w:sz w:val="24"/>
          <w:szCs w:val="24"/>
        </w:rPr>
      </w:pPr>
      <w:r w:rsidRPr="00565286">
        <w:rPr>
          <w:sz w:val="24"/>
          <w:szCs w:val="24"/>
        </w:rPr>
        <w:t xml:space="preserve">                   </w:t>
      </w:r>
    </w:p>
    <w:p w:rsidR="00332B50" w:rsidRPr="00565286" w:rsidRDefault="00332B50" w:rsidP="00332B50">
      <w:pPr>
        <w:pStyle w:val="1"/>
        <w:jc w:val="center"/>
        <w:rPr>
          <w:sz w:val="24"/>
          <w:szCs w:val="24"/>
        </w:rPr>
      </w:pPr>
      <w:r w:rsidRPr="00565286">
        <w:rPr>
          <w:b/>
          <w:bCs/>
          <w:sz w:val="24"/>
          <w:szCs w:val="24"/>
        </w:rPr>
        <w:t>Найдём опорный план</w:t>
      </w:r>
      <w:r w:rsidRPr="00565286">
        <w:rPr>
          <w:rFonts w:eastAsia="Times New Roman"/>
          <w:b/>
          <w:bCs/>
          <w:sz w:val="24"/>
          <w:szCs w:val="24"/>
          <w:lang w:eastAsia="ru-RU"/>
        </w:rPr>
        <w:t xml:space="preserve"> </w:t>
      </w:r>
      <w:r w:rsidRPr="00565286">
        <w:rPr>
          <w:b/>
          <w:bCs/>
          <w:sz w:val="24"/>
          <w:szCs w:val="24"/>
        </w:rPr>
        <w:t>перевозок транспортной задачи  методом минимальной стоимости</w:t>
      </w:r>
      <w:r w:rsidRPr="00565286">
        <w:rPr>
          <w:sz w:val="24"/>
          <w:szCs w:val="24"/>
        </w:rPr>
        <w:t>.</w:t>
      </w:r>
    </w:p>
    <w:p w:rsidR="00332B50" w:rsidRPr="00565286" w:rsidRDefault="00332B50" w:rsidP="00332B5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>В этом методе построение исходного</w:t>
      </w:r>
      <w:r w:rsidRPr="00565286">
        <w:rPr>
          <w:rFonts w:ascii="Times New Roman" w:eastAsia="Times New Roman" w:hAnsi="Times New Roman"/>
          <w:color w:val="000000"/>
          <w:sz w:val="24"/>
          <w:szCs w:val="24"/>
          <w:lang w:eastAsia="ru-RU"/>
        </w:rPr>
        <w:t xml:space="preserve"> </w:t>
      </w:r>
      <w:r w:rsidRPr="00565286">
        <w:rPr>
          <w:rFonts w:ascii="Times New Roman" w:hAnsi="Times New Roman"/>
          <w:color w:val="000000"/>
          <w:sz w:val="24"/>
          <w:szCs w:val="24"/>
        </w:rPr>
        <w:t>решения начинают с клетки с наименьшей величиной стоимости. Из оставшейся таблицы снова выбирают наименьшую стоимость, и процесс распределения запасов продолжается, пока все запасы не будут распределены.</w:t>
      </w:r>
    </w:p>
    <w:p w:rsidR="00332B50" w:rsidRPr="00565286" w:rsidRDefault="00332B50" w:rsidP="00332B50">
      <w:pPr>
        <w:rPr>
          <w:rFonts w:ascii="Times New Roman" w:hAnsi="Times New Roman"/>
          <w:vanish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rPr>
          <w:rFonts w:ascii="Arial" w:hAnsi="Arial" w:cs="Arial"/>
          <w:vanish/>
          <w:color w:val="FF0066"/>
          <w:sz w:val="24"/>
          <w:szCs w:val="24"/>
        </w:rPr>
      </w:pPr>
    </w:p>
    <w:p w:rsidR="00332B50" w:rsidRPr="00565286" w:rsidRDefault="00332B50" w:rsidP="00332B50">
      <w:pPr>
        <w:rPr>
          <w:rFonts w:ascii="Arial" w:hAnsi="Arial" w:cs="Arial"/>
          <w:vanish/>
          <w:color w:val="000000"/>
          <w:sz w:val="24"/>
          <w:szCs w:val="24"/>
        </w:rPr>
      </w:pPr>
    </w:p>
    <w:p w:rsidR="00332B50" w:rsidRPr="00565286" w:rsidRDefault="00332B50" w:rsidP="00332B50">
      <w:pPr>
        <w:rPr>
          <w:rFonts w:ascii="Times New Roman" w:hAnsi="Times New Roman"/>
          <w:vanish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ab/>
      </w:r>
      <w:r w:rsidRPr="00565286">
        <w:rPr>
          <w:rFonts w:ascii="Times New Roman" w:hAnsi="Times New Roman"/>
          <w:color w:val="000000"/>
          <w:sz w:val="24"/>
          <w:szCs w:val="24"/>
        </w:rPr>
        <w:tab/>
      </w:r>
      <w:r w:rsidRPr="00565286">
        <w:rPr>
          <w:rFonts w:ascii="Times New Roman" w:hAnsi="Times New Roman"/>
          <w:color w:val="000000"/>
          <w:sz w:val="24"/>
          <w:szCs w:val="24"/>
        </w:rPr>
        <w:tab/>
      </w:r>
      <w:r w:rsidRPr="00565286">
        <w:rPr>
          <w:rFonts w:ascii="Times New Roman" w:hAnsi="Times New Roman"/>
          <w:color w:val="000000"/>
          <w:sz w:val="24"/>
          <w:szCs w:val="24"/>
        </w:rPr>
        <w:tab/>
      </w:r>
      <w:r w:rsidRPr="00565286">
        <w:rPr>
          <w:rFonts w:ascii="Times New Roman" w:hAnsi="Times New Roman"/>
          <w:color w:val="000000"/>
          <w:sz w:val="24"/>
          <w:szCs w:val="24"/>
        </w:rPr>
        <w:tab/>
      </w:r>
    </w:p>
    <w:tbl>
      <w:tblPr>
        <w:tblW w:w="0" w:type="auto"/>
        <w:tblInd w:w="19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820"/>
        <w:gridCol w:w="821"/>
        <w:gridCol w:w="820"/>
        <w:gridCol w:w="821"/>
        <w:gridCol w:w="820"/>
        <w:gridCol w:w="821"/>
        <w:gridCol w:w="821"/>
      </w:tblGrid>
      <w:tr w:rsidR="007F371F" w:rsidRPr="00565286" w:rsidTr="007F371F">
        <w:tc>
          <w:tcPr>
            <w:tcW w:w="820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Пункты</w:t>
            </w:r>
          </w:p>
        </w:tc>
        <w:tc>
          <w:tcPr>
            <w:tcW w:w="821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20" w:dyaOrig="340">
                <v:shape id="_x0000_i1112" type="#_x0000_t75" style="width:6pt;height:18pt" o:ole="">
                  <v:imagedata r:id="rId8" o:title=""/>
                </v:shape>
                <o:OLEObject Type="Embed" ProgID="Equation.3" ShapeID="_x0000_i1112" DrawAspect="Content" ObjectID="_1347803234" r:id="rId152"/>
              </w:object>
            </w:r>
          </w:p>
        </w:tc>
        <w:tc>
          <w:tcPr>
            <w:tcW w:w="820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113" type="#_x0000_t75" style="width:7.5pt;height:18pt" o:ole="">
                  <v:imagedata r:id="rId10" o:title=""/>
                </v:shape>
                <o:OLEObject Type="Embed" ProgID="Equation.3" ShapeID="_x0000_i1113" DrawAspect="Content" ObjectID="_1347803235" r:id="rId153"/>
              </w:object>
            </w:r>
          </w:p>
        </w:tc>
        <w:tc>
          <w:tcPr>
            <w:tcW w:w="821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139" w:dyaOrig="360">
                <v:shape id="_x0000_i1114" type="#_x0000_t75" style="width:6pt;height:18pt" o:ole="">
                  <v:imagedata r:id="rId12" o:title=""/>
                </v:shape>
                <o:OLEObject Type="Embed" ProgID="Equation.3" ShapeID="_x0000_i1114" DrawAspect="Content" ObjectID="_1347803236" r:id="rId154"/>
              </w:object>
            </w:r>
          </w:p>
        </w:tc>
        <w:tc>
          <w:tcPr>
            <w:tcW w:w="820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7F371F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139" w:dyaOrig="360">
                <v:shape id="_x0000_i1115" type="#_x0000_t75" style="width:6pt;height:18pt" o:ole="">
                  <v:imagedata r:id="rId155" o:title=""/>
                </v:shape>
                <o:OLEObject Type="Embed" ProgID="Equation.3" ShapeID="_x0000_i1115" DrawAspect="Content" ObjectID="_1347803237" r:id="rId156"/>
              </w:object>
            </w:r>
          </w:p>
        </w:tc>
        <w:tc>
          <w:tcPr>
            <w:tcW w:w="821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В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116" type="#_x0000_t75" style="width:7.5pt;height:18pt" o:ole="">
                  <v:imagedata r:id="rId14" o:title=""/>
                </v:shape>
                <o:OLEObject Type="Embed" ProgID="Equation.3" ShapeID="_x0000_i1116" DrawAspect="Content" ObjectID="_1347803238" r:id="rId157"/>
              </w:object>
            </w:r>
          </w:p>
        </w:tc>
        <w:tc>
          <w:tcPr>
            <w:tcW w:w="821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Запасы</w:t>
            </w:r>
          </w:p>
        </w:tc>
      </w:tr>
      <w:tr w:rsidR="007F371F" w:rsidRPr="00565286" w:rsidTr="007F371F">
        <w:tc>
          <w:tcPr>
            <w:tcW w:w="820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20" w:dyaOrig="340">
                <v:shape id="_x0000_i1117" type="#_x0000_t75" style="width:6pt;height:18pt" o:ole="">
                  <v:imagedata r:id="rId16" o:title=""/>
                </v:shape>
                <o:OLEObject Type="Embed" ProgID="Equation.3" ShapeID="_x0000_i1117" DrawAspect="Content" ObjectID="_1347803239" r:id="rId158"/>
              </w:objec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820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3</w:t>
            </w:r>
          </w:p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</w:t>
            </w:r>
          </w:p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:rsidR="007F371F" w:rsidRPr="007F371F" w:rsidRDefault="007F371F" w:rsidP="007F37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130</w:t>
            </w:r>
          </w:p>
        </w:tc>
      </w:tr>
      <w:tr w:rsidR="007F371F" w:rsidRPr="00565286" w:rsidTr="007F371F">
        <w:tc>
          <w:tcPr>
            <w:tcW w:w="820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0"/>
                <w:sz w:val="24"/>
                <w:szCs w:val="24"/>
              </w:rPr>
              <w:object w:dxaOrig="160" w:dyaOrig="340">
                <v:shape id="_x0000_i1118" type="#_x0000_t75" style="width:7.5pt;height:18pt" o:ole="">
                  <v:imagedata r:id="rId18" o:title=""/>
                </v:shape>
                <o:OLEObject Type="Embed" ProgID="Equation.3" ShapeID="_x0000_i1118" DrawAspect="Content" ObjectID="_1347803240" r:id="rId159"/>
              </w:objec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</w:t>
            </w:r>
          </w:p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20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  <w:p w:rsidR="007F371F" w:rsidRPr="007F371F" w:rsidRDefault="007F371F" w:rsidP="007F37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40</w: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</w:t>
            </w:r>
          </w:p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50</w:t>
            </w:r>
          </w:p>
        </w:tc>
        <w:tc>
          <w:tcPr>
            <w:tcW w:w="820" w:type="dxa"/>
          </w:tcPr>
          <w:p w:rsidR="007F371F" w:rsidRPr="007F371F" w:rsidRDefault="007F371F" w:rsidP="007F37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</w:t>
            </w:r>
          </w:p>
        </w:tc>
        <w:tc>
          <w:tcPr>
            <w:tcW w:w="821" w:type="dxa"/>
          </w:tcPr>
          <w:p w:rsidR="007F371F" w:rsidRPr="007F371F" w:rsidRDefault="007F371F" w:rsidP="007F37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5</w:t>
            </w:r>
          </w:p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90</w:t>
            </w:r>
          </w:p>
        </w:tc>
      </w:tr>
      <w:tr w:rsidR="007F371F" w:rsidRPr="00565286" w:rsidTr="007F371F">
        <w:tc>
          <w:tcPr>
            <w:tcW w:w="820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А</w:t>
            </w:r>
            <w:r w:rsidRPr="00565286">
              <w:rPr>
                <w:rFonts w:ascii="Times New Roman" w:hAnsi="Times New Roman"/>
                <w:color w:val="000000"/>
                <w:position w:val="-12"/>
                <w:sz w:val="24"/>
                <w:szCs w:val="24"/>
              </w:rPr>
              <w:object w:dxaOrig="139" w:dyaOrig="360">
                <v:shape id="_x0000_i1119" type="#_x0000_t75" style="width:6pt;height:18pt" o:ole="">
                  <v:imagedata r:id="rId20" o:title=""/>
                </v:shape>
                <o:OLEObject Type="Embed" ProgID="Equation.3" ShapeID="_x0000_i1119" DrawAspect="Content" ObjectID="_1347803241" r:id="rId160"/>
              </w:objec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</w:t>
            </w:r>
          </w:p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0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  <w:p w:rsidR="007F371F" w:rsidRPr="007F371F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20</w:t>
            </w:r>
          </w:p>
        </w:tc>
        <w:tc>
          <w:tcPr>
            <w:tcW w:w="820" w:type="dxa"/>
          </w:tcPr>
          <w:p w:rsidR="007F371F" w:rsidRDefault="007F371F" w:rsidP="007F37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</w:t>
            </w:r>
          </w:p>
          <w:p w:rsidR="007F371F" w:rsidRPr="007F371F" w:rsidRDefault="007F371F" w:rsidP="007F371F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821" w:type="dxa"/>
          </w:tcPr>
          <w:p w:rsidR="007F371F" w:rsidRPr="007F371F" w:rsidRDefault="007F371F" w:rsidP="007F371F">
            <w:pPr>
              <w:spacing w:after="0" w:line="24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</w:t>
            </w:r>
          </w:p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100</w:t>
            </w:r>
          </w:p>
        </w:tc>
      </w:tr>
      <w:tr w:rsidR="007F371F" w:rsidRPr="00565286" w:rsidTr="007F371F">
        <w:tc>
          <w:tcPr>
            <w:tcW w:w="820" w:type="dxa"/>
          </w:tcPr>
          <w:p w:rsidR="007F371F" w:rsidRPr="00565286" w:rsidRDefault="007F371F" w:rsidP="00936964">
            <w:pPr>
              <w:spacing w:after="0" w:line="24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565286">
              <w:rPr>
                <w:rFonts w:ascii="Times New Roman" w:hAnsi="Times New Roman"/>
                <w:color w:val="000000"/>
                <w:sz w:val="24"/>
                <w:szCs w:val="24"/>
              </w:rPr>
              <w:t>Потребности</w: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45</w:t>
            </w:r>
          </w:p>
        </w:tc>
        <w:tc>
          <w:tcPr>
            <w:tcW w:w="820" w:type="dxa"/>
          </w:tcPr>
          <w:p w:rsidR="007F371F" w:rsidRPr="007F371F" w:rsidRDefault="007F371F" w:rsidP="009369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60</w: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70</w:t>
            </w:r>
          </w:p>
        </w:tc>
        <w:tc>
          <w:tcPr>
            <w:tcW w:w="820" w:type="dxa"/>
          </w:tcPr>
          <w:p w:rsidR="007F371F" w:rsidRPr="007F371F" w:rsidRDefault="007F371F" w:rsidP="009369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80</w: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65</w:t>
            </w:r>
          </w:p>
        </w:tc>
        <w:tc>
          <w:tcPr>
            <w:tcW w:w="821" w:type="dxa"/>
          </w:tcPr>
          <w:p w:rsidR="007F371F" w:rsidRPr="007F371F" w:rsidRDefault="007F371F" w:rsidP="00936964">
            <w:pPr>
              <w:spacing w:after="0" w:line="240" w:lineRule="auto"/>
              <w:jc w:val="center"/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320</w:t>
            </w:r>
          </w:p>
        </w:tc>
      </w:tr>
    </w:tbl>
    <w:p w:rsidR="00332B50" w:rsidRDefault="00332B50" w:rsidP="00332B5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Общая стоимость перевозок: </w:t>
      </w:r>
      <w:r w:rsidR="007F371F" w:rsidRPr="007F371F">
        <w:rPr>
          <w:rFonts w:ascii="Times New Roman" w:hAnsi="Times New Roman"/>
          <w:color w:val="000000"/>
          <w:position w:val="-12"/>
          <w:sz w:val="24"/>
          <w:szCs w:val="24"/>
        </w:rPr>
        <w:object w:dxaOrig="5840" w:dyaOrig="360">
          <v:shape id="_x0000_i1120" type="#_x0000_t75" style="width:291pt;height:18pt" o:ole="">
            <v:imagedata r:id="rId161" o:title=""/>
          </v:shape>
          <o:OLEObject Type="Embed" ProgID="Equation.3" ShapeID="_x0000_i1120" DrawAspect="Content" ObjectID="_1347803242" r:id="rId162"/>
        </w:object>
      </w:r>
    </w:p>
    <w:p w:rsidR="00332B50" w:rsidRPr="00565286" w:rsidRDefault="00332B50" w:rsidP="00332B5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jc w:val="center"/>
        <w:rPr>
          <w:rFonts w:ascii="Times New Roman" w:eastAsia="Times New Roman" w:hAnsi="Times New Roman"/>
          <w:vanish/>
          <w:color w:val="000000"/>
          <w:sz w:val="24"/>
          <w:szCs w:val="24"/>
          <w:lang w:eastAsia="ru-RU"/>
        </w:rPr>
      </w:pPr>
      <w:r w:rsidRPr="00565286">
        <w:rPr>
          <w:rFonts w:ascii="Times New Roman" w:hAnsi="Times New Roman"/>
          <w:b/>
          <w:bCs/>
          <w:color w:val="000000"/>
          <w:sz w:val="24"/>
          <w:szCs w:val="24"/>
        </w:rPr>
        <w:t>Исследование базисного решения на оптимальность.</w:t>
      </w:r>
    </w:p>
    <w:p w:rsidR="00332B50" w:rsidRPr="00565286" w:rsidRDefault="00332B50" w:rsidP="00332B5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32B50" w:rsidRPr="00565286" w:rsidRDefault="00332B50" w:rsidP="00332B50">
      <w:pPr>
        <w:spacing w:after="0" w:line="240" w:lineRule="auto"/>
        <w:ind w:firstLine="708"/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>Вычислим потенциалы. Исходя из базисных переменных. Для  их</w:t>
      </w:r>
    </w:p>
    <w:p w:rsidR="00332B50" w:rsidRPr="00565286" w:rsidRDefault="00332B50" w:rsidP="00332B50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sz w:val="24"/>
          <w:szCs w:val="24"/>
        </w:rPr>
        <w:t xml:space="preserve">нахождения используем условие: </w:t>
      </w:r>
      <w:r w:rsidRPr="00565286">
        <w:rPr>
          <w:rFonts w:ascii="Times New Roman" w:hAnsi="Times New Roman"/>
          <w:color w:val="000000"/>
          <w:position w:val="-14"/>
          <w:sz w:val="24"/>
          <w:szCs w:val="24"/>
        </w:rPr>
        <w:object w:dxaOrig="1120" w:dyaOrig="380">
          <v:shape id="_x0000_i1121" type="#_x0000_t75" style="width:55.5pt;height:25.5pt" o:ole="">
            <v:imagedata r:id="rId24" o:title=""/>
          </v:shape>
          <o:OLEObject Type="Embed" ProgID="Equation.3" ShapeID="_x0000_i1121" DrawAspect="Content" ObjectID="_1347803243" r:id="rId163"/>
        </w:object>
      </w:r>
      <w:r w:rsidRPr="00565286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332B50" w:rsidRPr="00565286" w:rsidRDefault="00332B50" w:rsidP="00332B50">
      <w:pPr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position w:val="-14"/>
          <w:sz w:val="24"/>
          <w:szCs w:val="24"/>
        </w:rPr>
        <w:object w:dxaOrig="1160" w:dyaOrig="380">
          <v:shape id="_x0000_i1122" type="#_x0000_t75" style="width:58.5pt;height:24pt" o:ole="">
            <v:imagedata r:id="rId26" o:title=""/>
          </v:shape>
          <o:OLEObject Type="Embed" ProgID="Equation.3" ShapeID="_x0000_i1122" DrawAspect="Content" ObjectID="_1347803244" r:id="rId164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DC3DAE" w:rsidRPr="007F371F">
        <w:rPr>
          <w:rFonts w:ascii="Times New Roman" w:hAnsi="Times New Roman"/>
          <w:color w:val="000000"/>
          <w:position w:val="-12"/>
          <w:sz w:val="24"/>
          <w:szCs w:val="24"/>
        </w:rPr>
        <w:object w:dxaOrig="2240" w:dyaOrig="360">
          <v:shape id="_x0000_i1123" type="#_x0000_t75" style="width:111pt;height:22.5pt" o:ole="">
            <v:imagedata r:id="rId165" o:title=""/>
          </v:shape>
          <o:OLEObject Type="Embed" ProgID="Equation.3" ShapeID="_x0000_i1123" DrawAspect="Content" ObjectID="_1347803245" r:id="rId166"/>
        </w:object>
      </w:r>
      <w:r w:rsidRPr="00565286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:rsidR="00332B50" w:rsidRPr="00DC3DAE" w:rsidRDefault="00DC3DAE" w:rsidP="00332B50">
      <w:pPr>
        <w:rPr>
          <w:rFonts w:ascii="Times New Roman" w:hAnsi="Times New Roman"/>
          <w:color w:val="000000"/>
          <w:sz w:val="24"/>
          <w:szCs w:val="24"/>
          <w:lang w:val="en-US"/>
        </w:rPr>
      </w:pPr>
      <w:r w:rsidRPr="007F371F">
        <w:rPr>
          <w:rFonts w:ascii="Times New Roman" w:hAnsi="Times New Roman"/>
          <w:color w:val="000000"/>
          <w:position w:val="-10"/>
          <w:sz w:val="24"/>
          <w:szCs w:val="24"/>
        </w:rPr>
        <w:object w:dxaOrig="1140" w:dyaOrig="340">
          <v:shape id="_x0000_i1124" type="#_x0000_t75" style="width:57pt;height:21pt" o:ole="">
            <v:imagedata r:id="rId167" o:title=""/>
          </v:shape>
          <o:OLEObject Type="Embed" ProgID="Equation.3" ShapeID="_x0000_i1124" DrawAspect="Content" ObjectID="_1347803246" r:id="rId168"/>
        </w:object>
      </w:r>
      <w:r w:rsidR="00332B50" w:rsidRPr="0056528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DC3DAE">
        <w:rPr>
          <w:rFonts w:ascii="Times New Roman" w:hAnsi="Times New Roman"/>
          <w:color w:val="000000"/>
          <w:position w:val="-12"/>
          <w:sz w:val="24"/>
          <w:szCs w:val="24"/>
        </w:rPr>
        <w:object w:dxaOrig="1180" w:dyaOrig="360">
          <v:shape id="_x0000_i1125" type="#_x0000_t75" style="width:58.5pt;height:24pt" o:ole="">
            <v:imagedata r:id="rId169" o:title=""/>
          </v:shape>
          <o:OLEObject Type="Embed" ProgID="Equation.3" ShapeID="_x0000_i1125" DrawAspect="Content" ObjectID="_1347803247" r:id="rId170"/>
        </w:object>
      </w:r>
      <w:r w:rsidR="00332B50" w:rsidRPr="00565286">
        <w:rPr>
          <w:rFonts w:ascii="Times New Roman" w:hAnsi="Times New Roman"/>
          <w:color w:val="000000"/>
          <w:sz w:val="24"/>
          <w:szCs w:val="24"/>
        </w:rPr>
        <w:t xml:space="preserve">  </w:t>
      </w:r>
    </w:p>
    <w:p w:rsidR="00332B50" w:rsidRPr="00565286" w:rsidRDefault="00DC3DAE" w:rsidP="00332B50">
      <w:pPr>
        <w:rPr>
          <w:rFonts w:ascii="Times New Roman" w:hAnsi="Times New Roman"/>
          <w:color w:val="000000"/>
          <w:sz w:val="24"/>
          <w:szCs w:val="24"/>
        </w:rPr>
      </w:pPr>
      <w:r w:rsidRPr="00565286">
        <w:rPr>
          <w:rFonts w:ascii="Times New Roman" w:hAnsi="Times New Roman"/>
          <w:color w:val="000000"/>
          <w:position w:val="-12"/>
          <w:sz w:val="24"/>
          <w:szCs w:val="24"/>
        </w:rPr>
        <w:object w:dxaOrig="2240" w:dyaOrig="360">
          <v:shape id="_x0000_i1126" type="#_x0000_t75" style="width:112.5pt;height:24pt" o:ole="">
            <v:imagedata r:id="rId171" o:title=""/>
          </v:shape>
          <o:OLEObject Type="Embed" ProgID="Equation.3" ShapeID="_x0000_i1126" DrawAspect="Content" ObjectID="_1347803248" r:id="rId172"/>
        </w:object>
      </w:r>
    </w:p>
    <w:p w:rsidR="00332B50" w:rsidRPr="00565286" w:rsidRDefault="00332B50" w:rsidP="00332B50">
      <w:pPr>
        <w:pStyle w:val="a9"/>
        <w:rPr>
          <w:sz w:val="24"/>
          <w:szCs w:val="24"/>
        </w:rPr>
      </w:pPr>
      <w:r w:rsidRPr="00565286">
        <w:rPr>
          <w:sz w:val="24"/>
          <w:szCs w:val="24"/>
        </w:rPr>
        <w:t xml:space="preserve">Полагая, например, </w:t>
      </w:r>
      <w:r w:rsidRPr="00565286">
        <w:rPr>
          <w:position w:val="-10"/>
          <w:sz w:val="24"/>
          <w:szCs w:val="24"/>
        </w:rPr>
        <w:object w:dxaOrig="620" w:dyaOrig="340">
          <v:shape id="_x0000_i1127" type="#_x0000_t75" style="width:31.5pt;height:24pt" o:ole="">
            <v:imagedata r:id="rId38" o:title=""/>
          </v:shape>
          <o:OLEObject Type="Embed" ProgID="Equation.3" ShapeID="_x0000_i1127" DrawAspect="Content" ObjectID="_1347803249" r:id="rId173"/>
        </w:object>
      </w:r>
      <w:r w:rsidRPr="00565286">
        <w:rPr>
          <w:sz w:val="24"/>
          <w:szCs w:val="24"/>
        </w:rPr>
        <w:t xml:space="preserve"> найдём:</w:t>
      </w:r>
    </w:p>
    <w:p w:rsidR="00332B50" w:rsidRPr="00DC3DAE" w:rsidRDefault="00332B50" w:rsidP="00332B50">
      <w:pPr>
        <w:rPr>
          <w:sz w:val="24"/>
          <w:szCs w:val="24"/>
        </w:rPr>
      </w:pPr>
      <w:r w:rsidRPr="00565286">
        <w:rPr>
          <w:position w:val="-10"/>
          <w:sz w:val="24"/>
          <w:szCs w:val="24"/>
        </w:rPr>
        <w:object w:dxaOrig="700" w:dyaOrig="340">
          <v:shape id="_x0000_i1128" type="#_x0000_t75" style="width:34.5pt;height:24pt" o:ole="">
            <v:imagedata r:id="rId40" o:title=""/>
          </v:shape>
          <o:OLEObject Type="Embed" ProgID="Equation.3" ShapeID="_x0000_i1128" DrawAspect="Content" ObjectID="_1347803250" r:id="rId174"/>
        </w:object>
      </w:r>
      <w:r w:rsidRPr="00565286">
        <w:rPr>
          <w:sz w:val="24"/>
          <w:szCs w:val="24"/>
        </w:rPr>
        <w:t xml:space="preserve"> </w:t>
      </w:r>
      <w:r w:rsidR="00DC3DAE" w:rsidRPr="00565286">
        <w:rPr>
          <w:position w:val="-10"/>
          <w:sz w:val="24"/>
          <w:szCs w:val="24"/>
        </w:rPr>
        <w:object w:dxaOrig="859" w:dyaOrig="340">
          <v:shape id="_x0000_i1129" type="#_x0000_t75" style="width:43.5pt;height:24pt" o:ole="">
            <v:imagedata r:id="rId175" o:title=""/>
          </v:shape>
          <o:OLEObject Type="Embed" ProgID="Equation.3" ShapeID="_x0000_i1129" DrawAspect="Content" ObjectID="_1347803251" r:id="rId176"/>
        </w:object>
      </w:r>
      <w:r w:rsidRPr="00565286">
        <w:rPr>
          <w:sz w:val="24"/>
          <w:szCs w:val="24"/>
        </w:rPr>
        <w:t xml:space="preserve"> </w:t>
      </w:r>
      <w:r w:rsidR="00DC3DAE" w:rsidRPr="00565286">
        <w:rPr>
          <w:position w:val="-12"/>
          <w:sz w:val="24"/>
          <w:szCs w:val="24"/>
        </w:rPr>
        <w:object w:dxaOrig="720" w:dyaOrig="360">
          <v:shape id="_x0000_i1130" type="#_x0000_t75" style="width:36pt;height:25.5pt" o:ole="">
            <v:imagedata r:id="rId177" o:title=""/>
          </v:shape>
          <o:OLEObject Type="Embed" ProgID="Equation.3" ShapeID="_x0000_i1130" DrawAspect="Content" ObjectID="_1347803252" r:id="rId178"/>
        </w:object>
      </w:r>
      <w:r w:rsidRPr="00565286">
        <w:rPr>
          <w:sz w:val="24"/>
          <w:szCs w:val="24"/>
        </w:rPr>
        <w:t xml:space="preserve">               </w:t>
      </w:r>
      <w:r w:rsidRPr="00565286">
        <w:rPr>
          <w:position w:val="-10"/>
          <w:sz w:val="24"/>
          <w:szCs w:val="24"/>
        </w:rPr>
        <w:object w:dxaOrig="680" w:dyaOrig="340">
          <v:shape id="_x0000_i1131" type="#_x0000_t75" style="width:34.5pt;height:24pt" o:ole="">
            <v:imagedata r:id="rId46" o:title=""/>
          </v:shape>
          <o:OLEObject Type="Embed" ProgID="Equation.3" ShapeID="_x0000_i1131" DrawAspect="Content" ObjectID="_1347803253" r:id="rId179"/>
        </w:object>
      </w:r>
      <w:r w:rsidRPr="00565286">
        <w:rPr>
          <w:sz w:val="24"/>
          <w:szCs w:val="24"/>
        </w:rPr>
        <w:t xml:space="preserve"> </w:t>
      </w:r>
      <w:r w:rsidR="00DC3DAE" w:rsidRPr="00DC3DAE">
        <w:rPr>
          <w:position w:val="-10"/>
          <w:sz w:val="24"/>
          <w:szCs w:val="24"/>
        </w:rPr>
        <w:object w:dxaOrig="700" w:dyaOrig="340">
          <v:shape id="_x0000_i1132" type="#_x0000_t75" style="width:34.5pt;height:24pt" o:ole="">
            <v:imagedata r:id="rId180" o:title=""/>
          </v:shape>
          <o:OLEObject Type="Embed" ProgID="Equation.3" ShapeID="_x0000_i1132" DrawAspect="Content" ObjectID="_1347803254" r:id="rId181"/>
        </w:object>
      </w:r>
      <w:r w:rsidR="00DC3DAE" w:rsidRPr="00565286">
        <w:rPr>
          <w:sz w:val="24"/>
          <w:szCs w:val="24"/>
        </w:rPr>
        <w:t xml:space="preserve"> </w:t>
      </w:r>
      <w:r w:rsidRPr="00565286">
        <w:rPr>
          <w:sz w:val="24"/>
          <w:szCs w:val="24"/>
        </w:rPr>
        <w:t xml:space="preserve"> </w:t>
      </w:r>
      <w:r w:rsidR="00DC3DAE" w:rsidRPr="00565286">
        <w:rPr>
          <w:position w:val="-12"/>
          <w:sz w:val="24"/>
          <w:szCs w:val="24"/>
        </w:rPr>
        <w:object w:dxaOrig="720" w:dyaOrig="360">
          <v:shape id="_x0000_i1133" type="#_x0000_t75" style="width:36pt;height:25.5pt" o:ole="">
            <v:imagedata r:id="rId182" o:title=""/>
          </v:shape>
          <o:OLEObject Type="Embed" ProgID="Equation.3" ShapeID="_x0000_i1133" DrawAspect="Content" ObjectID="_1347803255" r:id="rId183"/>
        </w:object>
      </w:r>
      <w:r w:rsidRPr="00565286">
        <w:rPr>
          <w:sz w:val="24"/>
          <w:szCs w:val="24"/>
        </w:rPr>
        <w:t xml:space="preserve"> </w:t>
      </w:r>
      <w:r w:rsidR="00DC3DAE" w:rsidRPr="00DC3DAE">
        <w:rPr>
          <w:position w:val="-10"/>
          <w:sz w:val="24"/>
          <w:szCs w:val="24"/>
        </w:rPr>
        <w:object w:dxaOrig="680" w:dyaOrig="340">
          <v:shape id="_x0000_i1134" type="#_x0000_t75" style="width:34.5pt;height:24pt" o:ole="">
            <v:imagedata r:id="rId184" o:title=""/>
          </v:shape>
          <o:OLEObject Type="Embed" ProgID="Equation.3" ShapeID="_x0000_i1134" DrawAspect="Content" ObjectID="_1347803256" r:id="rId185"/>
        </w:object>
      </w:r>
      <w:r w:rsidR="00DC3DAE" w:rsidRPr="00DC3DAE">
        <w:rPr>
          <w:position w:val="-12"/>
          <w:sz w:val="24"/>
          <w:szCs w:val="24"/>
        </w:rPr>
        <w:object w:dxaOrig="700" w:dyaOrig="360">
          <v:shape id="_x0000_i1135" type="#_x0000_t75" style="width:34.5pt;height:25.5pt" o:ole="">
            <v:imagedata r:id="rId186" o:title=""/>
          </v:shape>
          <o:OLEObject Type="Embed" ProgID="Equation.3" ShapeID="_x0000_i1135" DrawAspect="Content" ObjectID="_1347803257" r:id="rId187"/>
        </w:object>
      </w:r>
    </w:p>
    <w:p w:rsidR="00332B50" w:rsidRPr="00565286" w:rsidRDefault="00332B50" w:rsidP="00332B50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565286">
        <w:rPr>
          <w:rFonts w:ascii="Times New Roman" w:hAnsi="Times New Roman"/>
          <w:b/>
          <w:bCs/>
          <w:sz w:val="24"/>
          <w:szCs w:val="24"/>
        </w:rPr>
        <w:t>Для каждой свободной клетки вычислим относительные оценки:</w:t>
      </w:r>
    </w:p>
    <w:p w:rsidR="00332B50" w:rsidRPr="00565286" w:rsidRDefault="00332B50" w:rsidP="00332B50">
      <w:pPr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:rsidR="00332B50" w:rsidRPr="00565286" w:rsidRDefault="00DC3DAE" w:rsidP="00332B50">
      <w:pPr>
        <w:rPr>
          <w:rFonts w:ascii="Arial" w:hAnsi="Arial" w:cs="Arial"/>
          <w:color w:val="000000"/>
          <w:sz w:val="24"/>
          <w:szCs w:val="24"/>
        </w:rPr>
      </w:pPr>
      <w:r w:rsidRPr="00DC3DAE">
        <w:rPr>
          <w:rFonts w:ascii="Arial" w:hAnsi="Arial" w:cs="Arial"/>
          <w:color w:val="000000"/>
          <w:position w:val="-12"/>
          <w:sz w:val="24"/>
          <w:szCs w:val="24"/>
        </w:rPr>
        <w:object w:dxaOrig="3600" w:dyaOrig="360">
          <v:shape id="_x0000_i1136" type="#_x0000_t75" style="width:180pt;height:24pt" o:ole="">
            <v:imagedata r:id="rId188" o:title=""/>
          </v:shape>
          <o:OLEObject Type="Embed" ProgID="Equation.3" ShapeID="_x0000_i1136" DrawAspect="Content" ObjectID="_1347803258" r:id="rId189"/>
        </w:object>
      </w:r>
    </w:p>
    <w:p w:rsidR="00332B50" w:rsidRPr="00565286" w:rsidRDefault="00DC3DAE" w:rsidP="00332B50">
      <w:pPr>
        <w:rPr>
          <w:rFonts w:ascii="Arial" w:hAnsi="Arial" w:cs="Arial"/>
          <w:color w:val="000000"/>
          <w:sz w:val="24"/>
          <w:szCs w:val="24"/>
        </w:rPr>
      </w:pPr>
      <w:r w:rsidRPr="00DC3DAE">
        <w:rPr>
          <w:rFonts w:ascii="Arial" w:hAnsi="Arial" w:cs="Arial"/>
          <w:color w:val="000000"/>
          <w:position w:val="-10"/>
          <w:sz w:val="24"/>
          <w:szCs w:val="24"/>
        </w:rPr>
        <w:object w:dxaOrig="3580" w:dyaOrig="340">
          <v:shape id="_x0000_i1137" type="#_x0000_t75" style="width:178.5pt;height:22.5pt" o:ole="">
            <v:imagedata r:id="rId190" o:title=""/>
          </v:shape>
          <o:OLEObject Type="Embed" ProgID="Equation.3" ShapeID="_x0000_i1137" DrawAspect="Content" ObjectID="_1347803259" r:id="rId191"/>
        </w:object>
      </w:r>
    </w:p>
    <w:p w:rsidR="00332B50" w:rsidRDefault="00DC3DAE" w:rsidP="00332B50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565286">
        <w:rPr>
          <w:rFonts w:ascii="Arial" w:hAnsi="Arial" w:cs="Arial"/>
          <w:color w:val="000000"/>
          <w:position w:val="-10"/>
          <w:sz w:val="24"/>
          <w:szCs w:val="24"/>
        </w:rPr>
        <w:object w:dxaOrig="3739" w:dyaOrig="340">
          <v:shape id="_x0000_i1138" type="#_x0000_t75" style="width:187.5pt;height:24pt" o:ole="">
            <v:imagedata r:id="rId192" o:title=""/>
          </v:shape>
          <o:OLEObject Type="Embed" ProgID="Equation.3" ShapeID="_x0000_i1138" DrawAspect="Content" ObjectID="_1347803260" r:id="rId193"/>
        </w:object>
      </w:r>
    </w:p>
    <w:p w:rsidR="00DC3DAE" w:rsidRPr="00DC3DAE" w:rsidRDefault="00DC3DAE" w:rsidP="00332B50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F03A94">
        <w:rPr>
          <w:position w:val="-10"/>
        </w:rPr>
        <w:object w:dxaOrig="3760" w:dyaOrig="340">
          <v:shape id="_x0000_i1139" type="#_x0000_t75" style="width:187.5pt;height:18pt" o:ole="">
            <v:imagedata r:id="rId194" o:title=""/>
          </v:shape>
          <o:OLEObject Type="Embed" ProgID="Equation.3" ShapeID="_x0000_i1139" DrawAspect="Content" ObjectID="_1347803261" r:id="rId195"/>
        </w:object>
      </w:r>
    </w:p>
    <w:p w:rsidR="00DC3DAE" w:rsidRDefault="00DC3DAE" w:rsidP="00332B50">
      <w:pPr>
        <w:rPr>
          <w:rFonts w:ascii="Arial" w:hAnsi="Arial" w:cs="Arial"/>
          <w:color w:val="000000"/>
          <w:sz w:val="24"/>
          <w:szCs w:val="24"/>
          <w:lang w:val="en-US"/>
        </w:rPr>
      </w:pPr>
      <w:r w:rsidRPr="00DC3DAE">
        <w:rPr>
          <w:position w:val="-12"/>
        </w:rPr>
        <w:object w:dxaOrig="3800" w:dyaOrig="360">
          <v:shape id="_x0000_i1140" type="#_x0000_t75" style="width:190.5pt;height:18pt" o:ole="">
            <v:imagedata r:id="rId196" o:title=""/>
          </v:shape>
          <o:OLEObject Type="Embed" ProgID="Equation.3" ShapeID="_x0000_i1140" DrawAspect="Content" ObjectID="_1347803262" r:id="rId197"/>
        </w:object>
      </w:r>
    </w:p>
    <w:p w:rsidR="00332B50" w:rsidRPr="00565286" w:rsidRDefault="00DC3DAE" w:rsidP="00332B50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2"/>
          <w:sz w:val="24"/>
          <w:szCs w:val="24"/>
        </w:rPr>
        <w:object w:dxaOrig="3620" w:dyaOrig="360">
          <v:shape id="_x0000_i1141" type="#_x0000_t75" style="width:181.5pt;height:22.5pt" o:ole="">
            <v:imagedata r:id="rId198" o:title=""/>
          </v:shape>
          <o:OLEObject Type="Embed" ProgID="Equation.3" ShapeID="_x0000_i1141" DrawAspect="Content" ObjectID="_1347803263" r:id="rId199"/>
        </w:object>
      </w:r>
    </w:p>
    <w:p w:rsidR="00332B50" w:rsidRPr="00565286" w:rsidRDefault="00DC3DAE" w:rsidP="00332B50">
      <w:pPr>
        <w:rPr>
          <w:rFonts w:ascii="Arial" w:hAnsi="Arial" w:cs="Arial"/>
          <w:color w:val="000000"/>
          <w:sz w:val="24"/>
          <w:szCs w:val="24"/>
        </w:rPr>
      </w:pPr>
      <w:r w:rsidRPr="00565286">
        <w:rPr>
          <w:rFonts w:ascii="Arial" w:hAnsi="Arial" w:cs="Arial"/>
          <w:color w:val="000000"/>
          <w:position w:val="-12"/>
          <w:sz w:val="24"/>
          <w:szCs w:val="24"/>
        </w:rPr>
        <w:object w:dxaOrig="3600" w:dyaOrig="360">
          <v:shape id="_x0000_i1142" type="#_x0000_t75" style="width:180pt;height:24pt" o:ole="">
            <v:imagedata r:id="rId200" o:title=""/>
          </v:shape>
          <o:OLEObject Type="Embed" ProgID="Equation.3" ShapeID="_x0000_i1142" DrawAspect="Content" ObjectID="_1347803264" r:id="rId201"/>
        </w:object>
      </w:r>
    </w:p>
    <w:p w:rsidR="00332B50" w:rsidRPr="00CC12FB" w:rsidRDefault="00DC3DAE" w:rsidP="00332B50">
      <w:pPr>
        <w:rPr>
          <w:sz w:val="24"/>
          <w:szCs w:val="24"/>
          <w:lang w:val="en-US"/>
        </w:rPr>
      </w:pPr>
      <w:r w:rsidRPr="00565286">
        <w:rPr>
          <w:position w:val="-12"/>
          <w:sz w:val="24"/>
          <w:szCs w:val="24"/>
        </w:rPr>
        <w:object w:dxaOrig="3660" w:dyaOrig="360">
          <v:shape id="_x0000_i1143" type="#_x0000_t75" style="width:183pt;height:21pt" o:ole="">
            <v:imagedata r:id="rId202" o:title=""/>
          </v:shape>
          <o:OLEObject Type="Embed" ProgID="Equation.3" ShapeID="_x0000_i1143" DrawAspect="Content" ObjectID="_1347803265" r:id="rId203"/>
        </w:object>
      </w:r>
    </w:p>
    <w:p w:rsidR="00332B50" w:rsidRPr="00565286" w:rsidRDefault="00332B50" w:rsidP="00332B50">
      <w:pPr>
        <w:pStyle w:val="a9"/>
        <w:ind w:firstLine="708"/>
        <w:rPr>
          <w:vanish/>
          <w:sz w:val="24"/>
          <w:szCs w:val="24"/>
        </w:rPr>
      </w:pPr>
      <w:r w:rsidRPr="00565286">
        <w:rPr>
          <w:sz w:val="24"/>
          <w:szCs w:val="24"/>
        </w:rPr>
        <w:t xml:space="preserve">Так как для всех свободных клеток таблицы неравенство </w:t>
      </w:r>
      <w:r w:rsidRPr="00565286">
        <w:rPr>
          <w:position w:val="-14"/>
          <w:sz w:val="24"/>
          <w:szCs w:val="24"/>
        </w:rPr>
        <w:object w:dxaOrig="700" w:dyaOrig="380">
          <v:shape id="_x0000_i1144" type="#_x0000_t75" style="width:34.5pt;height:25.5pt" o:ole="">
            <v:imagedata r:id="rId136" o:title=""/>
          </v:shape>
          <o:OLEObject Type="Embed" ProgID="Equation.3" ShapeID="_x0000_i1144" DrawAspect="Content" ObjectID="_1347803266" r:id="rId204"/>
        </w:object>
      </w:r>
      <w:r w:rsidRPr="00565286">
        <w:rPr>
          <w:sz w:val="24"/>
          <w:szCs w:val="24"/>
        </w:rPr>
        <w:t xml:space="preserve"> выполняется, то полученное решение</w:t>
      </w:r>
    </w:p>
    <w:p w:rsidR="00332B50" w:rsidRPr="00565286" w:rsidRDefault="00332B50" w:rsidP="00332B50">
      <w:pPr>
        <w:pStyle w:val="aa"/>
        <w:rPr>
          <w:sz w:val="24"/>
          <w:szCs w:val="24"/>
        </w:rPr>
      </w:pPr>
    </w:p>
    <w:p w:rsidR="00332B50" w:rsidRPr="00565286" w:rsidRDefault="0072456B" w:rsidP="00332B50">
      <w:pPr>
        <w:pStyle w:val="aa"/>
        <w:rPr>
          <w:sz w:val="24"/>
          <w:szCs w:val="24"/>
        </w:rPr>
      </w:pPr>
      <w:r w:rsidRPr="0072456B">
        <w:rPr>
          <w:position w:val="-10"/>
          <w:sz w:val="24"/>
          <w:szCs w:val="24"/>
        </w:rPr>
        <w:object w:dxaOrig="900" w:dyaOrig="340">
          <v:shape id="_x0000_i1145" type="#_x0000_t75" style="width:45pt;height:18pt" o:ole="">
            <v:imagedata r:id="rId205" o:title=""/>
          </v:shape>
          <o:OLEObject Type="Embed" ProgID="Equation.3" ShapeID="_x0000_i1145" DrawAspect="Content" ObjectID="_1347803267" r:id="rId206"/>
        </w:object>
      </w:r>
      <w:r w:rsidR="00332B50" w:rsidRPr="00565286">
        <w:rPr>
          <w:sz w:val="24"/>
          <w:szCs w:val="24"/>
        </w:rPr>
        <w:t xml:space="preserve"> </w:t>
      </w:r>
      <w:r w:rsidRPr="00565286">
        <w:rPr>
          <w:position w:val="-10"/>
          <w:sz w:val="24"/>
          <w:szCs w:val="24"/>
        </w:rPr>
        <w:object w:dxaOrig="920" w:dyaOrig="340">
          <v:shape id="_x0000_i1146" type="#_x0000_t75" style="width:46.5pt;height:18pt" o:ole="">
            <v:imagedata r:id="rId207" o:title=""/>
          </v:shape>
          <o:OLEObject Type="Embed" ProgID="Equation.3" ShapeID="_x0000_i1146" DrawAspect="Content" ObjectID="_1347803268" r:id="rId208"/>
        </w:object>
      </w:r>
      <w:r w:rsidR="00332B50" w:rsidRPr="00565286">
        <w:rPr>
          <w:sz w:val="24"/>
          <w:szCs w:val="24"/>
        </w:rPr>
        <w:t xml:space="preserve"> </w:t>
      </w:r>
      <w:r w:rsidRPr="0072456B">
        <w:rPr>
          <w:position w:val="-12"/>
          <w:sz w:val="24"/>
          <w:szCs w:val="24"/>
        </w:rPr>
        <w:object w:dxaOrig="900" w:dyaOrig="360">
          <v:shape id="_x0000_i1147" type="#_x0000_t75" style="width:45pt;height:18pt" o:ole="">
            <v:imagedata r:id="rId209" o:title=""/>
          </v:shape>
          <o:OLEObject Type="Embed" ProgID="Equation.3" ShapeID="_x0000_i1147" DrawAspect="Content" ObjectID="_1347803269" r:id="rId210"/>
        </w:object>
      </w:r>
      <w:r w:rsidR="00332B50" w:rsidRPr="00565286">
        <w:rPr>
          <w:sz w:val="24"/>
          <w:szCs w:val="24"/>
        </w:rPr>
        <w:t xml:space="preserve"> </w:t>
      </w:r>
      <w:r w:rsidRPr="00565286">
        <w:rPr>
          <w:position w:val="-10"/>
          <w:sz w:val="24"/>
          <w:szCs w:val="24"/>
        </w:rPr>
        <w:object w:dxaOrig="920" w:dyaOrig="340">
          <v:shape id="_x0000_i1148" type="#_x0000_t75" style="width:46.5pt;height:18pt" o:ole="">
            <v:imagedata r:id="rId211" o:title=""/>
          </v:shape>
          <o:OLEObject Type="Embed" ProgID="Equation.3" ShapeID="_x0000_i1148" DrawAspect="Content" ObjectID="_1347803270" r:id="rId212"/>
        </w:object>
      </w:r>
      <w:r w:rsidR="00332B50" w:rsidRPr="00565286">
        <w:rPr>
          <w:sz w:val="24"/>
          <w:szCs w:val="24"/>
        </w:rPr>
        <w:t xml:space="preserve">  </w:t>
      </w:r>
      <w:r w:rsidRPr="00565286">
        <w:rPr>
          <w:position w:val="-12"/>
          <w:sz w:val="24"/>
          <w:szCs w:val="24"/>
        </w:rPr>
        <w:object w:dxaOrig="2640" w:dyaOrig="360">
          <v:shape id="_x0000_i1149" type="#_x0000_t75" style="width:132pt;height:18pt" o:ole="">
            <v:imagedata r:id="rId213" o:title=""/>
          </v:shape>
          <o:OLEObject Type="Embed" ProgID="Equation.3" ShapeID="_x0000_i1149" DrawAspect="Content" ObjectID="_1347803271" r:id="rId214"/>
        </w:object>
      </w:r>
    </w:p>
    <w:p w:rsidR="00332B50" w:rsidRPr="00565286" w:rsidRDefault="00961DE0" w:rsidP="00332B50">
      <w:pPr>
        <w:pStyle w:val="aa"/>
        <w:rPr>
          <w:sz w:val="24"/>
          <w:szCs w:val="24"/>
        </w:rPr>
      </w:pPr>
      <w:r w:rsidRPr="00565286">
        <w:rPr>
          <w:position w:val="-12"/>
          <w:sz w:val="24"/>
          <w:szCs w:val="24"/>
        </w:rPr>
        <w:object w:dxaOrig="4620" w:dyaOrig="360">
          <v:shape id="_x0000_i1150" type="#_x0000_t75" style="width:231pt;height:19.5pt" o:ole="">
            <v:imagedata r:id="rId215" o:title=""/>
          </v:shape>
          <o:OLEObject Type="Embed" ProgID="Equation.3" ShapeID="_x0000_i1150" DrawAspect="Content" ObjectID="_1347803272" r:id="rId216"/>
        </w:object>
      </w:r>
    </w:p>
    <w:p w:rsidR="00332B50" w:rsidRDefault="00332B50" w:rsidP="00332B50">
      <w:pPr>
        <w:rPr>
          <w:rFonts w:ascii="Times New Roman" w:hAnsi="Times New Roman"/>
          <w:sz w:val="24"/>
          <w:szCs w:val="24"/>
        </w:rPr>
      </w:pPr>
      <w:r w:rsidRPr="00565286">
        <w:rPr>
          <w:rFonts w:ascii="Times New Roman" w:hAnsi="Times New Roman"/>
          <w:sz w:val="24"/>
          <w:szCs w:val="24"/>
        </w:rPr>
        <w:t xml:space="preserve">будет оптимальным. При таком плане перевозок затраты будут наименьшими и составят </w:t>
      </w:r>
      <w:r w:rsidR="00961DE0" w:rsidRPr="0072456B">
        <w:rPr>
          <w:rFonts w:ascii="Times New Roman" w:hAnsi="Times New Roman"/>
          <w:position w:val="-12"/>
          <w:sz w:val="24"/>
          <w:szCs w:val="24"/>
        </w:rPr>
        <w:object w:dxaOrig="1620" w:dyaOrig="360">
          <v:shape id="_x0000_i1151" type="#_x0000_t75" style="width:81pt;height:19.5pt" o:ole="">
            <v:imagedata r:id="rId217" o:title=""/>
          </v:shape>
          <o:OLEObject Type="Embed" ProgID="Equation.3" ShapeID="_x0000_i1151" DrawAspect="Content" ObjectID="_1347803273" r:id="rId218"/>
        </w:object>
      </w:r>
      <w:r>
        <w:rPr>
          <w:rFonts w:ascii="Times New Roman" w:hAnsi="Times New Roman"/>
          <w:sz w:val="24"/>
          <w:szCs w:val="24"/>
        </w:rPr>
        <w:t>.</w:t>
      </w:r>
    </w:p>
    <w:p w:rsidR="00DE6B99" w:rsidRPr="00DE6B99" w:rsidRDefault="00DE6B99" w:rsidP="00DE6B9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61DE0" w:rsidRPr="00565286" w:rsidRDefault="00961DE0" w:rsidP="00961DE0">
      <w:pPr>
        <w:rPr>
          <w:rFonts w:ascii="Times New Roman" w:hAnsi="Times New Roman"/>
          <w:sz w:val="24"/>
          <w:szCs w:val="24"/>
        </w:rPr>
      </w:pPr>
    </w:p>
    <w:p w:rsidR="00961DE0" w:rsidRPr="00565286" w:rsidRDefault="00961DE0" w:rsidP="00961DE0">
      <w:pPr>
        <w:ind w:firstLine="708"/>
        <w:rPr>
          <w:rFonts w:ascii="Times New Roman" w:hAnsi="Times New Roman"/>
          <w:b/>
          <w:sz w:val="24"/>
          <w:szCs w:val="24"/>
        </w:rPr>
      </w:pPr>
      <w:r w:rsidRPr="00565286">
        <w:rPr>
          <w:rFonts w:ascii="Times New Roman" w:hAnsi="Times New Roman"/>
          <w:b/>
          <w:sz w:val="24"/>
          <w:szCs w:val="24"/>
        </w:rPr>
        <w:t>Решение с помощью надстройки над решением:</w:t>
      </w:r>
    </w:p>
    <w:tbl>
      <w:tblPr>
        <w:tblW w:w="908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22"/>
        <w:gridCol w:w="899"/>
        <w:gridCol w:w="2587"/>
        <w:gridCol w:w="2143"/>
        <w:gridCol w:w="1470"/>
        <w:gridCol w:w="1146"/>
        <w:gridCol w:w="1011"/>
      </w:tblGrid>
      <w:tr w:rsidR="00994341" w:rsidRPr="00994341" w:rsidTr="00994341">
        <w:trPr>
          <w:trHeight w:val="255"/>
        </w:trPr>
        <w:tc>
          <w:tcPr>
            <w:tcW w:w="5740" w:type="dxa"/>
            <w:gridSpan w:val="4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Microsoft Excel 11.0 Отчет по результатам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3532" w:type="dxa"/>
            <w:gridSpan w:val="3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Рабочий лист: [Лаба 2..xls]Лист1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3532" w:type="dxa"/>
            <w:gridSpan w:val="3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sz w:val="20"/>
                <w:szCs w:val="20"/>
                <w:lang w:eastAsia="ru-RU"/>
              </w:rPr>
              <w:t>Отчет создан: 10.10.2009 12:53:13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70"/>
        </w:trPr>
        <w:tc>
          <w:tcPr>
            <w:tcW w:w="3532" w:type="dxa"/>
            <w:gridSpan w:val="3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Целевая ячейка (Минимум)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70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Ячейк</w:t>
            </w: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lastRenderedPageBreak/>
              <w:t>а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lastRenderedPageBreak/>
              <w:t>Имя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 xml:space="preserve">Исходное </w:t>
            </w: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lastRenderedPageBreak/>
              <w:t>значение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lastRenderedPageBreak/>
              <w:t>Результат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70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$Q$8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Коэфф в ЦФ ЦФ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940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70"/>
        </w:trPr>
        <w:tc>
          <w:tcPr>
            <w:tcW w:w="3532" w:type="dxa"/>
            <w:gridSpan w:val="3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Изменяемые ячейки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70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Ячейка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Исходное значение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Результат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$B$5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$C$5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$D$5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$E$5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$F$5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$G$5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x6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$H$5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x7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$I$5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x8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$J$5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x9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$K$5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$L$5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70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$M$5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$N$5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х13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$O$5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х14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35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$P$5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х15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70"/>
        </w:trPr>
        <w:tc>
          <w:tcPr>
            <w:tcW w:w="3532" w:type="dxa"/>
            <w:gridSpan w:val="3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Ограничения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</w:tr>
      <w:tr w:rsidR="00994341" w:rsidRPr="00994341" w:rsidTr="00994341">
        <w:trPr>
          <w:trHeight w:val="270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Ячейка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Имя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Формула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Статус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center"/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b/>
                <w:bCs/>
                <w:color w:val="000080"/>
                <w:sz w:val="20"/>
                <w:szCs w:val="20"/>
                <w:lang w:eastAsia="ru-RU"/>
              </w:rPr>
              <w:t>Разница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$Q$11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Рес склада 1 Лев часть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$Q$11=$S$11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$Q$12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Рес склада 2 Лев часть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$Q$12=$S$12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$Q$13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Рес склада 3 Лев часть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$Q$13=$S$13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$Q$14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Потребности 1 Лев часть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$Q$14=$S$14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Потребности 2 Лев часть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$Q$15=$S$15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$Q$16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Потребности 3 Лев часть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$Q$16=$S$16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$Q$17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Потребности 4 Лев часть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$Q$17=$S$17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$Q$18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Потребности 5 Лев часть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$Q$18=$S$18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$B$5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$B$5&gt;=$B$6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45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$C$5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$C$5&gt;=$C$6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$D$5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$D$5&gt;=$D$6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$E$5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$E$5&gt;=$E$6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$F$5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$F$5&gt;=$F$6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65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$G$5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x6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$G$5&gt;=$G$6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$H$5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x7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$H$5&gt;=$H$6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40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$I$5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x8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$I$5&gt;=$I$6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 xml:space="preserve">не </w:t>
            </w: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lastRenderedPageBreak/>
              <w:t>50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$J$5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x9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$J$5&gt;=$J$6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$K$5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x10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$K$5&gt;=$K$6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70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$L$5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x11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$L$5&gt;=$L$6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70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$M$5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x12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$M$5&gt;=$M$6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$N$5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x13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$N$5&gt;=$N$6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20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$O$5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x14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$O$5&gt;=$O$6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не связан.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80</w:t>
            </w:r>
          </w:p>
        </w:tc>
      </w:tr>
      <w:tr w:rsidR="00994341" w:rsidRPr="00994341" w:rsidTr="00994341">
        <w:trPr>
          <w:trHeight w:val="255"/>
        </w:trPr>
        <w:tc>
          <w:tcPr>
            <w:tcW w:w="41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</w:p>
        </w:tc>
        <w:tc>
          <w:tcPr>
            <w:tcW w:w="825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$P$5</w:t>
            </w:r>
          </w:p>
        </w:tc>
        <w:tc>
          <w:tcPr>
            <w:tcW w:w="2666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Значение x15</w:t>
            </w:r>
          </w:p>
        </w:tc>
        <w:tc>
          <w:tcPr>
            <w:tcW w:w="2208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  <w:tc>
          <w:tcPr>
            <w:tcW w:w="13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$P$5&gt;=$P$6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связанное</w:t>
            </w:r>
          </w:p>
        </w:tc>
        <w:tc>
          <w:tcPr>
            <w:tcW w:w="940" w:type="dxa"/>
            <w:shd w:val="clear" w:color="auto" w:fill="auto"/>
            <w:noWrap/>
            <w:vAlign w:val="bottom"/>
            <w:hideMark/>
          </w:tcPr>
          <w:p w:rsidR="00994341" w:rsidRPr="00994341" w:rsidRDefault="00994341" w:rsidP="00994341">
            <w:pPr>
              <w:spacing w:after="0" w:line="240" w:lineRule="auto"/>
              <w:jc w:val="right"/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</w:pPr>
            <w:r w:rsidRPr="00994341">
              <w:rPr>
                <w:rFonts w:ascii="Arial CYR" w:eastAsia="Times New Roman" w:hAnsi="Arial CYR" w:cs="Arial CYR"/>
                <w:sz w:val="20"/>
                <w:szCs w:val="20"/>
                <w:lang w:eastAsia="ru-RU"/>
              </w:rPr>
              <w:t>0</w:t>
            </w:r>
          </w:p>
        </w:tc>
      </w:tr>
    </w:tbl>
    <w:p w:rsidR="00565286" w:rsidRPr="00565286" w:rsidRDefault="00565286" w:rsidP="009D6C6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936964" w:rsidRDefault="00994341" w:rsidP="00994341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94341">
        <w:rPr>
          <w:rFonts w:ascii="Times New Roman" w:hAnsi="Times New Roman" w:cs="Times New Roman"/>
          <w:b/>
          <w:sz w:val="24"/>
          <w:szCs w:val="24"/>
        </w:rPr>
        <w:t>Вывод: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Решения, полученные путем решения задачи методом потенциалов с построением начального плана методом наименьшей стоимости, и решение, полученное при использовании надстройки «Поиск решений», совпадают. Отсюда можно сделать вывод, что транспортная задача решена верно.  </w:t>
      </w:r>
    </w:p>
    <w:p w:rsidR="00936964" w:rsidRDefault="00936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36964" w:rsidRDefault="00936964" w:rsidP="00936964">
      <w:pPr>
        <w:ind w:firstLine="708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Лабораторная работа №3 на тему «Оценка надежности по модели Шумана»</w:t>
      </w:r>
    </w:p>
    <w:p w:rsidR="00936964" w:rsidRDefault="00936964" w:rsidP="0093696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Пример решения 3.1.</w:t>
      </w:r>
    </w:p>
    <w:p w:rsidR="00936964" w:rsidRDefault="00936964" w:rsidP="00936964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936964">
        <w:rPr>
          <w:rFonts w:ascii="Times New Roman" w:hAnsi="Times New Roman" w:cs="Times New Roman"/>
          <w:sz w:val="24"/>
          <w:szCs w:val="24"/>
          <w:u w:val="single"/>
        </w:rPr>
        <w:t>Задача 1.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Оценить надежность по модели Шумана.</w:t>
      </w:r>
    </w:p>
    <w:p w:rsidR="00936964" w:rsidRDefault="00936964" w:rsidP="00936964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 xml:space="preserve">Общее число операторов в тестируемой программе – 10000; оценка осуществляется после 10 прогонов. </w:t>
      </w:r>
    </w:p>
    <w:p w:rsidR="00936964" w:rsidRDefault="00936964" w:rsidP="00936964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36964">
        <w:rPr>
          <w:rFonts w:ascii="Times New Roman" w:hAnsi="Times New Roman" w:cs="Times New Roman"/>
          <w:b/>
          <w:sz w:val="24"/>
          <w:szCs w:val="24"/>
        </w:rPr>
        <w:t>Решение.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36964" w:rsidRDefault="00936964" w:rsidP="009369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Выбираем два момента времени так, чтобы число ошибок, найденных на интервале </w:t>
      </w:r>
      <w:r w:rsidRPr="009369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A; B], было больше, чем на интервале ошибок [0; A].</w:t>
      </w:r>
    </w:p>
    <w:tbl>
      <w:tblPr>
        <w:tblW w:w="7709" w:type="dxa"/>
        <w:jc w:val="center"/>
        <w:tblInd w:w="93" w:type="dxa"/>
        <w:tblLook w:val="04A0"/>
      </w:tblPr>
      <w:tblGrid>
        <w:gridCol w:w="1653"/>
        <w:gridCol w:w="605"/>
        <w:gridCol w:w="605"/>
        <w:gridCol w:w="605"/>
        <w:gridCol w:w="611"/>
        <w:gridCol w:w="605"/>
        <w:gridCol w:w="605"/>
        <w:gridCol w:w="605"/>
        <w:gridCol w:w="605"/>
        <w:gridCol w:w="605"/>
        <w:gridCol w:w="605"/>
      </w:tblGrid>
      <w:tr w:rsidR="00212D19" w:rsidRPr="00212D19" w:rsidTr="00041796">
        <w:trPr>
          <w:trHeight w:val="283"/>
          <w:jc w:val="center"/>
        </w:trPr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№ прогона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212D19" w:rsidRPr="00212D19" w:rsidTr="00041796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Тчас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0,75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0,4</w:t>
            </w:r>
          </w:p>
        </w:tc>
      </w:tr>
      <w:tr w:rsidR="00212D19" w:rsidRPr="00212D19" w:rsidTr="00041796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ошибок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  <w:tr w:rsidR="00212D19" w:rsidRPr="00212D19" w:rsidTr="00041796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242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A`</w:t>
            </w:r>
          </w:p>
        </w:tc>
        <w:tc>
          <w:tcPr>
            <w:tcW w:w="363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</w:tr>
      <w:tr w:rsidR="00212D19" w:rsidRPr="00212D19" w:rsidTr="00041796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Ec</w:t>
            </w:r>
          </w:p>
        </w:tc>
        <w:tc>
          <w:tcPr>
            <w:tcW w:w="242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0,001</w:t>
            </w:r>
          </w:p>
        </w:tc>
        <w:tc>
          <w:tcPr>
            <w:tcW w:w="363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0,0011</w:t>
            </w:r>
          </w:p>
        </w:tc>
      </w:tr>
      <w:tr w:rsidR="00212D19" w:rsidRPr="00212D19" w:rsidTr="00041796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τ</w:t>
            </w:r>
          </w:p>
        </w:tc>
        <w:tc>
          <w:tcPr>
            <w:tcW w:w="242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2,15</w:t>
            </w:r>
          </w:p>
        </w:tc>
        <w:tc>
          <w:tcPr>
            <w:tcW w:w="363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1,8</w:t>
            </w:r>
          </w:p>
        </w:tc>
      </w:tr>
      <w:tr w:rsidR="00212D19" w:rsidRPr="00212D19" w:rsidTr="00041796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λ</w:t>
            </w:r>
          </w:p>
        </w:tc>
        <w:tc>
          <w:tcPr>
            <w:tcW w:w="2426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4,65116</w:t>
            </w:r>
          </w:p>
        </w:tc>
        <w:tc>
          <w:tcPr>
            <w:tcW w:w="363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212D19" w:rsidRPr="00212D19" w:rsidRDefault="00212D19" w:rsidP="00212D1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6,11111</w:t>
            </w:r>
          </w:p>
        </w:tc>
      </w:tr>
    </w:tbl>
    <w:p w:rsidR="00936964" w:rsidRDefault="00936964" w:rsidP="00212D19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212D19" w:rsidRPr="00F96DE5" w:rsidRDefault="00B15B3E" w:rsidP="00212D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2+0+5+3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=0,001</m:t>
        </m:r>
      </m:oMath>
      <w:r w:rsidR="00212D19" w:rsidRPr="00A42FAE">
        <w:rPr>
          <w:rFonts w:ascii="Times New Roman" w:eastAsiaTheme="minorEastAsia" w:hAnsi="Times New Roman" w:cs="Times New Roman"/>
          <w:sz w:val="24"/>
          <w:szCs w:val="24"/>
        </w:rPr>
        <w:t xml:space="preserve"> ошибок, найденных на интервале ошибок [</w:t>
      </w:r>
      <w:r w:rsidR="00A42FAE" w:rsidRPr="00A42FAE">
        <w:rPr>
          <w:rFonts w:ascii="Times New Roman" w:eastAsiaTheme="minorEastAsia" w:hAnsi="Times New Roman" w:cs="Times New Roman"/>
          <w:sz w:val="24"/>
          <w:szCs w:val="24"/>
        </w:rPr>
        <w:t xml:space="preserve">0; </w:t>
      </w:r>
      <w:r w:rsidR="00A42FAE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12D19" w:rsidRPr="00A42FAE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F96DE5" w:rsidRPr="00F96DE5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F96DE5" w:rsidRPr="0073026F" w:rsidRDefault="00B15B3E" w:rsidP="00212D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4+1+3+2+0+1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=0,001</m:t>
        </m:r>
        <m:r>
          <w:rPr>
            <w:rFonts w:ascii="Cambria Math" w:eastAsiaTheme="minorEastAsia" w:hAnsi="Cambria Math" w:cs="Times New Roman"/>
            <w:sz w:val="24"/>
            <w:szCs w:val="24"/>
          </w:rPr>
          <m:t>1</m:t>
        </m:r>
      </m:oMath>
      <w:r w:rsidR="00F96DE5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 на интервале [</w:t>
      </w:r>
      <w:r w:rsidR="00F96DE5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F96DE5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F96DE5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F96DE5" w:rsidRPr="00F96DE5">
        <w:rPr>
          <w:rFonts w:ascii="Times New Roman" w:eastAsiaTheme="minorEastAsia" w:hAnsi="Times New Roman" w:cs="Times New Roman"/>
          <w:sz w:val="24"/>
          <w:szCs w:val="24"/>
        </w:rPr>
        <w:t>],</w:t>
      </w:r>
    </w:p>
    <w:p w:rsidR="00F96DE5" w:rsidRPr="00F96DE5" w:rsidRDefault="00B15B3E" w:rsidP="00212D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=0,5+0,4+0,5+0,75=2,15</m:t>
        </m:r>
      </m:oMath>
      <w:r w:rsidR="00F96DE5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 время от 0  до А</w:t>
      </w:r>
    </w:p>
    <w:p w:rsidR="00F96DE5" w:rsidRDefault="00B15B3E" w:rsidP="00212D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=0,2+0,5+0,3+0,3+0,1+0,4=1,8</m:t>
        </m:r>
      </m:oMath>
      <w:r w:rsidR="00F96DE5" w:rsidRPr="00F96DE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F96DE5">
        <w:rPr>
          <w:rFonts w:ascii="Times New Roman" w:eastAsiaTheme="minorEastAsia" w:hAnsi="Times New Roman" w:cs="Times New Roman"/>
          <w:sz w:val="24"/>
          <w:szCs w:val="24"/>
        </w:rPr>
        <w:t>время от А до В</w:t>
      </w:r>
    </w:p>
    <w:p w:rsidR="00F96DE5" w:rsidRPr="00F96DE5" w:rsidRDefault="00B15B3E" w:rsidP="00212D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2+0+5+3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=4,65116</m:t>
        </m:r>
      </m:oMath>
      <w:r w:rsidR="00F96DE5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 интенсивность появления ошибок на первом интервале</w:t>
      </w:r>
    </w:p>
    <w:p w:rsidR="00F96DE5" w:rsidRPr="00F96DE5" w:rsidRDefault="00B15B3E" w:rsidP="00212D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4+1+3+2+0+1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=6,11111</m:t>
        </m:r>
      </m:oMath>
      <w:r w:rsidR="00F96DE5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 интенсивность появления ошибок на втором интервале</w:t>
      </w:r>
    </w:p>
    <w:p w:rsidR="00F96DE5" w:rsidRPr="00AF3164" w:rsidRDefault="00B15B3E" w:rsidP="00212D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10000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6,11111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4,65116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*0,001-0,0011</m:t>
                </m:r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6,11111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4,65116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=6</m:t>
        </m:r>
      </m:oMath>
      <w:r w:rsidR="00AF3164" w:rsidRPr="00AF3164">
        <w:rPr>
          <w:rFonts w:ascii="Times New Roman" w:eastAsiaTheme="minorEastAsia" w:hAnsi="Times New Roman" w:cs="Times New Roman"/>
          <w:sz w:val="24"/>
          <w:szCs w:val="24"/>
        </w:rPr>
        <w:t xml:space="preserve"> ошибок</w:t>
      </w:r>
    </w:p>
    <w:p w:rsidR="00AF3164" w:rsidRDefault="00041796" w:rsidP="00212D19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2891790</wp:posOffset>
            </wp:positionH>
            <wp:positionV relativeFrom="paragraph">
              <wp:posOffset>260350</wp:posOffset>
            </wp:positionV>
            <wp:extent cx="3124200" cy="1828800"/>
            <wp:effectExtent l="19050" t="0" r="19050" b="0"/>
            <wp:wrapSquare wrapText="bothSides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9"/>
              </a:graphicData>
            </a:graphic>
          </wp:anchor>
        </w:drawing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5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6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10000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-0,001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=-11627,90698</m:t>
        </m:r>
      </m:oMath>
    </w:p>
    <w:p w:rsidR="00AF3164" w:rsidRDefault="00AF3164" w:rsidP="00212D1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Подставляя различные t (время) при </w:t>
      </w:r>
      <m:oMath>
        <m:r>
          <w:rPr>
            <w:rFonts w:ascii="Cambria Math" w:hAnsi="Cambria Math" w:cs="Times New Roman"/>
            <w:sz w:val="24"/>
            <w:szCs w:val="24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рассчитываем по формуле:</w:t>
      </w:r>
    </w:p>
    <w:p w:rsidR="00AF3164" w:rsidRDefault="00AF3164" w:rsidP="00212D19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(τ)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11627,90698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10000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-0,0011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F31BD3" w:rsidRPr="00F31BD3" w:rsidRDefault="00F31BD3" w:rsidP="00212D19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t;2,15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-4,6511t</m:t>
              </m:r>
            </m:sup>
          </m:sSup>
        </m:oMath>
      </m:oMathPara>
    </w:p>
    <w:p w:rsidR="0073026F" w:rsidRDefault="0073026F" w:rsidP="0073026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Задача </w:t>
      </w:r>
      <w:r w:rsidRPr="005155B0">
        <w:rPr>
          <w:rFonts w:ascii="Times New Roman" w:hAnsi="Times New Roman" w:cs="Times New Roman"/>
          <w:sz w:val="24"/>
          <w:szCs w:val="24"/>
          <w:u w:val="single"/>
        </w:rPr>
        <w:t>3</w:t>
      </w:r>
      <w:r w:rsidRPr="00936964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Оценить надежность по модели Шумана.</w:t>
      </w:r>
    </w:p>
    <w:p w:rsidR="0073026F" w:rsidRDefault="0073026F" w:rsidP="0073026F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 xml:space="preserve">Общее число операторов в тестируемой программе – 10000; оценка осуществляется после </w:t>
      </w:r>
      <w:r w:rsidRPr="0073026F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прогонов. </w:t>
      </w:r>
    </w:p>
    <w:p w:rsidR="0073026F" w:rsidRDefault="0073026F" w:rsidP="0073026F">
      <w:pPr>
        <w:ind w:firstLine="708"/>
        <w:rPr>
          <w:rFonts w:ascii="Times New Roman" w:hAnsi="Times New Roman" w:cs="Times New Roman"/>
          <w:b/>
          <w:sz w:val="24"/>
          <w:szCs w:val="24"/>
        </w:rPr>
      </w:pPr>
      <w:r w:rsidRPr="00936964">
        <w:rPr>
          <w:rFonts w:ascii="Times New Roman" w:hAnsi="Times New Roman" w:cs="Times New Roman"/>
          <w:b/>
          <w:sz w:val="24"/>
          <w:szCs w:val="24"/>
        </w:rPr>
        <w:t>Решение.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73026F" w:rsidRDefault="0073026F" w:rsidP="007302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Выбираем два момента времени так, чтобы число ошибок, найденных на интервале </w:t>
      </w:r>
      <w:r w:rsidRPr="00936964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A; B], было больше, чем на интервале ошибок [0; A].</w:t>
      </w:r>
    </w:p>
    <w:tbl>
      <w:tblPr>
        <w:tblW w:w="7102" w:type="dxa"/>
        <w:jc w:val="center"/>
        <w:tblInd w:w="93" w:type="dxa"/>
        <w:tblLook w:val="04A0"/>
      </w:tblPr>
      <w:tblGrid>
        <w:gridCol w:w="1653"/>
        <w:gridCol w:w="605"/>
        <w:gridCol w:w="585"/>
        <w:gridCol w:w="625"/>
        <w:gridCol w:w="611"/>
        <w:gridCol w:w="606"/>
        <w:gridCol w:w="605"/>
        <w:gridCol w:w="605"/>
        <w:gridCol w:w="605"/>
        <w:gridCol w:w="603"/>
      </w:tblGrid>
      <w:tr w:rsidR="0073026F" w:rsidRPr="00212D19" w:rsidTr="0073026F">
        <w:trPr>
          <w:trHeight w:val="283"/>
          <w:jc w:val="center"/>
        </w:trPr>
        <w:tc>
          <w:tcPr>
            <w:tcW w:w="1653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3026F" w:rsidRPr="00212D19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№ прогона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5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2</w:t>
            </w:r>
          </w:p>
        </w:tc>
        <w:tc>
          <w:tcPr>
            <w:tcW w:w="62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611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  <w:tc>
          <w:tcPr>
            <w:tcW w:w="60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60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</w:tr>
      <w:tr w:rsidR="0073026F" w:rsidRPr="00212D19" w:rsidTr="0073026F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3026F" w:rsidRPr="00212D19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Тчас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75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</w:tr>
      <w:tr w:rsidR="0073026F" w:rsidRPr="00212D19" w:rsidTr="0073026F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hideMark/>
          </w:tcPr>
          <w:p w:rsidR="0073026F" w:rsidRPr="00212D19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 ошибок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  <w:tc>
          <w:tcPr>
            <w:tcW w:w="62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61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60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6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73026F" w:rsidRPr="00212D19" w:rsidTr="0073026F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 </w:t>
            </w:r>
          </w:p>
        </w:tc>
        <w:tc>
          <w:tcPr>
            <w:tcW w:w="11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A`</w:t>
            </w:r>
          </w:p>
        </w:tc>
        <w:tc>
          <w:tcPr>
            <w:tcW w:w="425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</w:tr>
      <w:tr w:rsidR="0073026F" w:rsidRPr="00212D19" w:rsidTr="0073026F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Ec</w:t>
            </w:r>
          </w:p>
        </w:tc>
        <w:tc>
          <w:tcPr>
            <w:tcW w:w="11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425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0,001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73026F" w:rsidRPr="00212D19" w:rsidTr="0073026F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τ</w:t>
            </w:r>
          </w:p>
        </w:tc>
        <w:tc>
          <w:tcPr>
            <w:tcW w:w="11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6</w:t>
            </w:r>
          </w:p>
        </w:tc>
        <w:tc>
          <w:tcPr>
            <w:tcW w:w="425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2,95</w:t>
            </w:r>
          </w:p>
        </w:tc>
      </w:tr>
      <w:tr w:rsidR="0073026F" w:rsidRPr="00212D19" w:rsidTr="0073026F">
        <w:trPr>
          <w:trHeight w:val="283"/>
          <w:jc w:val="center"/>
        </w:trPr>
        <w:tc>
          <w:tcPr>
            <w:tcW w:w="165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3026F" w:rsidRPr="00212D19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212D19">
              <w:rPr>
                <w:rFonts w:ascii="Calibri" w:eastAsia="Times New Roman" w:hAnsi="Calibri" w:cs="Times New Roman"/>
                <w:color w:val="000000"/>
                <w:lang w:eastAsia="ru-RU"/>
              </w:rPr>
              <w:t>λ</w:t>
            </w:r>
          </w:p>
        </w:tc>
        <w:tc>
          <w:tcPr>
            <w:tcW w:w="1190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</w:t>
            </w:r>
          </w:p>
        </w:tc>
        <w:tc>
          <w:tcPr>
            <w:tcW w:w="4259" w:type="dxa"/>
            <w:gridSpan w:val="7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73026F" w:rsidRPr="0073026F" w:rsidRDefault="0073026F" w:rsidP="0073026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4,41</w:t>
            </w:r>
          </w:p>
        </w:tc>
      </w:tr>
    </w:tbl>
    <w:p w:rsidR="0073026F" w:rsidRDefault="0073026F" w:rsidP="0073026F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3026F" w:rsidRPr="00F96DE5" w:rsidRDefault="00B15B3E" w:rsidP="007302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1+5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=0,0006</m:t>
        </m:r>
      </m:oMath>
      <w:r w:rsidR="0073026F" w:rsidRPr="00A42FAE">
        <w:rPr>
          <w:rFonts w:ascii="Times New Roman" w:eastAsiaTheme="minorEastAsia" w:hAnsi="Times New Roman" w:cs="Times New Roman"/>
          <w:sz w:val="24"/>
          <w:szCs w:val="24"/>
        </w:rPr>
        <w:t xml:space="preserve"> ошибок, найденных на интервале ошибок [0; </w:t>
      </w:r>
      <w:r w:rsidR="0073026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73026F" w:rsidRPr="00A42FAE">
        <w:rPr>
          <w:rFonts w:ascii="Times New Roman" w:eastAsiaTheme="minorEastAsia" w:hAnsi="Times New Roman" w:cs="Times New Roman"/>
          <w:sz w:val="24"/>
          <w:szCs w:val="24"/>
        </w:rPr>
        <w:t>]</w:t>
      </w:r>
      <w:r w:rsidR="0073026F" w:rsidRPr="00F96DE5">
        <w:rPr>
          <w:rFonts w:ascii="Times New Roman" w:eastAsiaTheme="minorEastAsia" w:hAnsi="Times New Roman" w:cs="Times New Roman"/>
          <w:sz w:val="24"/>
          <w:szCs w:val="24"/>
        </w:rPr>
        <w:t>,</w:t>
      </w:r>
    </w:p>
    <w:p w:rsidR="0073026F" w:rsidRPr="0073026F" w:rsidRDefault="00B15B3E" w:rsidP="007302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4+1+0+1+2+3+2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10000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=0,001</m:t>
        </m:r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  <w:r w:rsidR="0073026F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 на интервале [</w:t>
      </w:r>
      <w:r w:rsidR="0073026F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73026F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73026F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73026F" w:rsidRPr="00F96DE5">
        <w:rPr>
          <w:rFonts w:ascii="Times New Roman" w:eastAsiaTheme="minorEastAsia" w:hAnsi="Times New Roman" w:cs="Times New Roman"/>
          <w:sz w:val="24"/>
          <w:szCs w:val="24"/>
        </w:rPr>
        <w:t>],</w:t>
      </w:r>
    </w:p>
    <w:p w:rsidR="0073026F" w:rsidRPr="00F96DE5" w:rsidRDefault="00B15B3E" w:rsidP="007302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=0,5+0,1=0,6</m:t>
        </m:r>
      </m:oMath>
      <w:r w:rsidR="0073026F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 время от 0  до А</w:t>
      </w:r>
    </w:p>
    <w:p w:rsidR="0073026F" w:rsidRDefault="00B15B3E" w:rsidP="007302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=0,3+0,2+0,75+0,3+0,4+0,5+0,5=2,95</m:t>
        </m:r>
      </m:oMath>
      <w:r w:rsidR="0073026F" w:rsidRPr="00F96DE5">
        <w:rPr>
          <w:rFonts w:ascii="Times New Roman" w:eastAsiaTheme="minorEastAsia" w:hAnsi="Times New Roman" w:cs="Times New Roman"/>
          <w:i/>
          <w:sz w:val="24"/>
          <w:szCs w:val="24"/>
        </w:rPr>
        <w:t xml:space="preserve"> </w:t>
      </w:r>
      <w:r w:rsidR="0073026F">
        <w:rPr>
          <w:rFonts w:ascii="Times New Roman" w:eastAsiaTheme="minorEastAsia" w:hAnsi="Times New Roman" w:cs="Times New Roman"/>
          <w:sz w:val="24"/>
          <w:szCs w:val="24"/>
        </w:rPr>
        <w:t>время от А до В</w:t>
      </w:r>
    </w:p>
    <w:p w:rsidR="0073026F" w:rsidRPr="00F96DE5" w:rsidRDefault="00B15B3E" w:rsidP="007302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1+5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=10</m:t>
        </m:r>
      </m:oMath>
      <w:r w:rsidR="0073026F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 интенсивность появления ошибок на первом интервале</w:t>
      </w:r>
    </w:p>
    <w:p w:rsidR="0073026F" w:rsidRPr="00F96DE5" w:rsidRDefault="00B15B3E" w:rsidP="007302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B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4+1+0+1+2+3+2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B</m:t>
                </m:r>
              </m:sub>
            </m:sSub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=4,40678</m:t>
        </m:r>
      </m:oMath>
      <w:r w:rsidR="0073026F" w:rsidRPr="00F96DE5">
        <w:rPr>
          <w:rFonts w:ascii="Times New Roman" w:eastAsiaTheme="minorEastAsia" w:hAnsi="Times New Roman" w:cs="Times New Roman"/>
          <w:sz w:val="24"/>
          <w:szCs w:val="24"/>
        </w:rPr>
        <w:t xml:space="preserve"> интенсивность появления ошибок на втором интервале</w:t>
      </w:r>
    </w:p>
    <w:p w:rsidR="0073026F" w:rsidRPr="00AF3164" w:rsidRDefault="00B15B3E" w:rsidP="007302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B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λ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sub>
                    </m:sSub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B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10000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4,40678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10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*0,0006-0,0013</m:t>
                </m:r>
              </m:e>
            </m:d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4,40678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=18</m:t>
        </m:r>
      </m:oMath>
      <w:r w:rsidR="0073026F" w:rsidRPr="00AF3164">
        <w:rPr>
          <w:rFonts w:ascii="Times New Roman" w:eastAsiaTheme="minorEastAsia" w:hAnsi="Times New Roman" w:cs="Times New Roman"/>
          <w:sz w:val="24"/>
          <w:szCs w:val="24"/>
        </w:rPr>
        <w:t xml:space="preserve"> ошибок</w:t>
      </w:r>
    </w:p>
    <w:p w:rsidR="0073026F" w:rsidRDefault="0073026F" w:rsidP="0073026F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2758440</wp:posOffset>
            </wp:positionH>
            <wp:positionV relativeFrom="paragraph">
              <wp:posOffset>260350</wp:posOffset>
            </wp:positionV>
            <wp:extent cx="3257550" cy="1828800"/>
            <wp:effectExtent l="19050" t="0" r="19050" b="0"/>
            <wp:wrapSquare wrapText="bothSides"/>
            <wp:docPr id="2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0"/>
              </a:graphicData>
            </a:graphic>
          </wp:anchor>
        </w:drawing>
      </w:r>
      <m:oMath>
        <m:r>
          <w:rPr>
            <w:rFonts w:ascii="Cambria Math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sub>
                </m:sSub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τ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10</m:t>
            </m:r>
          </m:num>
          <m:den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18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10000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-0,0006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=8333,33</m:t>
        </m:r>
      </m:oMath>
    </w:p>
    <w:p w:rsidR="0073026F" w:rsidRDefault="0073026F" w:rsidP="0073026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Подставляя различные t (время) при </w:t>
      </w:r>
      <m:oMath>
        <m:r>
          <w:rPr>
            <w:rFonts w:ascii="Cambria Math" w:hAnsi="Cambria Math" w:cs="Times New Roman"/>
            <w:sz w:val="24"/>
            <w:szCs w:val="24"/>
          </w:rPr>
          <m:t>τ=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τ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рассчитываем по формуле:</w:t>
      </w:r>
    </w:p>
    <w:p w:rsidR="0073026F" w:rsidRDefault="0073026F" w:rsidP="0073026F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A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-c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c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(τ)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-8333,33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18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10000</m:t>
                      </m:r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-0,0013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sup>
          </m:sSup>
        </m:oMath>
      </m:oMathPara>
    </w:p>
    <w:p w:rsidR="0073026F" w:rsidRPr="00F31BD3" w:rsidRDefault="0073026F" w:rsidP="0073026F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t;0,6</m:t>
              </m: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-4,16667t</m:t>
              </m:r>
            </m:sup>
          </m:sSup>
        </m:oMath>
      </m:oMathPara>
    </w:p>
    <w:p w:rsidR="00AF3164" w:rsidRPr="00AF3164" w:rsidRDefault="00AF3164" w:rsidP="00212D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43436" w:rsidRDefault="00936964" w:rsidP="00936964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936964" w:rsidRDefault="00543436" w:rsidP="001758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  <w:r w:rsidRPr="00543436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 на тему «</w:t>
      </w:r>
      <w:r>
        <w:rPr>
          <w:rFonts w:ascii="Times New Roman" w:hAnsi="Times New Roman" w:cs="Times New Roman"/>
          <w:b/>
          <w:sz w:val="28"/>
          <w:szCs w:val="28"/>
        </w:rPr>
        <w:t>Использование простой интуитивной модели для оценки надежности программного средства</w:t>
      </w:r>
      <w:r w:rsidRPr="00543436">
        <w:rPr>
          <w:rFonts w:ascii="Times New Roman" w:hAnsi="Times New Roman" w:cs="Times New Roman"/>
          <w:b/>
          <w:sz w:val="28"/>
          <w:szCs w:val="28"/>
        </w:rPr>
        <w:t>»</w:t>
      </w:r>
    </w:p>
    <w:p w:rsidR="00543436" w:rsidRDefault="00543436" w:rsidP="005434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43436">
        <w:rPr>
          <w:rFonts w:ascii="Times New Roman" w:hAnsi="Times New Roman" w:cs="Times New Roman"/>
          <w:b/>
          <w:sz w:val="24"/>
          <w:szCs w:val="24"/>
        </w:rPr>
        <w:t xml:space="preserve">Пример </w:t>
      </w:r>
      <w:r>
        <w:rPr>
          <w:rFonts w:ascii="Times New Roman" w:hAnsi="Times New Roman" w:cs="Times New Roman"/>
          <w:b/>
          <w:sz w:val="24"/>
          <w:szCs w:val="24"/>
        </w:rPr>
        <w:t xml:space="preserve">решения </w:t>
      </w:r>
      <w:r w:rsidRPr="00543436">
        <w:rPr>
          <w:rFonts w:ascii="Times New Roman" w:hAnsi="Times New Roman" w:cs="Times New Roman"/>
          <w:b/>
          <w:sz w:val="24"/>
          <w:szCs w:val="24"/>
        </w:rPr>
        <w:t>4.1.</w:t>
      </w:r>
    </w:p>
    <w:p w:rsidR="00543436" w:rsidRDefault="00543436" w:rsidP="005434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Задача 1.</w:t>
      </w:r>
    </w:p>
    <w:p w:rsidR="00543436" w:rsidRDefault="00543436" w:rsidP="0054343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3436">
        <w:rPr>
          <w:rFonts w:ascii="Times New Roman" w:hAnsi="Times New Roman" w:cs="Times New Roman"/>
          <w:i/>
          <w:sz w:val="24"/>
          <w:szCs w:val="24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>В процессе тестирования программы первая группа нашла 15 ошибок, вторая группа нашла 25 ошибок, общих ошибок было 5. Определить надежность по простой интуитивной модели.</w:t>
      </w:r>
    </w:p>
    <w:p w:rsidR="00543436" w:rsidRDefault="00543436" w:rsidP="00543436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Решение:</w:t>
      </w:r>
    </w:p>
    <w:p w:rsidR="00543436" w:rsidRPr="00543436" w:rsidRDefault="00543436" w:rsidP="00543436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15∙25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=75,</m:t>
          </m:r>
        </m:oMath>
      </m:oMathPara>
    </w:p>
    <w:p w:rsidR="00543436" w:rsidRDefault="00EC7B69" w:rsidP="00543436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75-15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25-5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75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=0,6.</m:t>
          </m:r>
        </m:oMath>
      </m:oMathPara>
    </w:p>
    <w:p w:rsidR="00EC7B69" w:rsidRDefault="00EC7B69" w:rsidP="00EC7B6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Pr="00EC7B69">
        <w:rPr>
          <w:rFonts w:ascii="Times New Roman" w:hAnsi="Times New Roman" w:cs="Times New Roman"/>
          <w:b/>
          <w:sz w:val="24"/>
          <w:szCs w:val="24"/>
        </w:rPr>
        <w:t>2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C7B69" w:rsidRDefault="00EC7B69" w:rsidP="00EC7B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3436">
        <w:rPr>
          <w:rFonts w:ascii="Times New Roman" w:hAnsi="Times New Roman" w:cs="Times New Roman"/>
          <w:i/>
          <w:sz w:val="24"/>
          <w:szCs w:val="24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>В процессе тестирования программы первая группа нашла 1</w:t>
      </w:r>
      <w:r w:rsidRPr="00EC7B6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ошибок, вторая группа нашла 2</w:t>
      </w:r>
      <w:r w:rsidRPr="00EC7B69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ошибок, общих ошибок было </w:t>
      </w:r>
      <w:r w:rsidRPr="00EC7B69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. Определить надежность по простой интуитивной модели.</w:t>
      </w:r>
    </w:p>
    <w:p w:rsidR="00EC7B69" w:rsidRDefault="00EC7B69" w:rsidP="00EC7B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Решение:</w:t>
      </w:r>
    </w:p>
    <w:p w:rsidR="00EC7B69" w:rsidRPr="00543436" w:rsidRDefault="00EC7B69" w:rsidP="00EC7B69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10∙20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=25,</m:t>
          </m:r>
        </m:oMath>
      </m:oMathPara>
    </w:p>
    <w:p w:rsidR="00EC7B69" w:rsidRDefault="00EC7B69" w:rsidP="00EC7B69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25-10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20-8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=0,5.</m:t>
          </m:r>
        </m:oMath>
      </m:oMathPara>
    </w:p>
    <w:p w:rsidR="00EC7B69" w:rsidRDefault="00EC7B69" w:rsidP="00EC7B6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Задача </w:t>
      </w:r>
      <w:r w:rsidRPr="00EC7B69">
        <w:rPr>
          <w:rFonts w:ascii="Times New Roman" w:hAnsi="Times New Roman" w:cs="Times New Roman"/>
          <w:b/>
          <w:sz w:val="24"/>
          <w:szCs w:val="24"/>
        </w:rPr>
        <w:t>3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C7B69" w:rsidRDefault="00EC7B69" w:rsidP="00EC7B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3436">
        <w:rPr>
          <w:rFonts w:ascii="Times New Roman" w:hAnsi="Times New Roman" w:cs="Times New Roman"/>
          <w:i/>
          <w:sz w:val="24"/>
          <w:szCs w:val="24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программы первая группа нашла </w:t>
      </w:r>
      <w:r w:rsidRPr="00EC7B6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 xml:space="preserve"> ошибок, вторая группа нашла 2</w:t>
      </w:r>
      <w:r w:rsidRPr="00EC7B69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 ошибок, общих ошибок было </w:t>
      </w:r>
      <w:r w:rsidRPr="00EC7B69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. Определить надежность по простой интуитивной модели.</w:t>
      </w:r>
    </w:p>
    <w:p w:rsidR="00EC7B69" w:rsidRDefault="00EC7B69" w:rsidP="00EC7B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Решение:</w:t>
      </w:r>
    </w:p>
    <w:p w:rsidR="00EC7B69" w:rsidRPr="00543436" w:rsidRDefault="00EC7B69" w:rsidP="00EC7B69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20∙22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=110,</m:t>
          </m:r>
        </m:oMath>
      </m:oMathPara>
    </w:p>
    <w:p w:rsidR="00EC7B69" w:rsidRDefault="00EC7B69" w:rsidP="00EC7B69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110-20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22-4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110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=0,91.</m:t>
          </m:r>
        </m:oMath>
      </m:oMathPara>
    </w:p>
    <w:p w:rsidR="00EC7B69" w:rsidRDefault="00EC7B69" w:rsidP="00EC7B69">
      <w:pPr>
        <w:ind w:firstLine="70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Задача </w:t>
      </w:r>
      <w:r w:rsidRPr="00EC7B69">
        <w:rPr>
          <w:rFonts w:ascii="Times New Roman" w:hAnsi="Times New Roman" w:cs="Times New Roman"/>
          <w:b/>
          <w:sz w:val="24"/>
          <w:szCs w:val="24"/>
        </w:rPr>
        <w:t>4</w:t>
      </w:r>
      <w:r>
        <w:rPr>
          <w:rFonts w:ascii="Times New Roman" w:hAnsi="Times New Roman" w:cs="Times New Roman"/>
          <w:b/>
          <w:sz w:val="24"/>
          <w:szCs w:val="24"/>
        </w:rPr>
        <w:t>.</w:t>
      </w:r>
    </w:p>
    <w:p w:rsidR="00EC7B69" w:rsidRDefault="00EC7B69" w:rsidP="00EC7B6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543436">
        <w:rPr>
          <w:rFonts w:ascii="Times New Roman" w:hAnsi="Times New Roman" w:cs="Times New Roman"/>
          <w:i/>
          <w:sz w:val="24"/>
          <w:szCs w:val="24"/>
        </w:rPr>
        <w:t xml:space="preserve">Дано: </w:t>
      </w:r>
      <w:r>
        <w:rPr>
          <w:rFonts w:ascii="Times New Roman" w:hAnsi="Times New Roman" w:cs="Times New Roman"/>
          <w:sz w:val="24"/>
          <w:szCs w:val="24"/>
        </w:rPr>
        <w:t xml:space="preserve">В процессе тестирования программы первая группа нашла </w:t>
      </w:r>
      <w:r w:rsidRPr="00EC7B69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5 ошибок, вторая группа нашла 25 ошибок, общих ошибок было </w:t>
      </w:r>
      <w:r w:rsidRPr="00EC7B69">
        <w:rPr>
          <w:rFonts w:ascii="Times New Roman" w:hAnsi="Times New Roman" w:cs="Times New Roman"/>
          <w:sz w:val="24"/>
          <w:szCs w:val="24"/>
        </w:rPr>
        <w:t>20</w:t>
      </w:r>
      <w:r>
        <w:rPr>
          <w:rFonts w:ascii="Times New Roman" w:hAnsi="Times New Roman" w:cs="Times New Roman"/>
          <w:sz w:val="24"/>
          <w:szCs w:val="24"/>
        </w:rPr>
        <w:t>. Определить надежность по простой интуитивной модели.</w:t>
      </w:r>
    </w:p>
    <w:p w:rsidR="00EC7B69" w:rsidRDefault="00EC7B69" w:rsidP="00EC7B69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ab/>
        <w:t>Решение:</w:t>
      </w:r>
    </w:p>
    <w:p w:rsidR="00EC7B69" w:rsidRPr="00543436" w:rsidRDefault="00EC7B69" w:rsidP="00EC7B69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5∙40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=40,</m:t>
          </m:r>
        </m:oMath>
      </m:oMathPara>
    </w:p>
    <w:p w:rsidR="00EC7B69" w:rsidRDefault="00EC7B69" w:rsidP="00EC7B69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p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∙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40-5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40-5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40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=0,125.</m:t>
          </m:r>
        </m:oMath>
      </m:oMathPara>
    </w:p>
    <w:p w:rsidR="00EC7B69" w:rsidRDefault="00EC7B69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br w:type="page"/>
      </w:r>
    </w:p>
    <w:p w:rsidR="00EC7B69" w:rsidRDefault="009D0139" w:rsidP="009D013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9D0139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Лабораторная работа №5 на тему «Модель Миллса»</w:t>
      </w:r>
    </w:p>
    <w:p w:rsidR="009D0139" w:rsidRDefault="009D0139" w:rsidP="009D013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Пример решения 5.1.</w:t>
      </w:r>
    </w:p>
    <w:p w:rsidR="009D0139" w:rsidRDefault="009D0139" w:rsidP="009D013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Задача №2</w:t>
      </w:r>
    </w:p>
    <w:p w:rsidR="009D0139" w:rsidRPr="009D0139" w:rsidRDefault="009D0139" w:rsidP="00276019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9D0139">
        <w:rPr>
          <w:rFonts w:ascii="Times New Roman" w:hAnsi="Times New Roman" w:cs="Times New Roman"/>
          <w:sz w:val="24"/>
          <w:szCs w:val="24"/>
        </w:rPr>
        <w:t>Предположим, в программе 2 собственные ошибки, внесем еще 3 случайным образом. В процессе тестирования было найдено 2 ошибки из рассеянных и 3 собственные. Найти надежность по модели Миллса.</w:t>
      </w:r>
    </w:p>
    <w:p w:rsidR="009D0139" w:rsidRPr="009D0139" w:rsidRDefault="009D0139" w:rsidP="009D0139">
      <w:pPr>
        <w:pStyle w:val="a8"/>
        <w:tabs>
          <w:tab w:val="left" w:pos="708"/>
          <w:tab w:val="left" w:pos="1416"/>
          <w:tab w:val="left" w:pos="2115"/>
        </w:tabs>
        <w:rPr>
          <w:rFonts w:ascii="Times New Roman" w:hAnsi="Times New Roman" w:cs="Times New Roman"/>
          <w:i/>
          <w:sz w:val="24"/>
          <w:szCs w:val="24"/>
        </w:rPr>
      </w:pPr>
      <w:r w:rsidRPr="009D0139">
        <w:rPr>
          <w:rFonts w:ascii="Times New Roman" w:hAnsi="Times New Roman" w:cs="Times New Roman"/>
          <w:sz w:val="24"/>
          <w:szCs w:val="24"/>
        </w:rPr>
        <w:tab/>
      </w:r>
      <w:r w:rsidRPr="009D0139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9D0139">
        <w:rPr>
          <w:rFonts w:ascii="Times New Roman" w:hAnsi="Times New Roman" w:cs="Times New Roman"/>
          <w:i/>
          <w:sz w:val="24"/>
          <w:szCs w:val="24"/>
        </w:rPr>
        <w:tab/>
      </w:r>
    </w:p>
    <w:p w:rsidR="009D0139" w:rsidRPr="009D0139" w:rsidRDefault="009D0139" w:rsidP="009D0139">
      <w:pPr>
        <w:pStyle w:val="a8"/>
        <w:rPr>
          <w:rFonts w:ascii="Times New Roman" w:hAnsi="Times New Roman" w:cs="Times New Roman"/>
          <w:sz w:val="24"/>
          <w:szCs w:val="24"/>
        </w:rPr>
      </w:pPr>
      <w:r w:rsidRPr="009D0139">
        <w:rPr>
          <w:rFonts w:ascii="Times New Roman" w:hAnsi="Times New Roman" w:cs="Times New Roman"/>
          <w:sz w:val="24"/>
          <w:szCs w:val="24"/>
        </w:rPr>
        <w:tab/>
        <w:t>В программе 2 собственные ошибки: k=2,</w:t>
      </w:r>
    </w:p>
    <w:p w:rsidR="009D0139" w:rsidRDefault="009D0139" w:rsidP="009D0139">
      <w:pPr>
        <w:pStyle w:val="a8"/>
        <w:rPr>
          <w:rFonts w:ascii="Times New Roman" w:hAnsi="Times New Roman" w:cs="Times New Roman"/>
          <w:sz w:val="24"/>
          <w:szCs w:val="24"/>
        </w:rPr>
      </w:pPr>
      <w:r w:rsidRPr="005155B0">
        <w:rPr>
          <w:rFonts w:ascii="Times New Roman" w:hAnsi="Times New Roman" w:cs="Times New Roman"/>
          <w:sz w:val="24"/>
          <w:szCs w:val="24"/>
        </w:rPr>
        <w:tab/>
      </w:r>
      <w:r w:rsidRPr="009D0139">
        <w:rPr>
          <w:rFonts w:ascii="Times New Roman" w:hAnsi="Times New Roman" w:cs="Times New Roman"/>
          <w:sz w:val="24"/>
          <w:szCs w:val="24"/>
        </w:rPr>
        <w:t>Внесем еще 3 случайным образом: s=3,</w:t>
      </w:r>
    </w:p>
    <w:p w:rsidR="009D0139" w:rsidRDefault="009D0139" w:rsidP="009D0139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процессе тестирования найдено v=2 из рассеянных и n=3 собственные. </w:t>
      </w:r>
    </w:p>
    <w:p w:rsidR="009D0139" w:rsidRDefault="009D0139" w:rsidP="009D0139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надежность по модели Миллса:</w:t>
      </w:r>
    </w:p>
    <w:p w:rsidR="009D0139" w:rsidRDefault="009D013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s*n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3*3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9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≈5.</m:t>
          </m:r>
        </m:oMath>
      </m:oMathPara>
    </w:p>
    <w:p w:rsidR="00276019" w:rsidRPr="00276019" w:rsidRDefault="0027601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 формуле Миллса: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N≈5.</m:t>
        </m:r>
      </m:oMath>
    </w:p>
    <w:p w:rsidR="009D0139" w:rsidRDefault="009D013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этого: </w:t>
      </w:r>
    </w:p>
    <w:p w:rsidR="009D0139" w:rsidRDefault="009D013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n&gt;k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s+k+1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,n≤k</m:t>
                  </m:r>
                </m:e>
              </m:eqArr>
            </m:e>
          </m:d>
        </m:oMath>
      </m:oMathPara>
    </w:p>
    <w:p w:rsidR="009D0139" w:rsidRDefault="009D013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 нас n=3, k=2, т.е. n&gt;k, следовательно С=1.</w:t>
      </w:r>
    </w:p>
    <w:tbl>
      <w:tblPr>
        <w:tblW w:w="3860" w:type="dxa"/>
        <w:jc w:val="center"/>
        <w:tblInd w:w="93" w:type="dxa"/>
        <w:tblLook w:val="04A0"/>
      </w:tblPr>
      <w:tblGrid>
        <w:gridCol w:w="2497"/>
        <w:gridCol w:w="468"/>
        <w:gridCol w:w="1052"/>
      </w:tblGrid>
      <w:tr w:rsidR="009D0139" w:rsidRPr="009D0139" w:rsidTr="009D0139">
        <w:trPr>
          <w:trHeight w:val="315"/>
          <w:jc w:val="center"/>
        </w:trPr>
        <w:tc>
          <w:tcPr>
            <w:tcW w:w="38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Модель Миллса</w:t>
            </w:r>
          </w:p>
        </w:tc>
      </w:tr>
      <w:tr w:rsidR="009D0139" w:rsidRPr="009D0139" w:rsidTr="009D0139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Собственные ошибки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k=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</w:tr>
      <w:tr w:rsidR="009D0139" w:rsidRPr="009D0139" w:rsidTr="009D0139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Внесенные ошибки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s=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9D0139" w:rsidRPr="009D0139" w:rsidTr="009D0139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Найдено рассеянных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v=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9D0139" w:rsidRPr="009D0139" w:rsidTr="009D0139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Найдено собственных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n=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9D0139" w:rsidRPr="009D0139" w:rsidTr="009D0139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N=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9D0139" w:rsidRPr="009D0139" w:rsidTr="009D0139">
        <w:trPr>
          <w:trHeight w:val="315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Вероятность</w:t>
            </w:r>
          </w:p>
        </w:tc>
        <w:tc>
          <w:tcPr>
            <w:tcW w:w="3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C=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0,315789</w:t>
            </w:r>
          </w:p>
        </w:tc>
      </w:tr>
      <w:tr w:rsidR="009D0139" w:rsidRPr="009D0139" w:rsidTr="009D0139">
        <w:trPr>
          <w:trHeight w:val="315"/>
          <w:jc w:val="center"/>
        </w:trPr>
        <w:tc>
          <w:tcPr>
            <w:tcW w:w="249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0139" w:rsidRPr="009D0139" w:rsidRDefault="009D0139" w:rsidP="009D013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9D013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9D0139" w:rsidRPr="009D0139" w:rsidRDefault="009D0139" w:rsidP="009D0139">
      <w:pPr>
        <w:pStyle w:val="a8"/>
        <w:jc w:val="center"/>
        <w:rPr>
          <w:rFonts w:ascii="Times New Roman" w:hAnsi="Times New Roman" w:cs="Times New Roman"/>
          <w:sz w:val="24"/>
          <w:szCs w:val="24"/>
        </w:rPr>
      </w:pPr>
    </w:p>
    <w:p w:rsidR="009D0139" w:rsidRPr="009D0139" w:rsidRDefault="009D0139" w:rsidP="009D0139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9D0139" w:rsidRPr="009D0139" w:rsidRDefault="009D0139" w:rsidP="009D013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9D0139" w:rsidRDefault="009D0139" w:rsidP="009D013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 xml:space="preserve">Задача </w:t>
      </w:r>
      <w:r w:rsidR="00276019">
        <w:rPr>
          <w:rFonts w:ascii="Times New Roman" w:eastAsiaTheme="minorEastAsia" w:hAnsi="Times New Roman" w:cs="Times New Roman"/>
          <w:b/>
          <w:sz w:val="24"/>
          <w:szCs w:val="24"/>
        </w:rPr>
        <w:t>№3</w:t>
      </w:r>
    </w:p>
    <w:p w:rsidR="009D0139" w:rsidRPr="009D0139" w:rsidRDefault="009D0139" w:rsidP="00276019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9D0139">
        <w:rPr>
          <w:rFonts w:ascii="Times New Roman" w:hAnsi="Times New Roman" w:cs="Times New Roman"/>
          <w:sz w:val="24"/>
          <w:szCs w:val="24"/>
        </w:rPr>
        <w:t>Предположим, в программе</w:t>
      </w:r>
      <w:r w:rsidR="00276019">
        <w:rPr>
          <w:rFonts w:ascii="Times New Roman" w:hAnsi="Times New Roman" w:cs="Times New Roman"/>
          <w:sz w:val="24"/>
          <w:szCs w:val="24"/>
        </w:rPr>
        <w:t xml:space="preserve"> 10</w:t>
      </w:r>
      <w:r w:rsidRPr="009D0139">
        <w:rPr>
          <w:rFonts w:ascii="Times New Roman" w:hAnsi="Times New Roman" w:cs="Times New Roman"/>
          <w:sz w:val="24"/>
          <w:szCs w:val="24"/>
        </w:rPr>
        <w:t xml:space="preserve"> </w:t>
      </w:r>
      <w:r w:rsidR="00276019">
        <w:rPr>
          <w:rFonts w:ascii="Times New Roman" w:hAnsi="Times New Roman" w:cs="Times New Roman"/>
          <w:sz w:val="24"/>
          <w:szCs w:val="24"/>
        </w:rPr>
        <w:t>собственных ошибок, внесем еще 5</w:t>
      </w:r>
      <w:r w:rsidRPr="009D0139">
        <w:rPr>
          <w:rFonts w:ascii="Times New Roman" w:hAnsi="Times New Roman" w:cs="Times New Roman"/>
          <w:sz w:val="24"/>
          <w:szCs w:val="24"/>
        </w:rPr>
        <w:t xml:space="preserve"> случайным образом. В проц</w:t>
      </w:r>
      <w:r w:rsidR="00276019">
        <w:rPr>
          <w:rFonts w:ascii="Times New Roman" w:hAnsi="Times New Roman" w:cs="Times New Roman"/>
          <w:sz w:val="24"/>
          <w:szCs w:val="24"/>
        </w:rPr>
        <w:t>ессе тестирования было найдено 8</w:t>
      </w:r>
      <w:r w:rsidRPr="009D0139">
        <w:rPr>
          <w:rFonts w:ascii="Times New Roman" w:hAnsi="Times New Roman" w:cs="Times New Roman"/>
          <w:sz w:val="24"/>
          <w:szCs w:val="24"/>
        </w:rPr>
        <w:t xml:space="preserve"> ошибки из рассеянных и 3 собственные. Найти надежность по модели Миллса.</w:t>
      </w:r>
    </w:p>
    <w:p w:rsidR="009D0139" w:rsidRPr="009D0139" w:rsidRDefault="009D0139" w:rsidP="009D0139">
      <w:pPr>
        <w:pStyle w:val="a8"/>
        <w:tabs>
          <w:tab w:val="left" w:pos="708"/>
          <w:tab w:val="left" w:pos="1416"/>
          <w:tab w:val="left" w:pos="2115"/>
        </w:tabs>
        <w:rPr>
          <w:rFonts w:ascii="Times New Roman" w:hAnsi="Times New Roman" w:cs="Times New Roman"/>
          <w:i/>
          <w:sz w:val="24"/>
          <w:szCs w:val="24"/>
        </w:rPr>
      </w:pPr>
      <w:r w:rsidRPr="009D0139">
        <w:rPr>
          <w:rFonts w:ascii="Times New Roman" w:hAnsi="Times New Roman" w:cs="Times New Roman"/>
          <w:sz w:val="24"/>
          <w:szCs w:val="24"/>
        </w:rPr>
        <w:tab/>
      </w:r>
      <w:r w:rsidRPr="009D0139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9D0139">
        <w:rPr>
          <w:rFonts w:ascii="Times New Roman" w:hAnsi="Times New Roman" w:cs="Times New Roman"/>
          <w:i/>
          <w:sz w:val="24"/>
          <w:szCs w:val="24"/>
        </w:rPr>
        <w:tab/>
      </w:r>
    </w:p>
    <w:p w:rsidR="009D0139" w:rsidRPr="009D0139" w:rsidRDefault="009D0139" w:rsidP="009D0139">
      <w:pPr>
        <w:pStyle w:val="a8"/>
        <w:rPr>
          <w:rFonts w:ascii="Times New Roman" w:hAnsi="Times New Roman" w:cs="Times New Roman"/>
          <w:sz w:val="24"/>
          <w:szCs w:val="24"/>
        </w:rPr>
      </w:pPr>
      <w:r w:rsidRPr="009D0139">
        <w:rPr>
          <w:rFonts w:ascii="Times New Roman" w:hAnsi="Times New Roman" w:cs="Times New Roman"/>
          <w:sz w:val="24"/>
          <w:szCs w:val="24"/>
        </w:rPr>
        <w:tab/>
        <w:t>В про</w:t>
      </w:r>
      <w:r w:rsidR="00276019">
        <w:rPr>
          <w:rFonts w:ascii="Times New Roman" w:hAnsi="Times New Roman" w:cs="Times New Roman"/>
          <w:sz w:val="24"/>
          <w:szCs w:val="24"/>
        </w:rPr>
        <w:t>грамме 10 собственных ошибок: k=10</w:t>
      </w:r>
      <w:r w:rsidRPr="009D0139">
        <w:rPr>
          <w:rFonts w:ascii="Times New Roman" w:hAnsi="Times New Roman" w:cs="Times New Roman"/>
          <w:sz w:val="24"/>
          <w:szCs w:val="24"/>
        </w:rPr>
        <w:t>,</w:t>
      </w:r>
    </w:p>
    <w:p w:rsidR="009D0139" w:rsidRDefault="009D0139" w:rsidP="009D0139">
      <w:pPr>
        <w:pStyle w:val="a8"/>
        <w:rPr>
          <w:rFonts w:ascii="Times New Roman" w:hAnsi="Times New Roman" w:cs="Times New Roman"/>
          <w:sz w:val="24"/>
          <w:szCs w:val="24"/>
        </w:rPr>
      </w:pPr>
      <w:r w:rsidRPr="009D0139">
        <w:rPr>
          <w:rFonts w:ascii="Times New Roman" w:hAnsi="Times New Roman" w:cs="Times New Roman"/>
          <w:sz w:val="24"/>
          <w:szCs w:val="24"/>
        </w:rPr>
        <w:tab/>
        <w:t xml:space="preserve">Внесем </w:t>
      </w:r>
      <w:r w:rsidR="00276019">
        <w:rPr>
          <w:rFonts w:ascii="Times New Roman" w:hAnsi="Times New Roman" w:cs="Times New Roman"/>
          <w:sz w:val="24"/>
          <w:szCs w:val="24"/>
        </w:rPr>
        <w:t>еще 5</w:t>
      </w:r>
      <w:r w:rsidRPr="009D0139">
        <w:rPr>
          <w:rFonts w:ascii="Times New Roman" w:hAnsi="Times New Roman" w:cs="Times New Roman"/>
          <w:sz w:val="24"/>
          <w:szCs w:val="24"/>
        </w:rPr>
        <w:t xml:space="preserve"> случайным образом: s=</w:t>
      </w:r>
      <w:r w:rsidR="00276019">
        <w:rPr>
          <w:rFonts w:ascii="Times New Roman" w:hAnsi="Times New Roman" w:cs="Times New Roman"/>
          <w:sz w:val="24"/>
          <w:szCs w:val="24"/>
        </w:rPr>
        <w:t>5</w:t>
      </w:r>
      <w:r w:rsidRPr="009D0139">
        <w:rPr>
          <w:rFonts w:ascii="Times New Roman" w:hAnsi="Times New Roman" w:cs="Times New Roman"/>
          <w:sz w:val="24"/>
          <w:szCs w:val="24"/>
        </w:rPr>
        <w:t>,</w:t>
      </w:r>
    </w:p>
    <w:p w:rsidR="009D0139" w:rsidRDefault="009D0139" w:rsidP="009D0139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 п</w:t>
      </w:r>
      <w:r w:rsidR="00276019">
        <w:rPr>
          <w:rFonts w:ascii="Times New Roman" w:hAnsi="Times New Roman" w:cs="Times New Roman"/>
          <w:sz w:val="24"/>
          <w:szCs w:val="24"/>
        </w:rPr>
        <w:t>роцессе тестирования найдено v=8</w:t>
      </w:r>
      <w:r>
        <w:rPr>
          <w:rFonts w:ascii="Times New Roman" w:hAnsi="Times New Roman" w:cs="Times New Roman"/>
          <w:sz w:val="24"/>
          <w:szCs w:val="24"/>
        </w:rPr>
        <w:t xml:space="preserve"> из рассеянных и n=3 собственные. </w:t>
      </w:r>
    </w:p>
    <w:p w:rsidR="009D0139" w:rsidRDefault="009D0139" w:rsidP="009D0139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надежность по модели Миллса:</w:t>
      </w:r>
    </w:p>
    <w:p w:rsidR="009D0139" w:rsidRDefault="009D013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s*n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5*3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8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≈2.</m:t>
          </m:r>
        </m:oMath>
      </m:oMathPara>
    </w:p>
    <w:p w:rsidR="00276019" w:rsidRPr="00276019" w:rsidRDefault="0027601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 w:rsidRPr="00276019">
        <w:rPr>
          <w:rFonts w:ascii="Times New Roman" w:eastAsiaTheme="minorEastAsia" w:hAnsi="Times New Roman" w:cs="Times New Roman"/>
          <w:sz w:val="24"/>
          <w:szCs w:val="24"/>
        </w:rPr>
        <w:t xml:space="preserve">По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модели Миллса: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N≈2.</m:t>
        </m:r>
      </m:oMath>
    </w:p>
    <w:p w:rsidR="009D0139" w:rsidRDefault="009D013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этого: </w:t>
      </w:r>
    </w:p>
    <w:p w:rsidR="009D0139" w:rsidRDefault="009D013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n&gt;k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s+k+1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,n≤k</m:t>
                  </m:r>
                </m:e>
              </m:eqArr>
            </m:e>
          </m:d>
        </m:oMath>
      </m:oMathPara>
    </w:p>
    <w:p w:rsidR="009D0139" w:rsidRDefault="009D013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У </w:t>
      </w:r>
      <w:r w:rsidR="00276019">
        <w:rPr>
          <w:rFonts w:ascii="Times New Roman" w:eastAsiaTheme="minorEastAsia" w:hAnsi="Times New Roman" w:cs="Times New Roman"/>
          <w:sz w:val="24"/>
          <w:szCs w:val="24"/>
        </w:rPr>
        <w:t>нас n=3, k=</w:t>
      </w:r>
      <w:r w:rsidR="00276019" w:rsidRPr="00276019">
        <w:rPr>
          <w:rFonts w:ascii="Times New Roman" w:eastAsiaTheme="minorEastAsia" w:hAnsi="Times New Roman" w:cs="Times New Roman"/>
          <w:sz w:val="24"/>
          <w:szCs w:val="24"/>
        </w:rPr>
        <w:t>10</w:t>
      </w:r>
      <w:r w:rsidR="00276019">
        <w:rPr>
          <w:rFonts w:ascii="Times New Roman" w:eastAsiaTheme="minorEastAsia" w:hAnsi="Times New Roman" w:cs="Times New Roman"/>
          <w:sz w:val="24"/>
          <w:szCs w:val="24"/>
        </w:rPr>
        <w:t>, т.е. n</w:t>
      </w:r>
      <w:r w:rsidR="00276019" w:rsidRPr="00276019">
        <w:rPr>
          <w:rFonts w:ascii="Times New Roman" w:eastAsiaTheme="minorEastAsia" w:hAnsi="Times New Roman" w:cs="Times New Roman"/>
          <w:sz w:val="24"/>
          <w:szCs w:val="24"/>
        </w:rPr>
        <w:t>&lt;</w:t>
      </w:r>
      <w:r w:rsidR="00276019">
        <w:rPr>
          <w:rFonts w:ascii="Times New Roman" w:eastAsiaTheme="minorEastAsia" w:hAnsi="Times New Roman" w:cs="Times New Roman"/>
          <w:sz w:val="24"/>
          <w:szCs w:val="24"/>
        </w:rPr>
        <w:t>k, поэтому:</w:t>
      </w:r>
    </w:p>
    <w:p w:rsidR="00276019" w:rsidRDefault="0027601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5+10+1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≈0,3125</m:t>
        </m:r>
      </m:oMath>
      <w:r w:rsidRPr="00276019">
        <w:rPr>
          <w:rFonts w:ascii="Times New Roman" w:eastAsiaTheme="minorEastAsia" w:hAnsi="Times New Roman" w:cs="Times New Roman"/>
          <w:sz w:val="24"/>
          <w:szCs w:val="24"/>
        </w:rPr>
        <w:t xml:space="preserve">, где С – мера </w:t>
      </w:r>
      <w:r>
        <w:rPr>
          <w:rFonts w:ascii="Times New Roman" w:eastAsiaTheme="minorEastAsia" w:hAnsi="Times New Roman" w:cs="Times New Roman"/>
          <w:sz w:val="24"/>
          <w:szCs w:val="24"/>
        </w:rPr>
        <w:t>доверия к модели.</w:t>
      </w:r>
    </w:p>
    <w:p w:rsidR="00276019" w:rsidRDefault="0027601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обнаружены все рассеянные ошибки, то используем формулу:</w:t>
      </w:r>
    </w:p>
    <w:p w:rsidR="00276019" w:rsidRDefault="0027601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1,n&lt;k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v-1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s+k+1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k+v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,n≤k</m:t>
                  </m:r>
                </m:e>
              </m:eqArr>
            </m:e>
          </m:d>
        </m:oMath>
      </m:oMathPara>
    </w:p>
    <w:p w:rsidR="00276019" w:rsidRDefault="0027601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 нас n&lt;k, следовательно:</w:t>
      </w:r>
    </w:p>
    <w:p w:rsidR="00276019" w:rsidRPr="00276019" w:rsidRDefault="00276019" w:rsidP="009D0139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7!*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7-5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16!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18!*(18!-16!)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306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42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=7,286</m:t>
          </m:r>
        </m:oMath>
      </m:oMathPara>
    </w:p>
    <w:tbl>
      <w:tblPr>
        <w:tblW w:w="3860" w:type="dxa"/>
        <w:jc w:val="center"/>
        <w:tblInd w:w="93" w:type="dxa"/>
        <w:tblLook w:val="04A0"/>
      </w:tblPr>
      <w:tblGrid>
        <w:gridCol w:w="2497"/>
        <w:gridCol w:w="468"/>
        <w:gridCol w:w="1052"/>
      </w:tblGrid>
      <w:tr w:rsidR="009D0139" w:rsidRPr="009D0139" w:rsidTr="00794F7A">
        <w:trPr>
          <w:trHeight w:val="315"/>
          <w:jc w:val="center"/>
        </w:trPr>
        <w:tc>
          <w:tcPr>
            <w:tcW w:w="38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Модель Миллса</w:t>
            </w:r>
          </w:p>
        </w:tc>
      </w:tr>
      <w:tr w:rsidR="009D0139" w:rsidRPr="009D0139" w:rsidTr="00794F7A">
        <w:trPr>
          <w:trHeight w:val="24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Собственные ошибки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k=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</w:tr>
      <w:tr w:rsidR="009D0139" w:rsidRPr="009D0139" w:rsidTr="00794F7A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Внесенные ошибки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s=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</w:p>
        </w:tc>
      </w:tr>
      <w:tr w:rsidR="009D0139" w:rsidRPr="009D0139" w:rsidTr="00794F7A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Найдено рассеянных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v=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</w:t>
            </w:r>
          </w:p>
        </w:tc>
      </w:tr>
      <w:tr w:rsidR="009D0139" w:rsidRPr="009D0139" w:rsidTr="00794F7A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Найдено собственных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n=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</w:tr>
      <w:tr w:rsidR="009D0139" w:rsidRPr="009D0139" w:rsidTr="00794F7A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N=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</w:tr>
      <w:tr w:rsidR="009D0139" w:rsidRPr="009D0139" w:rsidTr="00794F7A">
        <w:trPr>
          <w:trHeight w:val="315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Вероятность</w:t>
            </w:r>
          </w:p>
        </w:tc>
        <w:tc>
          <w:tcPr>
            <w:tcW w:w="3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9D0139" w:rsidP="0079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C=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0,31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25</w:t>
            </w:r>
          </w:p>
        </w:tc>
      </w:tr>
      <w:tr w:rsidR="009D0139" w:rsidRPr="009D0139" w:rsidTr="00794F7A">
        <w:trPr>
          <w:trHeight w:val="315"/>
          <w:jc w:val="center"/>
        </w:trPr>
        <w:tc>
          <w:tcPr>
            <w:tcW w:w="249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9D0139" w:rsidRPr="009D0139" w:rsidRDefault="009D0139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D0139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7,285714</w:t>
            </w:r>
          </w:p>
        </w:tc>
      </w:tr>
    </w:tbl>
    <w:p w:rsidR="00EC7B69" w:rsidRDefault="00EC7B69" w:rsidP="00543436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794F7A" w:rsidRDefault="00794F7A" w:rsidP="00543436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794F7A" w:rsidRPr="00794F7A" w:rsidRDefault="00794F7A" w:rsidP="00794F7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Задача №</w:t>
      </w:r>
      <w:r w:rsidRPr="00794F7A">
        <w:rPr>
          <w:rFonts w:ascii="Times New Roman" w:eastAsiaTheme="minorEastAsia" w:hAnsi="Times New Roman" w:cs="Times New Roman"/>
          <w:b/>
          <w:sz w:val="24"/>
          <w:szCs w:val="24"/>
        </w:rPr>
        <w:t>4</w:t>
      </w:r>
    </w:p>
    <w:p w:rsidR="00794F7A" w:rsidRPr="009D0139" w:rsidRDefault="00794F7A" w:rsidP="00794F7A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9D0139">
        <w:rPr>
          <w:rFonts w:ascii="Times New Roman" w:hAnsi="Times New Roman" w:cs="Times New Roman"/>
          <w:sz w:val="24"/>
          <w:szCs w:val="24"/>
        </w:rPr>
        <w:t>Предположим, в программе</w:t>
      </w:r>
      <w:r>
        <w:rPr>
          <w:rFonts w:ascii="Times New Roman" w:hAnsi="Times New Roman" w:cs="Times New Roman"/>
          <w:sz w:val="24"/>
          <w:szCs w:val="24"/>
        </w:rPr>
        <w:t xml:space="preserve"> 1</w:t>
      </w:r>
      <w:r w:rsidRPr="00794F7A">
        <w:rPr>
          <w:rFonts w:ascii="Times New Roman" w:hAnsi="Times New Roman" w:cs="Times New Roman"/>
          <w:sz w:val="24"/>
          <w:szCs w:val="24"/>
        </w:rPr>
        <w:t>2</w:t>
      </w:r>
      <w:r w:rsidRPr="009D013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собственных ошибок, внесем еще </w:t>
      </w:r>
      <w:r w:rsidRPr="00794F7A">
        <w:rPr>
          <w:rFonts w:ascii="Times New Roman" w:hAnsi="Times New Roman" w:cs="Times New Roman"/>
          <w:sz w:val="24"/>
          <w:szCs w:val="24"/>
        </w:rPr>
        <w:t>6</w:t>
      </w:r>
      <w:r w:rsidRPr="009D0139">
        <w:rPr>
          <w:rFonts w:ascii="Times New Roman" w:hAnsi="Times New Roman" w:cs="Times New Roman"/>
          <w:sz w:val="24"/>
          <w:szCs w:val="24"/>
        </w:rPr>
        <w:t xml:space="preserve"> случайным образом. В проц</w:t>
      </w:r>
      <w:r>
        <w:rPr>
          <w:rFonts w:ascii="Times New Roman" w:hAnsi="Times New Roman" w:cs="Times New Roman"/>
          <w:sz w:val="24"/>
          <w:szCs w:val="24"/>
        </w:rPr>
        <w:t xml:space="preserve">ессе тестирования было найдено </w:t>
      </w:r>
      <w:r w:rsidRPr="00794F7A">
        <w:rPr>
          <w:rFonts w:ascii="Times New Roman" w:hAnsi="Times New Roman" w:cs="Times New Roman"/>
          <w:sz w:val="24"/>
          <w:szCs w:val="24"/>
        </w:rPr>
        <w:t>7</w:t>
      </w:r>
      <w:r w:rsidRPr="009D0139">
        <w:rPr>
          <w:rFonts w:ascii="Times New Roman" w:hAnsi="Times New Roman" w:cs="Times New Roman"/>
          <w:sz w:val="24"/>
          <w:szCs w:val="24"/>
        </w:rPr>
        <w:t xml:space="preserve"> ошиб</w:t>
      </w:r>
      <w:r>
        <w:rPr>
          <w:rFonts w:ascii="Times New Roman" w:hAnsi="Times New Roman" w:cs="Times New Roman"/>
          <w:sz w:val="24"/>
          <w:szCs w:val="24"/>
        </w:rPr>
        <w:t>о</w:t>
      </w:r>
      <w:r w:rsidRPr="009D0139">
        <w:rPr>
          <w:rFonts w:ascii="Times New Roman" w:hAnsi="Times New Roman" w:cs="Times New Roman"/>
          <w:sz w:val="24"/>
          <w:szCs w:val="24"/>
        </w:rPr>
        <w:t xml:space="preserve">к из рассеянных и 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9D0139">
        <w:rPr>
          <w:rFonts w:ascii="Times New Roman" w:hAnsi="Times New Roman" w:cs="Times New Roman"/>
          <w:sz w:val="24"/>
          <w:szCs w:val="24"/>
        </w:rPr>
        <w:t xml:space="preserve"> собственные. Найти надежность по модели Миллса.</w:t>
      </w:r>
    </w:p>
    <w:p w:rsidR="00794F7A" w:rsidRPr="009D0139" w:rsidRDefault="00794F7A" w:rsidP="00794F7A">
      <w:pPr>
        <w:pStyle w:val="a8"/>
        <w:tabs>
          <w:tab w:val="left" w:pos="708"/>
          <w:tab w:val="left" w:pos="1416"/>
          <w:tab w:val="left" w:pos="2115"/>
        </w:tabs>
        <w:rPr>
          <w:rFonts w:ascii="Times New Roman" w:hAnsi="Times New Roman" w:cs="Times New Roman"/>
          <w:i/>
          <w:sz w:val="24"/>
          <w:szCs w:val="24"/>
        </w:rPr>
      </w:pPr>
      <w:r w:rsidRPr="009D0139">
        <w:rPr>
          <w:rFonts w:ascii="Times New Roman" w:hAnsi="Times New Roman" w:cs="Times New Roman"/>
          <w:sz w:val="24"/>
          <w:szCs w:val="24"/>
        </w:rPr>
        <w:tab/>
      </w:r>
      <w:r w:rsidRPr="009D0139">
        <w:rPr>
          <w:rFonts w:ascii="Times New Roman" w:hAnsi="Times New Roman" w:cs="Times New Roman"/>
          <w:i/>
          <w:sz w:val="24"/>
          <w:szCs w:val="24"/>
        </w:rPr>
        <w:t>Решение:</w:t>
      </w:r>
      <w:r w:rsidRPr="009D0139">
        <w:rPr>
          <w:rFonts w:ascii="Times New Roman" w:hAnsi="Times New Roman" w:cs="Times New Roman"/>
          <w:i/>
          <w:sz w:val="24"/>
          <w:szCs w:val="24"/>
        </w:rPr>
        <w:tab/>
      </w:r>
    </w:p>
    <w:p w:rsidR="00794F7A" w:rsidRPr="009D0139" w:rsidRDefault="00794F7A" w:rsidP="00794F7A">
      <w:pPr>
        <w:pStyle w:val="a8"/>
        <w:rPr>
          <w:rFonts w:ascii="Times New Roman" w:hAnsi="Times New Roman" w:cs="Times New Roman"/>
          <w:sz w:val="24"/>
          <w:szCs w:val="24"/>
        </w:rPr>
      </w:pPr>
      <w:r w:rsidRPr="009D0139">
        <w:rPr>
          <w:rFonts w:ascii="Times New Roman" w:hAnsi="Times New Roman" w:cs="Times New Roman"/>
          <w:sz w:val="24"/>
          <w:szCs w:val="24"/>
        </w:rPr>
        <w:tab/>
        <w:t>В про</w:t>
      </w:r>
      <w:r>
        <w:rPr>
          <w:rFonts w:ascii="Times New Roman" w:hAnsi="Times New Roman" w:cs="Times New Roman"/>
          <w:sz w:val="24"/>
          <w:szCs w:val="24"/>
        </w:rPr>
        <w:t>грамме 12 собственных ошибок: k=12</w:t>
      </w:r>
      <w:r w:rsidRPr="009D0139">
        <w:rPr>
          <w:rFonts w:ascii="Times New Roman" w:hAnsi="Times New Roman" w:cs="Times New Roman"/>
          <w:sz w:val="24"/>
          <w:szCs w:val="24"/>
        </w:rPr>
        <w:t>,</w:t>
      </w:r>
    </w:p>
    <w:p w:rsidR="00794F7A" w:rsidRDefault="00794F7A" w:rsidP="00794F7A">
      <w:pPr>
        <w:pStyle w:val="a8"/>
        <w:rPr>
          <w:rFonts w:ascii="Times New Roman" w:hAnsi="Times New Roman" w:cs="Times New Roman"/>
          <w:sz w:val="24"/>
          <w:szCs w:val="24"/>
        </w:rPr>
      </w:pPr>
      <w:r w:rsidRPr="009D0139">
        <w:rPr>
          <w:rFonts w:ascii="Times New Roman" w:hAnsi="Times New Roman" w:cs="Times New Roman"/>
          <w:sz w:val="24"/>
          <w:szCs w:val="24"/>
        </w:rPr>
        <w:tab/>
        <w:t xml:space="preserve">Внесем </w:t>
      </w:r>
      <w:r>
        <w:rPr>
          <w:rFonts w:ascii="Times New Roman" w:hAnsi="Times New Roman" w:cs="Times New Roman"/>
          <w:sz w:val="24"/>
          <w:szCs w:val="24"/>
        </w:rPr>
        <w:t>еще 6</w:t>
      </w:r>
      <w:r w:rsidRPr="009D0139">
        <w:rPr>
          <w:rFonts w:ascii="Times New Roman" w:hAnsi="Times New Roman" w:cs="Times New Roman"/>
          <w:sz w:val="24"/>
          <w:szCs w:val="24"/>
        </w:rPr>
        <w:t xml:space="preserve"> случайным образом: s=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9D0139">
        <w:rPr>
          <w:rFonts w:ascii="Times New Roman" w:hAnsi="Times New Roman" w:cs="Times New Roman"/>
          <w:sz w:val="24"/>
          <w:szCs w:val="24"/>
        </w:rPr>
        <w:t>,</w:t>
      </w:r>
    </w:p>
    <w:p w:rsidR="00794F7A" w:rsidRDefault="00794F7A" w:rsidP="00794F7A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В процессе тестирования найдено v=6 из рассеянных и n=5 собственные. </w:t>
      </w:r>
    </w:p>
    <w:p w:rsidR="00794F7A" w:rsidRDefault="00794F7A" w:rsidP="00794F7A">
      <w:pPr>
        <w:pStyle w:val="a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Найти надежность по модели Миллса:</w:t>
      </w:r>
    </w:p>
    <w:p w:rsidR="00794F7A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N=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s*n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6*5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30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7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≈5.</m:t>
          </m:r>
        </m:oMath>
      </m:oMathPara>
    </w:p>
    <w:p w:rsidR="00794F7A" w:rsidRPr="00276019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 w:rsidRPr="00276019">
        <w:rPr>
          <w:rFonts w:ascii="Times New Roman" w:eastAsiaTheme="minorEastAsia" w:hAnsi="Times New Roman" w:cs="Times New Roman"/>
          <w:sz w:val="24"/>
          <w:szCs w:val="24"/>
        </w:rPr>
        <w:t xml:space="preserve">По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модели Миллса: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N≈5.</m:t>
        </m:r>
      </m:oMath>
    </w:p>
    <w:p w:rsidR="00794F7A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этого: </w:t>
      </w:r>
    </w:p>
    <w:p w:rsidR="00794F7A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C=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 n&gt;k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s+k+1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,n≤k</m:t>
                  </m:r>
                </m:e>
              </m:eqArr>
            </m:e>
          </m:d>
        </m:oMath>
      </m:oMathPara>
    </w:p>
    <w:p w:rsidR="00794F7A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 нас n=5, k=12, т.е. n</w:t>
      </w:r>
      <w:r w:rsidRPr="00276019">
        <w:rPr>
          <w:rFonts w:ascii="Times New Roman" w:eastAsiaTheme="minorEastAsia" w:hAnsi="Times New Roman" w:cs="Times New Roman"/>
          <w:sz w:val="24"/>
          <w:szCs w:val="24"/>
        </w:rPr>
        <w:t>&lt;</w:t>
      </w:r>
      <w:r>
        <w:rPr>
          <w:rFonts w:ascii="Times New Roman" w:eastAsiaTheme="minorEastAsia" w:hAnsi="Times New Roman" w:cs="Times New Roman"/>
          <w:sz w:val="24"/>
          <w:szCs w:val="24"/>
        </w:rPr>
        <w:t>k, поэтому:</w:t>
      </w:r>
    </w:p>
    <w:p w:rsidR="00794F7A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C=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6+12+1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≈0,3157</m:t>
        </m:r>
      </m:oMath>
      <w:r w:rsidRPr="00276019">
        <w:rPr>
          <w:rFonts w:ascii="Times New Roman" w:eastAsiaTheme="minorEastAsia" w:hAnsi="Times New Roman" w:cs="Times New Roman"/>
          <w:sz w:val="24"/>
          <w:szCs w:val="24"/>
        </w:rPr>
        <w:t xml:space="preserve">, где С – мера </w:t>
      </w:r>
      <w:r>
        <w:rPr>
          <w:rFonts w:ascii="Times New Roman" w:eastAsiaTheme="minorEastAsia" w:hAnsi="Times New Roman" w:cs="Times New Roman"/>
          <w:sz w:val="24"/>
          <w:szCs w:val="24"/>
        </w:rPr>
        <w:t>доверия к модели.</w:t>
      </w:r>
    </w:p>
    <w:p w:rsidR="00794F7A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Если обнаружены все рассеянные ошибки, то используем формулу:</w:t>
      </w:r>
    </w:p>
    <w:p w:rsidR="00794F7A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C=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1,n&lt;k</m:t>
                  </m:r>
                </m:e>
                <m:e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s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v-1</m:t>
                          </m:r>
                        </m:den>
                      </m:f>
                    </m:num>
                    <m:den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s+k+1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k+v</m:t>
                              </m:r>
                            </m:den>
                          </m:f>
                        </m:e>
                      </m:d>
                    </m:den>
                  </m:f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,n≤k</m:t>
                  </m:r>
                </m:e>
              </m:eqArr>
            </m:e>
          </m:d>
        </m:oMath>
      </m:oMathPara>
    </w:p>
    <w:p w:rsidR="00794F7A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У нас n&lt;k, следовательно:</w:t>
      </w:r>
    </w:p>
    <w:p w:rsidR="00794F7A" w:rsidRPr="00276019" w:rsidRDefault="00794F7A" w:rsidP="00794F7A">
      <w:pPr>
        <w:pStyle w:val="a8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w:lastRenderedPageBreak/>
            <m:t>C=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6!*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7-6</m:t>
                      </m:r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!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19!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19!*(19!-19!)</m:t>
                  </m:r>
                </m:den>
              </m:f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</m:t>
          </m:r>
        </m:oMath>
      </m:oMathPara>
    </w:p>
    <w:tbl>
      <w:tblPr>
        <w:tblW w:w="3860" w:type="dxa"/>
        <w:jc w:val="center"/>
        <w:tblInd w:w="93" w:type="dxa"/>
        <w:tblLook w:val="04A0"/>
      </w:tblPr>
      <w:tblGrid>
        <w:gridCol w:w="2497"/>
        <w:gridCol w:w="468"/>
        <w:gridCol w:w="1028"/>
      </w:tblGrid>
      <w:tr w:rsidR="00794F7A" w:rsidRPr="009D0139" w:rsidTr="00794F7A">
        <w:trPr>
          <w:trHeight w:val="315"/>
          <w:jc w:val="center"/>
        </w:trPr>
        <w:tc>
          <w:tcPr>
            <w:tcW w:w="38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Модель Миллса</w:t>
            </w:r>
          </w:p>
        </w:tc>
      </w:tr>
      <w:tr w:rsidR="00794F7A" w:rsidRPr="009D0139" w:rsidTr="00794F7A">
        <w:trPr>
          <w:trHeight w:val="24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Собственные ошибки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k=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</w:p>
        </w:tc>
      </w:tr>
      <w:tr w:rsidR="00794F7A" w:rsidRPr="009D0139" w:rsidTr="00794F7A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Внесенные ошибки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s=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794F7A" w:rsidRPr="009D0139" w:rsidTr="00794F7A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Найдено рассеянных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v=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794F7A" w:rsidRPr="009D0139" w:rsidTr="00794F7A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Найдено собственных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n=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794F7A" w:rsidRPr="009D0139" w:rsidTr="00794F7A">
        <w:trPr>
          <w:trHeight w:val="315"/>
          <w:jc w:val="center"/>
        </w:trPr>
        <w:tc>
          <w:tcPr>
            <w:tcW w:w="249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Надежность</w:t>
            </w:r>
          </w:p>
        </w:tc>
        <w:tc>
          <w:tcPr>
            <w:tcW w:w="33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N=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794F7A" w:rsidRPr="009D0139" w:rsidTr="00794F7A">
        <w:trPr>
          <w:trHeight w:val="315"/>
          <w:jc w:val="center"/>
        </w:trPr>
        <w:tc>
          <w:tcPr>
            <w:tcW w:w="2497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Вероятность</w:t>
            </w:r>
          </w:p>
        </w:tc>
        <w:tc>
          <w:tcPr>
            <w:tcW w:w="335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9D0139">
              <w:rPr>
                <w:rFonts w:ascii="Calibri" w:eastAsia="Times New Roman" w:hAnsi="Calibri" w:cs="Times New Roman"/>
                <w:color w:val="000000"/>
                <w:lang w:eastAsia="ru-RU"/>
              </w:rPr>
              <w:t>C=</w:t>
            </w: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0,31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5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</w:t>
            </w:r>
          </w:p>
        </w:tc>
      </w:tr>
      <w:tr w:rsidR="00794F7A" w:rsidRPr="009D0139" w:rsidTr="00794F7A">
        <w:trPr>
          <w:trHeight w:val="315"/>
          <w:jc w:val="center"/>
        </w:trPr>
        <w:tc>
          <w:tcPr>
            <w:tcW w:w="2497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335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94F7A" w:rsidRPr="009D0139" w:rsidRDefault="00794F7A" w:rsidP="00794F7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02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94F7A" w:rsidRPr="009D0139" w:rsidRDefault="00794F7A" w:rsidP="00794F7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</w:p>
        </w:tc>
      </w:tr>
    </w:tbl>
    <w:p w:rsidR="00794F7A" w:rsidRDefault="00794F7A" w:rsidP="00543436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794F7A" w:rsidRDefault="00794F7A">
      <w:pP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  <w:br w:type="page"/>
      </w:r>
    </w:p>
    <w:p w:rsidR="00794F7A" w:rsidRDefault="00794F7A" w:rsidP="00794F7A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Лабораторная работа №6 на тему «Расчет надежности по модели Муса»</w:t>
      </w:r>
    </w:p>
    <w:p w:rsidR="00794F7A" w:rsidRDefault="00794F7A" w:rsidP="00794F7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Пример решения 6.1.</w:t>
      </w:r>
    </w:p>
    <w:p w:rsidR="00794F7A" w:rsidRDefault="00794F7A" w:rsidP="00794F7A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Задача 1.</w:t>
      </w:r>
    </w:p>
    <w:p w:rsidR="00794F7A" w:rsidRDefault="00794F7A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Программа находится в процессе испытаний 15 часов. При этом было выявлено 30 ошибок. Коэффициент сжатия тестов 5. Первоначальное число ошибок в программе – 100. Заданная наработка на отказ 3. Количество операторов в программе – 1500. </w:t>
      </w:r>
    </w:p>
    <w:p w:rsidR="006D2BAB" w:rsidRDefault="006D2BAB" w:rsidP="00794F7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K=3*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</m:sup>
          </m:sSup>
        </m:oMath>
      </m:oMathPara>
    </w:p>
    <w:p w:rsidR="006D2BAB" w:rsidRDefault="006D2BAB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исходных данных:</w:t>
      </w:r>
    </w:p>
    <w:tbl>
      <w:tblPr>
        <w:tblW w:w="2020" w:type="dxa"/>
        <w:tblInd w:w="93" w:type="dxa"/>
        <w:tblLook w:val="04A0"/>
      </w:tblPr>
      <w:tblGrid>
        <w:gridCol w:w="960"/>
        <w:gridCol w:w="1220"/>
      </w:tblGrid>
      <w:tr w:rsidR="006D2BAB" w:rsidRPr="006D2BAB" w:rsidTr="006D2BAB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N0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6D2BAB" w:rsidRPr="006D2BAB" w:rsidTr="006D2BA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Tau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6D2BAB" w:rsidRPr="006D2BAB" w:rsidTr="006D2BA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</w:tr>
      <w:tr w:rsidR="006D2BAB" w:rsidRPr="006D2BAB" w:rsidTr="006D2BA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6D2BAB" w:rsidRPr="006D2BAB" w:rsidTr="006D2BA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6D2BAB" w:rsidRPr="006D2BAB" w:rsidTr="006D2BA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6D2BAB" w:rsidRPr="006D2BAB" w:rsidTr="006D2BAB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100000000</w:t>
            </w:r>
          </w:p>
        </w:tc>
      </w:tr>
      <w:tr w:rsidR="006D2BAB" w:rsidRPr="006D2BAB" w:rsidTr="006D2BA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D2BAB" w:rsidRPr="006D2BAB" w:rsidRDefault="006D2BAB" w:rsidP="006D2BAB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1500</w:t>
            </w:r>
          </w:p>
        </w:tc>
      </w:tr>
    </w:tbl>
    <w:p w:rsidR="006D2BAB" w:rsidRDefault="006D2BAB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6D2BAB" w:rsidRDefault="006D2BAB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D2BAB">
        <w:rPr>
          <w:rFonts w:ascii="Times New Roman" w:eastAsiaTheme="minorEastAsia" w:hAnsi="Times New Roman" w:cs="Times New Roman"/>
          <w:sz w:val="24"/>
          <w:szCs w:val="24"/>
        </w:rPr>
        <w:t xml:space="preserve">Используем </w:t>
      </w:r>
      <w:r>
        <w:rPr>
          <w:rFonts w:ascii="Times New Roman" w:eastAsiaTheme="minorEastAsia" w:hAnsi="Times New Roman" w:cs="Times New Roman"/>
          <w:sz w:val="24"/>
          <w:szCs w:val="24"/>
        </w:rPr>
        <w:t>формулы:</w:t>
      </w:r>
    </w:p>
    <w:p w:rsidR="006D2BAB" w:rsidRDefault="00B15B3E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den>
        </m:f>
      </m:oMath>
      <w:r w:rsidR="006D2BAB">
        <w:rPr>
          <w:rFonts w:ascii="Times New Roman" w:eastAsiaTheme="minorEastAsia" w:hAnsi="Times New Roman" w:cs="Times New Roman"/>
          <w:sz w:val="24"/>
          <w:szCs w:val="24"/>
        </w:rPr>
        <w:t xml:space="preserve"> число возможных отказов в течении жизненного цикла ПС</w:t>
      </w:r>
    </w:p>
    <w:p w:rsidR="006D2BAB" w:rsidRDefault="006D2BAB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f=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Pr="006D2BAB">
        <w:rPr>
          <w:rFonts w:ascii="Times New Roman" w:eastAsiaTheme="minorEastAsia" w:hAnsi="Times New Roman" w:cs="Times New Roman"/>
          <w:sz w:val="24"/>
          <w:szCs w:val="24"/>
        </w:rPr>
        <w:t xml:space="preserve"> средняя скорость исполнения программы</w:t>
      </w:r>
    </w:p>
    <w:p w:rsidR="00D7088B" w:rsidRDefault="00D7088B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B=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den>
        </m:f>
      </m:oMath>
      <w:r w:rsidRPr="00D7088B">
        <w:rPr>
          <w:rFonts w:ascii="Times New Roman" w:eastAsiaTheme="minorEastAsia" w:hAnsi="Times New Roman" w:cs="Times New Roman"/>
          <w:sz w:val="24"/>
          <w:szCs w:val="24"/>
        </w:rPr>
        <w:t xml:space="preserve"> коэф</w:t>
      </w:r>
      <w:r>
        <w:rPr>
          <w:rFonts w:ascii="Times New Roman" w:eastAsiaTheme="minorEastAsia" w:hAnsi="Times New Roman" w:cs="Times New Roman"/>
          <w:sz w:val="24"/>
          <w:szCs w:val="24"/>
        </w:rPr>
        <w:t>ф</w:t>
      </w:r>
      <w:r w:rsidRPr="00D7088B">
        <w:rPr>
          <w:rFonts w:ascii="Times New Roman" w:eastAsiaTheme="minorEastAsia" w:hAnsi="Times New Roman" w:cs="Times New Roman"/>
          <w:sz w:val="24"/>
          <w:szCs w:val="24"/>
        </w:rPr>
        <w:t xml:space="preserve">ициент </w:t>
      </w:r>
      <w:r>
        <w:rPr>
          <w:rFonts w:ascii="Times New Roman" w:eastAsiaTheme="minorEastAsia" w:hAnsi="Times New Roman" w:cs="Times New Roman"/>
          <w:sz w:val="24"/>
          <w:szCs w:val="24"/>
        </w:rPr>
        <w:t>уменьшения числа ошибок</w:t>
      </w:r>
    </w:p>
    <w:p w:rsidR="00D7088B" w:rsidRPr="00D7088B" w:rsidRDefault="00B15B3E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f*K*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</m:t>
                </m:r>
              </m:sub>
            </m:sSub>
          </m:den>
        </m:f>
      </m:oMath>
      <w:r w:rsidR="00D7088B" w:rsidRPr="00D7088B">
        <w:rPr>
          <w:rFonts w:ascii="Times New Roman" w:eastAsiaTheme="minorEastAsia" w:hAnsi="Times New Roman" w:cs="Times New Roman"/>
          <w:sz w:val="24"/>
          <w:szCs w:val="24"/>
        </w:rPr>
        <w:t xml:space="preserve"> средняя наработка за отказ</w:t>
      </w:r>
    </w:p>
    <w:p w:rsidR="00D7088B" w:rsidRPr="00D7088B" w:rsidRDefault="00D7088B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R=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τ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T</m:t>
                </m:r>
              </m:den>
            </m:f>
          </m:sup>
        </m:sSup>
      </m:oMath>
      <w:r w:rsidRPr="00D7088B">
        <w:rPr>
          <w:rFonts w:ascii="Times New Roman" w:eastAsiaTheme="minorEastAsia" w:hAnsi="Times New Roman" w:cs="Times New Roman"/>
          <w:sz w:val="24"/>
          <w:szCs w:val="24"/>
        </w:rPr>
        <w:t xml:space="preserve"> надежность по модели Мусса</w:t>
      </w:r>
    </w:p>
    <w:p w:rsidR="00D7088B" w:rsidRDefault="00D7088B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Расчеты в Microsoft Excel</w:t>
      </w:r>
    </w:p>
    <w:tbl>
      <w:tblPr>
        <w:tblW w:w="2120" w:type="dxa"/>
        <w:tblInd w:w="93" w:type="dxa"/>
        <w:tblLook w:val="04A0"/>
      </w:tblPr>
      <w:tblGrid>
        <w:gridCol w:w="960"/>
        <w:gridCol w:w="1275"/>
      </w:tblGrid>
      <w:tr w:rsidR="00B12343" w:rsidRPr="00B12343" w:rsidTr="00B12343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M0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B12343" w:rsidRPr="00B12343" w:rsidTr="00B1234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N0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B12343" w:rsidRPr="00B12343" w:rsidTr="00B1234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Tau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B12343" w:rsidRPr="00B12343" w:rsidTr="00B1234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30</w:t>
            </w:r>
          </w:p>
        </w:tc>
      </w:tr>
      <w:tr w:rsidR="00B12343" w:rsidRPr="00B12343" w:rsidTr="00B1234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</w:tr>
      <w:tr w:rsidR="00B12343" w:rsidRPr="00B12343" w:rsidTr="00B1234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</w:tr>
      <w:tr w:rsidR="00B12343" w:rsidRPr="00B12343" w:rsidTr="00B1234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B12343" w:rsidTr="00B12343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V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100000000</w:t>
            </w:r>
          </w:p>
        </w:tc>
      </w:tr>
      <w:tr w:rsidR="00B12343" w:rsidRPr="00B12343" w:rsidTr="00B123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1500</w:t>
            </w:r>
          </w:p>
        </w:tc>
      </w:tr>
      <w:tr w:rsidR="00B12343" w:rsidRPr="00B12343" w:rsidTr="00B123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66666,6667</w:t>
            </w:r>
          </w:p>
        </w:tc>
      </w:tr>
      <w:tr w:rsidR="00B12343" w:rsidRPr="00B12343" w:rsidTr="00B123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lastRenderedPageBreak/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B12343" w:rsidRPr="00B12343" w:rsidTr="00B123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T0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0,5</w:t>
            </w:r>
          </w:p>
        </w:tc>
      </w:tr>
      <w:tr w:rsidR="00B12343" w:rsidRPr="00B12343" w:rsidTr="00B123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1634508,69</w:t>
            </w:r>
          </w:p>
        </w:tc>
      </w:tr>
      <w:tr w:rsidR="00B12343" w:rsidRPr="00B12343" w:rsidTr="00B12343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0,9999908</w:t>
            </w:r>
          </w:p>
        </w:tc>
      </w:tr>
    </w:tbl>
    <w:p w:rsidR="00D7088B" w:rsidRDefault="00D7088B" w:rsidP="00794F7A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12343" w:rsidRPr="00B12343" w:rsidRDefault="00B12343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5155B0">
        <w:rPr>
          <w:rFonts w:ascii="Times New Roman" w:eastAsiaTheme="minorEastAsia" w:hAnsi="Times New Roman" w:cs="Times New Roman"/>
          <w:sz w:val="24"/>
          <w:szCs w:val="24"/>
        </w:rPr>
        <w:tab/>
      </w:r>
      <w:r w:rsidRPr="00B12343">
        <w:rPr>
          <w:rFonts w:ascii="Times New Roman" w:eastAsiaTheme="minorEastAsia" w:hAnsi="Times New Roman" w:cs="Times New Roman"/>
          <w:sz w:val="24"/>
          <w:szCs w:val="24"/>
        </w:rPr>
        <w:t xml:space="preserve">Надежность ПС по модели Муса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 w:rsidRPr="00B12343">
        <w:rPr>
          <w:rFonts w:ascii="Times New Roman" w:eastAsiaTheme="minorEastAsia" w:hAnsi="Times New Roman" w:cs="Times New Roman"/>
          <w:sz w:val="24"/>
          <w:szCs w:val="24"/>
        </w:rPr>
        <w:t>=0,9999908.</w:t>
      </w:r>
    </w:p>
    <w:p w:rsidR="00B12343" w:rsidRPr="005155B0" w:rsidRDefault="00B12343" w:rsidP="00794F7A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12343" w:rsidRPr="00B12343" w:rsidRDefault="00B12343" w:rsidP="00B12343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12343">
        <w:rPr>
          <w:rFonts w:ascii="Times New Roman" w:eastAsiaTheme="minorEastAsia" w:hAnsi="Times New Roman" w:cs="Times New Roman"/>
          <w:b/>
          <w:sz w:val="24"/>
          <w:szCs w:val="24"/>
        </w:rPr>
        <w:t>Задача 2.</w:t>
      </w:r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12343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Программа находится в процессе испытаний 15 часов. При этом было выявлено 40 ошибок. Коэффициент сжатия тестов 6. Первоначальное число ошибок в программе – 90. Заданная наработка на отказ 4. Количество операторов в программе – 1300. </w:t>
      </w:r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K=3*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</m:sup>
          </m:sSup>
        </m:oMath>
      </m:oMathPara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исходных данных:</w:t>
      </w:r>
    </w:p>
    <w:tbl>
      <w:tblPr>
        <w:tblW w:w="2020" w:type="dxa"/>
        <w:tblInd w:w="93" w:type="dxa"/>
        <w:tblLook w:val="04A0"/>
      </w:tblPr>
      <w:tblGrid>
        <w:gridCol w:w="960"/>
        <w:gridCol w:w="1220"/>
      </w:tblGrid>
      <w:tr w:rsidR="00B12343" w:rsidRPr="006D2BAB" w:rsidTr="005155B0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N0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Tau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100000000</w:t>
            </w:r>
          </w:p>
        </w:tc>
      </w:tr>
      <w:tr w:rsidR="00B12343" w:rsidRPr="006D2BAB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13</w:t>
            </w: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</w:p>
        </w:tc>
      </w:tr>
    </w:tbl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Расчеты в Microsoft Excel</w:t>
      </w:r>
    </w:p>
    <w:tbl>
      <w:tblPr>
        <w:tblW w:w="2120" w:type="dxa"/>
        <w:tblInd w:w="93" w:type="dxa"/>
        <w:tblLook w:val="04A0"/>
      </w:tblPr>
      <w:tblGrid>
        <w:gridCol w:w="960"/>
        <w:gridCol w:w="1498"/>
      </w:tblGrid>
      <w:tr w:rsidR="00B12343" w:rsidRPr="00B12343" w:rsidTr="005155B0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M0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N0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</w:t>
            </w: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Tau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V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100000000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76923</w:t>
            </w: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08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10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T0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0,48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504129259</w:t>
            </w: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,6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0,99999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99702</w:t>
            </w:r>
          </w:p>
        </w:tc>
      </w:tr>
    </w:tbl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12343">
        <w:rPr>
          <w:rFonts w:ascii="Times New Roman" w:eastAsiaTheme="minorEastAsia" w:hAnsi="Times New Roman" w:cs="Times New Roman"/>
          <w:sz w:val="24"/>
          <w:szCs w:val="24"/>
        </w:rPr>
        <w:tab/>
        <w:t xml:space="preserve">Надежность ПС по модели Муса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12343">
        <w:rPr>
          <w:rFonts w:ascii="Calibri" w:eastAsia="Times New Roman" w:hAnsi="Calibri" w:cs="Times New Roman"/>
          <w:color w:val="000000"/>
          <w:lang w:eastAsia="ru-RU"/>
        </w:rPr>
        <w:t>0,99999</w:t>
      </w:r>
      <w:r>
        <w:rPr>
          <w:rFonts w:ascii="Calibri" w:eastAsia="Times New Roman" w:hAnsi="Calibri" w:cs="Times New Roman"/>
          <w:color w:val="000000"/>
          <w:lang w:eastAsia="ru-RU"/>
        </w:rPr>
        <w:t>99702</w:t>
      </w:r>
      <w:r w:rsidRPr="00B1234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12343" w:rsidRPr="00B12343" w:rsidRDefault="00B12343" w:rsidP="00B12343">
      <w:pPr>
        <w:ind w:firstLine="708"/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>Задача 3</w:t>
      </w:r>
      <w:r w:rsidRPr="00B12343"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12343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Программа находится в процессе испытаний 15 часов. При этом было выявлено 35 ошибок. Коэффициент сжатия тестов 6. Первоначальное число ошибок в программе – 120. Заданная наработка на отказ 4. Количество операторов в программе – 1800. </w:t>
      </w:r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V=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8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K=3*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</m:sup>
          </m:sSup>
        </m:oMath>
      </m:oMathPara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Таблица исходных данных:</w:t>
      </w:r>
    </w:p>
    <w:tbl>
      <w:tblPr>
        <w:tblW w:w="2020" w:type="dxa"/>
        <w:tblInd w:w="93" w:type="dxa"/>
        <w:tblLook w:val="04A0"/>
      </w:tblPr>
      <w:tblGrid>
        <w:gridCol w:w="960"/>
        <w:gridCol w:w="1060"/>
      </w:tblGrid>
      <w:tr w:rsidR="00B12343" w:rsidRPr="006D2BAB" w:rsidTr="005155B0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N0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Tau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n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m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K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6D2BAB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V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  <w:tr w:rsidR="00B12343" w:rsidRPr="006D2BAB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</w:pPr>
            <w:r w:rsidRPr="006D2BAB">
              <w:rPr>
                <w:rFonts w:ascii="Calibri" w:eastAsia="Times New Roman" w:hAnsi="Calibri" w:cs="Times New Roman"/>
                <w:b/>
                <w:color w:val="000000"/>
                <w:lang w:eastAsia="ru-RU"/>
              </w:rPr>
              <w:t>p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6D2BAB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18</w:t>
            </w:r>
            <w:r w:rsidRPr="006D2BAB"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</w:p>
        </w:tc>
      </w:tr>
    </w:tbl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Расчеты в Microsoft Excel</w:t>
      </w:r>
    </w:p>
    <w:tbl>
      <w:tblPr>
        <w:tblW w:w="2120" w:type="dxa"/>
        <w:tblInd w:w="93" w:type="dxa"/>
        <w:tblLook w:val="04A0"/>
      </w:tblPr>
      <w:tblGrid>
        <w:gridCol w:w="960"/>
        <w:gridCol w:w="1498"/>
      </w:tblGrid>
      <w:tr w:rsidR="00B12343" w:rsidRPr="00B12343" w:rsidTr="005155B0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M0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20,57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N0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12</w:t>
            </w: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Tau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15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n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35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m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6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C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K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</w:tr>
      <w:tr w:rsidR="00B12343" w:rsidRPr="00B12343" w:rsidTr="005155B0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V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1000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p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1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00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f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B123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,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56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B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5,83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T0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30000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T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30002,92</w:t>
            </w:r>
          </w:p>
        </w:tc>
      </w:tr>
      <w:tr w:rsidR="00B12343" w:rsidRPr="00B12343" w:rsidTr="005155B0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2343" w:rsidRPr="00B12343" w:rsidRDefault="00B12343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B12343">
              <w:rPr>
                <w:rFonts w:ascii="Calibri" w:eastAsia="Times New Roman" w:hAnsi="Calibri" w:cs="Times New Roman"/>
                <w:color w:val="000000"/>
                <w:lang w:eastAsia="ru-RU"/>
              </w:rPr>
              <w:t>0,999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5001736</w:t>
            </w:r>
          </w:p>
        </w:tc>
      </w:tr>
    </w:tbl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B12343" w:rsidRDefault="00B12343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12343">
        <w:rPr>
          <w:rFonts w:ascii="Times New Roman" w:eastAsiaTheme="minorEastAsia" w:hAnsi="Times New Roman" w:cs="Times New Roman"/>
          <w:sz w:val="24"/>
          <w:szCs w:val="24"/>
        </w:rPr>
        <w:tab/>
        <w:t xml:space="preserve">Надежность ПС по модели Муса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</w:t>
      </w:r>
      <w:r>
        <w:rPr>
          <w:rFonts w:ascii="Times New Roman" w:eastAsiaTheme="minorEastAsia" w:hAnsi="Times New Roman" w:cs="Times New Roman"/>
          <w:sz w:val="24"/>
          <w:szCs w:val="24"/>
        </w:rPr>
        <w:t>=</w:t>
      </w:r>
      <w:r w:rsidRPr="00B12343">
        <w:rPr>
          <w:rFonts w:ascii="Calibri" w:eastAsia="Times New Roman" w:hAnsi="Calibri" w:cs="Times New Roman"/>
          <w:color w:val="000000"/>
          <w:lang w:eastAsia="ru-RU"/>
        </w:rPr>
        <w:t>0,999</w:t>
      </w:r>
      <w:r>
        <w:rPr>
          <w:rFonts w:ascii="Calibri" w:eastAsia="Times New Roman" w:hAnsi="Calibri" w:cs="Times New Roman"/>
          <w:color w:val="000000"/>
          <w:lang w:eastAsia="ru-RU"/>
        </w:rPr>
        <w:t>5001736</w:t>
      </w:r>
      <w:r w:rsidRPr="00B1234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12343" w:rsidRDefault="00B12343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:rsidR="00B12343" w:rsidRDefault="00415069" w:rsidP="00415069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>Лабораторная работа №7 на тему «Модель Коркорена»</w:t>
      </w:r>
    </w:p>
    <w:p w:rsidR="00415069" w:rsidRDefault="00415069" w:rsidP="0041506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Пример решения 7.1.</w:t>
      </w:r>
    </w:p>
    <w:p w:rsidR="00415069" w:rsidRDefault="00415069" w:rsidP="00415069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Задача 1.</w:t>
      </w:r>
    </w:p>
    <w:p w:rsidR="00415069" w:rsidRDefault="00415069" w:rsidP="004150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Оттестировать и оценить надежность по модели Коркорена. </w:t>
      </w:r>
      <w:r w:rsidR="00F97CB1">
        <w:rPr>
          <w:rFonts w:ascii="Times New Roman" w:eastAsiaTheme="minorEastAsia" w:hAnsi="Times New Roman" w:cs="Times New Roman"/>
          <w:sz w:val="24"/>
          <w:szCs w:val="24"/>
        </w:rPr>
        <w:t>Было проведено 100 испытаний программы. 20 из 100 испытаний прошли безуспешно, а в остальных случаях получились следующие данные:</w:t>
      </w:r>
    </w:p>
    <w:tbl>
      <w:tblPr>
        <w:tblW w:w="7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00"/>
        <w:gridCol w:w="2340"/>
        <w:gridCol w:w="960"/>
      </w:tblGrid>
      <w:tr w:rsidR="00F97CB1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ошибки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Вероятность появления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</w:tr>
      <w:tr w:rsidR="00F97CB1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Ошибки вычисления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F97CB1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2) Логические ошибки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F97CB1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 Ошибки ввода-вывода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97CB1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 Ошибки манипулирования данными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F97CB1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 Ошибки сопряжения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F97CB1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6) Ошибки определения данных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F97CB1" w:rsidRPr="00F97CB1" w:rsidTr="00B15FBC">
        <w:trPr>
          <w:trHeight w:val="202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7) Ошибки в БД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</w:tr>
    </w:tbl>
    <w:p w:rsidR="00F97CB1" w:rsidRPr="00415069" w:rsidRDefault="00F97CB1" w:rsidP="0041506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12343" w:rsidRPr="00B12343" w:rsidRDefault="00F97CB1" w:rsidP="00B1234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</m:oMath>
      </m:oMathPara>
    </w:p>
    <w:tbl>
      <w:tblPr>
        <w:tblW w:w="51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2"/>
        <w:gridCol w:w="960"/>
        <w:gridCol w:w="960"/>
        <w:gridCol w:w="960"/>
        <w:gridCol w:w="960"/>
      </w:tblGrid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Вероятность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Удачн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Всего</w:t>
            </w: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0,0036</w:t>
            </w:r>
          </w:p>
        </w:tc>
        <w:tc>
          <w:tcPr>
            <w:tcW w:w="96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0,0672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0,16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0,0032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0,18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-0,0018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0,017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0,0016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0,0018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F97CB1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R=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0,82926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F97CB1" w:rsidRPr="00F97CB1" w:rsidRDefault="00F97CB1" w:rsidP="00F97CB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B12343" w:rsidRDefault="00B12343" w:rsidP="00794F7A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B15FBC" w:rsidRDefault="00B15FBC" w:rsidP="00794F7A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B15FBC" w:rsidRDefault="00B15FBC" w:rsidP="00B15FBC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 xml:space="preserve">Задача </w:t>
      </w: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t>2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.</w:t>
      </w:r>
    </w:p>
    <w:p w:rsidR="00B15FBC" w:rsidRDefault="00B15FBC" w:rsidP="00B15F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Оттестировать и оценить надежность по модели Коркорена. Было проведено 100 испытаний программы. 20 из 100 испытаний прошли безуспешно, а в остальных случаях получились следующие данные:</w:t>
      </w:r>
    </w:p>
    <w:tbl>
      <w:tblPr>
        <w:tblW w:w="710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800"/>
        <w:gridCol w:w="2340"/>
        <w:gridCol w:w="960"/>
      </w:tblGrid>
      <w:tr w:rsidR="00B15FBC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Тип ошибки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Вероятность появления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Кол-во</w:t>
            </w:r>
          </w:p>
        </w:tc>
      </w:tr>
      <w:tr w:rsidR="00B15FBC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1) Ошибки вычисления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B15FBC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2) Логические ошибки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-</w:t>
            </w:r>
          </w:p>
        </w:tc>
      </w:tr>
      <w:tr w:rsidR="00B15FBC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3) Ошибки ввода-вывода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4</w:t>
            </w:r>
          </w:p>
        </w:tc>
      </w:tr>
      <w:tr w:rsidR="00B15FBC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4) Ошибки манипулирования данными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25</w:t>
            </w:r>
          </w:p>
        </w:tc>
      </w:tr>
      <w:tr w:rsidR="00B15FBC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5) Ошибки сопряжения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</w:tr>
      <w:tr w:rsidR="00B15FBC" w:rsidRPr="00F97CB1" w:rsidTr="00B15FBC">
        <w:trPr>
          <w:trHeight w:val="300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6) Ошибки определения данных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B15FBC" w:rsidRPr="00F97CB1" w:rsidTr="00B15FBC">
        <w:trPr>
          <w:trHeight w:val="202"/>
        </w:trPr>
        <w:tc>
          <w:tcPr>
            <w:tcW w:w="380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7) Ошибки в БД</w:t>
            </w:r>
          </w:p>
        </w:tc>
        <w:tc>
          <w:tcPr>
            <w:tcW w:w="234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1</w:t>
            </w:r>
            <w:r w:rsidRPr="00F97CB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3</w:t>
            </w:r>
          </w:p>
        </w:tc>
      </w:tr>
    </w:tbl>
    <w:p w:rsidR="00B15FBC" w:rsidRPr="00415069" w:rsidRDefault="00B15FBC" w:rsidP="00B15F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15FBC" w:rsidRPr="00B12343" w:rsidRDefault="00B15FBC" w:rsidP="00B15FB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N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sup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*(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-1)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den>
              </m:f>
            </m:e>
          </m:nary>
        </m:oMath>
      </m:oMathPara>
    </w:p>
    <w:tbl>
      <w:tblPr>
        <w:tblW w:w="516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382"/>
        <w:gridCol w:w="960"/>
        <w:gridCol w:w="960"/>
        <w:gridCol w:w="960"/>
        <w:gridCol w:w="960"/>
      </w:tblGrid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Вероятность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Кол-во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R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Удачн</w:t>
            </w:r>
          </w:p>
        </w:tc>
        <w:tc>
          <w:tcPr>
            <w:tcW w:w="960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Всего</w:t>
            </w: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B15F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104</w:t>
            </w:r>
          </w:p>
        </w:tc>
        <w:tc>
          <w:tcPr>
            <w:tcW w:w="960" w:type="dxa"/>
            <w:tcBorders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80</w:t>
            </w:r>
          </w:p>
        </w:tc>
        <w:tc>
          <w:tcPr>
            <w:tcW w:w="960" w:type="dxa"/>
            <w:tcBorders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100</w:t>
            </w: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B15F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-</w:t>
            </w: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09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0,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25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B15F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0</w:t>
            </w: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,0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4</w:t>
            </w: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0,17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11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0,017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0,08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0,0016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0,06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B15F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0,00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Сумма</w:t>
            </w:r>
          </w:p>
        </w:tc>
        <w:tc>
          <w:tcPr>
            <w:tcW w:w="960" w:type="dxa"/>
            <w:tcBorders>
              <w:top w:val="nil"/>
              <w:righ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</w:tcBorders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B15FBC" w:rsidRPr="00F97CB1" w:rsidTr="00B15FBC">
        <w:trPr>
          <w:trHeight w:val="300"/>
        </w:trPr>
        <w:tc>
          <w:tcPr>
            <w:tcW w:w="132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R=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B15FBC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 w:rsidRPr="00F97CB1">
              <w:rPr>
                <w:rFonts w:ascii="Calibri" w:eastAsia="Times New Roman" w:hAnsi="Calibri" w:cs="Times New Roman"/>
                <w:color w:val="000000"/>
                <w:lang w:eastAsia="ru-RU"/>
              </w:rPr>
              <w:t>0,8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952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:rsidR="00B15FBC" w:rsidRPr="00F97CB1" w:rsidRDefault="00B15FBC" w:rsidP="005155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B15FBC" w:rsidRDefault="00B15FBC" w:rsidP="00794F7A">
      <w:pPr>
        <w:jc w:val="both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:rsidR="00E06EF2" w:rsidRDefault="00E06EF2">
      <w:pP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  <w:br w:type="page"/>
      </w:r>
    </w:p>
    <w:p w:rsidR="003C5ED3" w:rsidRPr="001715C8" w:rsidRDefault="003C5ED3" w:rsidP="001715C8">
      <w:pPr>
        <w:jc w:val="center"/>
        <w:rPr>
          <w:rFonts w:ascii="Times New Roman" w:eastAsiaTheme="minorEastAsia" w:hAnsi="Times New Roman" w:cs="Times New Roman"/>
          <w:b/>
          <w:sz w:val="28"/>
          <w:szCs w:val="28"/>
        </w:rPr>
      </w:pPr>
      <w:r w:rsidRPr="003C5ED3">
        <w:rPr>
          <w:rFonts w:ascii="Times New Roman" w:eastAsiaTheme="minorEastAsia" w:hAnsi="Times New Roman" w:cs="Times New Roman"/>
          <w:b/>
          <w:sz w:val="28"/>
          <w:szCs w:val="28"/>
        </w:rPr>
        <w:lastRenderedPageBreak/>
        <w:t xml:space="preserve">Лабораторная работа №8 на тему </w:t>
      </w:r>
      <w:r>
        <w:rPr>
          <w:rFonts w:ascii="Times New Roman" w:eastAsiaTheme="minorEastAsia" w:hAnsi="Times New Roman" w:cs="Times New Roman"/>
          <w:b/>
          <w:sz w:val="28"/>
          <w:szCs w:val="28"/>
        </w:rPr>
        <w:t>«Показатели корректности тестирования структуры программных модулей»</w:t>
      </w:r>
    </w:p>
    <w:p w:rsidR="001715C8" w:rsidRPr="001715C8" w:rsidRDefault="001715C8" w:rsidP="001715C8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 xml:space="preserve">Затраты в значительной степени зависят от суммарной сложности тестов, проверяющих маршруты использования программ. На каждой дуге графа программы между условными переходами проводится вычисления и преобразования переменных, объем которых может измеряться в широких пределах. Для упрощения анализа тестирования структуры программы предположим, что длительность и сложность вычислений на дугах графа программы одинакова и невелика. Некоторые вершины графа программы могут образовываться в результате схождения дуг без последующего ветвления. Такие вершины не влияют на число маршрутов, их можно обобщать при анализе  с ближайшей последующей вершиной, в которой происходит ветвление. При этих предположениях, сложность тестов, проверяющих каждый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-ый</w:t>
      </w:r>
      <w:r w:rsidRPr="001715C8">
        <w:rPr>
          <w:rFonts w:ascii="Times New Roman" w:hAnsi="Times New Roman" w:cs="Times New Roman"/>
          <w:sz w:val="24"/>
          <w:szCs w:val="24"/>
        </w:rPr>
        <w:t xml:space="preserve"> маршрут пропорционально числу дуг графов, входящих в маршрут или числу 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ξ</w:t>
      </w:r>
      <w:r w:rsidRPr="001715C8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r w:rsidRPr="001715C8">
        <w:rPr>
          <w:rFonts w:ascii="Times New Roman" w:hAnsi="Times New Roman" w:cs="Times New Roman"/>
          <w:i/>
          <w:sz w:val="24"/>
          <w:szCs w:val="24"/>
        </w:rPr>
        <w:t>,</w:t>
      </w:r>
      <w:r w:rsidRPr="001715C8">
        <w:rPr>
          <w:rFonts w:ascii="Times New Roman" w:hAnsi="Times New Roman" w:cs="Times New Roman"/>
          <w:sz w:val="24"/>
          <w:szCs w:val="24"/>
        </w:rPr>
        <w:t xml:space="preserve"> которое необходимо задать в тесте. Каждое условие определяет выбор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-ой</w:t>
      </w:r>
      <w:r w:rsidRPr="001715C8">
        <w:rPr>
          <w:rFonts w:ascii="Times New Roman" w:hAnsi="Times New Roman" w:cs="Times New Roman"/>
          <w:sz w:val="24"/>
          <w:szCs w:val="24"/>
        </w:rPr>
        <w:t xml:space="preserve"> дуги в графе программы очередной вершины </w:t>
      </w:r>
      <w:r w:rsidRPr="001715C8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1715C8">
        <w:rPr>
          <w:rFonts w:ascii="Times New Roman" w:hAnsi="Times New Roman" w:cs="Times New Roman"/>
          <w:sz w:val="24"/>
          <w:szCs w:val="24"/>
        </w:rPr>
        <w:t xml:space="preserve"> и, следовательно, включение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-ой</w:t>
      </w:r>
      <w:r w:rsidRPr="001715C8">
        <w:rPr>
          <w:rFonts w:ascii="Times New Roman" w:hAnsi="Times New Roman" w:cs="Times New Roman"/>
          <w:sz w:val="24"/>
          <w:szCs w:val="24"/>
        </w:rPr>
        <w:t xml:space="preserve"> дуги в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-ый</w:t>
      </w:r>
      <w:r w:rsidRPr="001715C8">
        <w:rPr>
          <w:rFonts w:ascii="Times New Roman" w:hAnsi="Times New Roman" w:cs="Times New Roman"/>
          <w:sz w:val="24"/>
          <w:szCs w:val="24"/>
        </w:rPr>
        <w:t xml:space="preserve"> маршрут, ведущий из начальной вершины в конечную.</w: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position w:val="-30"/>
          <w:sz w:val="24"/>
          <w:szCs w:val="24"/>
        </w:rPr>
        <w:object w:dxaOrig="999" w:dyaOrig="560">
          <v:shape id="_x0000_i1152" type="#_x0000_t75" style="width:49.5pt;height:27pt" o:ole="">
            <v:imagedata r:id="rId221" o:title=""/>
          </v:shape>
          <o:OLEObject Type="Embed" ProgID="Equation.3" ShapeID="_x0000_i1152" DrawAspect="Content" ObjectID="_1347803274" r:id="rId222"/>
        </w:object>
      </w:r>
      <w:r w:rsidRPr="001715C8">
        <w:rPr>
          <w:rFonts w:ascii="Times New Roman" w:hAnsi="Times New Roman" w:cs="Times New Roman"/>
          <w:sz w:val="24"/>
          <w:szCs w:val="24"/>
        </w:rPr>
        <w:t xml:space="preserve"> , где     </w:t>
      </w:r>
      <w:r w:rsidRPr="001715C8">
        <w:rPr>
          <w:rFonts w:ascii="Times New Roman" w:hAnsi="Times New Roman" w:cs="Times New Roman"/>
          <w:position w:val="-30"/>
          <w:sz w:val="24"/>
          <w:szCs w:val="24"/>
        </w:rPr>
        <w:object w:dxaOrig="6160" w:dyaOrig="720">
          <v:shape id="_x0000_i1153" type="#_x0000_t75" style="width:309pt;height:36pt" o:ole="">
            <v:imagedata r:id="rId223" o:title=""/>
          </v:shape>
          <o:OLEObject Type="Embed" ProgID="Equation.3" ShapeID="_x0000_i1153" DrawAspect="Content" ObjectID="_1347803275" r:id="rId224"/>
        </w:objec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 xml:space="preserve">Полную сложность тестов для проверки программы в последующем принимают равной сумме сложностей 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ξ</w:t>
      </w:r>
      <w:r w:rsidRPr="001715C8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r w:rsidRPr="001715C8">
        <w:rPr>
          <w:rFonts w:ascii="Times New Roman" w:hAnsi="Times New Roman" w:cs="Times New Roman"/>
          <w:sz w:val="24"/>
          <w:szCs w:val="24"/>
        </w:rPr>
        <w:t xml:space="preserve">, использованных для проверки каждого </w:t>
      </w:r>
      <w:r w:rsidRPr="001715C8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1715C8">
        <w:rPr>
          <w:rFonts w:ascii="Times New Roman" w:hAnsi="Times New Roman" w:cs="Times New Roman"/>
          <w:i/>
          <w:sz w:val="24"/>
          <w:szCs w:val="24"/>
        </w:rPr>
        <w:t>-того</w:t>
      </w:r>
      <w:r w:rsidRPr="001715C8">
        <w:rPr>
          <w:rFonts w:ascii="Times New Roman" w:hAnsi="Times New Roman" w:cs="Times New Roman"/>
          <w:sz w:val="24"/>
          <w:szCs w:val="24"/>
        </w:rPr>
        <w:t xml:space="preserve"> маршрута.</w: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i/>
          <w:position w:val="-28"/>
          <w:sz w:val="24"/>
          <w:szCs w:val="24"/>
        </w:rPr>
        <w:object w:dxaOrig="1060" w:dyaOrig="760">
          <v:shape id="_x0000_i1154" type="#_x0000_t75" style="width:54pt;height:39pt" o:ole="">
            <v:imagedata r:id="rId225" o:title=""/>
          </v:shape>
          <o:OLEObject Type="Embed" ProgID="Equation.3" ShapeID="_x0000_i1154" DrawAspect="Content" ObjectID="_1347803276" r:id="rId226"/>
        </w:object>
      </w:r>
      <w:r w:rsidRPr="001715C8">
        <w:rPr>
          <w:rFonts w:ascii="Times New Roman" w:hAnsi="Times New Roman" w:cs="Times New Roman"/>
          <w:i/>
          <w:sz w:val="24"/>
          <w:szCs w:val="24"/>
        </w:rPr>
        <w:t xml:space="preserve">, где суммирование ведется по </w:t>
      </w:r>
      <w:r w:rsidRPr="001715C8">
        <w:rPr>
          <w:rFonts w:ascii="Times New Roman" w:hAnsi="Times New Roman" w:cs="Times New Roman"/>
          <w:i/>
          <w:position w:val="-14"/>
          <w:sz w:val="24"/>
          <w:szCs w:val="24"/>
        </w:rPr>
        <w:object w:dxaOrig="279" w:dyaOrig="380">
          <v:shape id="_x0000_i1155" type="#_x0000_t75" style="width:21pt;height:27pt" o:ole="">
            <v:imagedata r:id="rId227" o:title=""/>
          </v:shape>
          <o:OLEObject Type="Embed" ProgID="Equation.3" ShapeID="_x0000_i1155" DrawAspect="Content" ObjectID="_1347803277" r:id="rId228"/>
        </w:object>
      </w:r>
      <w:r w:rsidRPr="001715C8">
        <w:rPr>
          <w:rFonts w:ascii="Times New Roman" w:hAnsi="Times New Roman" w:cs="Times New Roman"/>
          <w:i/>
          <w:sz w:val="24"/>
          <w:szCs w:val="24"/>
        </w:rPr>
        <w:t xml:space="preserve"> маршруту, выделяемому по одному из приведенных </w:t>
      </w:r>
      <w:r w:rsidRPr="001715C8">
        <w:rPr>
          <w:rFonts w:ascii="Times New Roman" w:hAnsi="Times New Roman" w:cs="Times New Roman"/>
          <w:i/>
          <w:position w:val="-8"/>
          <w:sz w:val="24"/>
          <w:szCs w:val="24"/>
        </w:rPr>
        <w:object w:dxaOrig="180" w:dyaOrig="200">
          <v:shape id="_x0000_i1156" type="#_x0000_t75" style="width:18pt;height:18pt" o:ole="">
            <v:imagedata r:id="rId229" o:title=""/>
          </v:shape>
          <o:OLEObject Type="Embed" ProgID="Equation.3" ShapeID="_x0000_i1156" DrawAspect="Content" ObjectID="_1347803278" r:id="rId230"/>
        </w:object>
      </w:r>
      <w:r w:rsidRPr="001715C8">
        <w:rPr>
          <w:rFonts w:ascii="Times New Roman" w:hAnsi="Times New Roman" w:cs="Times New Roman"/>
          <w:i/>
          <w:sz w:val="24"/>
          <w:szCs w:val="24"/>
        </w:rPr>
        <w:t>критериев.</w: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>Качество проведенного тестирования и достигнутая корректность могут определяться возможностью при реальном функционировании получить искаженные результаты. В маршрутах исполняемой программы, содержащей участки, непроверенные тестированием, наиболее возможно искажение результатов из-за невыявленных ошибок.</w:t>
      </w:r>
    </w:p>
    <w:p w:rsidR="001715C8" w:rsidRPr="001715C8" w:rsidRDefault="001715C8" w:rsidP="001715C8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 xml:space="preserve">Предположим, что до тестирования вероятность ошибки в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-ой</w:t>
      </w:r>
      <w:r w:rsidRPr="001715C8">
        <w:rPr>
          <w:rFonts w:ascii="Times New Roman" w:hAnsi="Times New Roman" w:cs="Times New Roman"/>
          <w:sz w:val="24"/>
          <w:szCs w:val="24"/>
        </w:rPr>
        <w:t xml:space="preserve"> дуге графа программы, входящей в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-ый</w:t>
      </w:r>
      <w:r w:rsidRPr="001715C8">
        <w:rPr>
          <w:rFonts w:ascii="Times New Roman" w:hAnsi="Times New Roman" w:cs="Times New Roman"/>
          <w:sz w:val="24"/>
          <w:szCs w:val="24"/>
        </w:rPr>
        <w:t xml:space="preserve"> маршрут –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q</w:t>
      </w:r>
      <w:r w:rsidRPr="001715C8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ij</w:t>
      </w:r>
      <w:r w:rsidRPr="001715C8">
        <w:rPr>
          <w:rFonts w:ascii="Times New Roman" w:hAnsi="Times New Roman" w:cs="Times New Roman"/>
          <w:sz w:val="24"/>
          <w:szCs w:val="24"/>
        </w:rPr>
        <w:t xml:space="preserve">. При этом пусть вероятность ошибки в дуге не зависит от ошибок остальных дуг программы, т.е. результаты вычислений либо полностью использованы на этой дуге, либо являются итогом программы в целом. Тогда вероятность получения правильного результата на конкретном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-ом</w:t>
      </w:r>
      <w:r w:rsidRPr="001715C8">
        <w:rPr>
          <w:rFonts w:ascii="Times New Roman" w:hAnsi="Times New Roman" w:cs="Times New Roman"/>
          <w:sz w:val="24"/>
          <w:szCs w:val="24"/>
        </w:rPr>
        <w:t xml:space="preserve"> маршруте:</w: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position w:val="-32"/>
          <w:sz w:val="24"/>
          <w:szCs w:val="24"/>
        </w:rPr>
        <w:object w:dxaOrig="1600" w:dyaOrig="580">
          <v:shape id="_x0000_i1157" type="#_x0000_t75" style="width:79.5pt;height:30pt" o:ole="">
            <v:imagedata r:id="rId231" o:title=""/>
          </v:shape>
          <o:OLEObject Type="Embed" ProgID="Equation.3" ShapeID="_x0000_i1157" DrawAspect="Content" ObjectID="_1347803279" r:id="rId232"/>
        </w:objec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 xml:space="preserve">В реальных условиях конкретного исполнения программы происходит по одному из всех возможных </w:t>
      </w:r>
      <w:r w:rsidRPr="001715C8">
        <w:rPr>
          <w:rFonts w:ascii="Times New Roman" w:hAnsi="Times New Roman" w:cs="Times New Roman"/>
          <w:i/>
          <w:position w:val="-14"/>
          <w:sz w:val="24"/>
          <w:szCs w:val="24"/>
        </w:rPr>
        <w:object w:dxaOrig="279" w:dyaOrig="380">
          <v:shape id="_x0000_i1158" type="#_x0000_t75" style="width:21pt;height:27pt" o:ole="">
            <v:imagedata r:id="rId227" o:title=""/>
          </v:shape>
          <o:OLEObject Type="Embed" ProgID="Equation.3" ShapeID="_x0000_i1158" DrawAspect="Content" ObjectID="_1347803280" r:id="rId233"/>
        </w:object>
      </w:r>
      <w:r w:rsidRPr="001715C8">
        <w:rPr>
          <w:rFonts w:ascii="Times New Roman" w:hAnsi="Times New Roman" w:cs="Times New Roman"/>
          <w:sz w:val="24"/>
          <w:szCs w:val="24"/>
        </w:rPr>
        <w:t>маршрутов.</w:t>
      </w:r>
    </w:p>
    <w:p w:rsidR="001715C8" w:rsidRPr="001715C8" w:rsidRDefault="001715C8" w:rsidP="001715C8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>Выбор маршрута определяется обработанными данными, которые влияют на направление ветвления вершины графа программы.</w:t>
      </w:r>
    </w:p>
    <w:p w:rsidR="001715C8" w:rsidRPr="001715C8" w:rsidRDefault="001715C8" w:rsidP="001715C8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 xml:space="preserve">Реализация каждой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-ой</w:t>
      </w:r>
      <w:r w:rsidRPr="001715C8">
        <w:rPr>
          <w:rFonts w:ascii="Times New Roman" w:hAnsi="Times New Roman" w:cs="Times New Roman"/>
          <w:sz w:val="24"/>
          <w:szCs w:val="24"/>
        </w:rPr>
        <w:t xml:space="preserve"> дуги </w:t>
      </w:r>
      <w:r w:rsidRPr="001715C8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1715C8">
        <w:rPr>
          <w:rFonts w:ascii="Times New Roman" w:hAnsi="Times New Roman" w:cs="Times New Roman"/>
          <w:b/>
          <w:i/>
          <w:sz w:val="24"/>
          <w:szCs w:val="24"/>
        </w:rPr>
        <w:t>-ого</w:t>
      </w:r>
      <w:r w:rsidRPr="001715C8">
        <w:rPr>
          <w:rFonts w:ascii="Times New Roman" w:hAnsi="Times New Roman" w:cs="Times New Roman"/>
          <w:sz w:val="24"/>
          <w:szCs w:val="24"/>
        </w:rPr>
        <w:t xml:space="preserve"> маршрута исполняемой программы зависит от вероятности </w:t>
      </w:r>
      <w:r w:rsidRPr="001715C8">
        <w:rPr>
          <w:rFonts w:ascii="Times New Roman" w:hAnsi="Times New Roman" w:cs="Times New Roman"/>
          <w:position w:val="-8"/>
          <w:sz w:val="24"/>
          <w:szCs w:val="24"/>
        </w:rPr>
        <w:object w:dxaOrig="340" w:dyaOrig="300">
          <v:shape id="_x0000_i1159" type="#_x0000_t75" style="width:18pt;height:15pt" o:ole="">
            <v:imagedata r:id="rId234" o:title=""/>
          </v:shape>
          <o:OLEObject Type="Embed" ProgID="Equation.3" ShapeID="_x0000_i1159" DrawAspect="Content" ObjectID="_1347803281" r:id="rId235"/>
        </w:object>
      </w:r>
      <w:r w:rsidRPr="001715C8">
        <w:rPr>
          <w:rFonts w:ascii="Times New Roman" w:hAnsi="Times New Roman" w:cs="Times New Roman"/>
          <w:sz w:val="24"/>
          <w:szCs w:val="24"/>
        </w:rPr>
        <w:t xml:space="preserve"> выбора этой дуги при предшествующем анализе условий ветвления. Вероятность реализации маршрута:</w: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160" type="#_x0000_t75" style="width:9pt;height:18pt" o:ole="">
            <v:imagedata r:id="rId236" o:title=""/>
          </v:shape>
          <o:OLEObject Type="Embed" ProgID="Equation.3" ShapeID="_x0000_i1160" DrawAspect="Content" ObjectID="_1347803282" r:id="rId237"/>
        </w:object>
      </w:r>
      <w:r w:rsidRPr="001715C8">
        <w:rPr>
          <w:rFonts w:ascii="Times New Roman" w:hAnsi="Times New Roman" w:cs="Times New Roman"/>
          <w:position w:val="-32"/>
          <w:sz w:val="24"/>
          <w:szCs w:val="24"/>
        </w:rPr>
        <w:object w:dxaOrig="940" w:dyaOrig="639">
          <v:shape id="_x0000_i1161" type="#_x0000_t75" style="width:46.5pt;height:31.5pt" o:ole="">
            <v:imagedata r:id="rId238" o:title=""/>
          </v:shape>
          <o:OLEObject Type="Embed" ProgID="Equation.3" ShapeID="_x0000_i1161" DrawAspect="Content" ObjectID="_1347803283" r:id="rId239"/>
        </w:objec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>В результате вероятность отсутствия проявления ошибки при реальном исполнении программы определяется произведением вероятностей выбора соответствующих дуг и вероятности правильности этих дуг.</w: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position w:val="-32"/>
          <w:sz w:val="24"/>
          <w:szCs w:val="24"/>
        </w:rPr>
        <w:object w:dxaOrig="3080" w:dyaOrig="580">
          <v:shape id="_x0000_i1162" type="#_x0000_t75" style="width:153pt;height:30pt" o:ole="">
            <v:imagedata r:id="rId240" o:title=""/>
          </v:shape>
          <o:OLEObject Type="Embed" ProgID="Equation.3" ShapeID="_x0000_i1162" DrawAspect="Content" ObjectID="_1347803284" r:id="rId241"/>
        </w:objec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 xml:space="preserve">Предположим, что правильность выполнения маршрута не зависит от предшествующего исполнения программы и равна </w:t>
      </w:r>
      <w:r w:rsidRPr="001715C8">
        <w:rPr>
          <w:rFonts w:ascii="Times New Roman" w:hAnsi="Times New Roman" w:cs="Times New Roman"/>
          <w:position w:val="-10"/>
          <w:sz w:val="24"/>
          <w:szCs w:val="24"/>
        </w:rPr>
        <w:object w:dxaOrig="279" w:dyaOrig="260">
          <v:shape id="_x0000_i1163" type="#_x0000_t75" style="width:21pt;height:21pt" o:ole="">
            <v:imagedata r:id="rId242" o:title=""/>
          </v:shape>
          <o:OLEObject Type="Embed" ProgID="Equation.3" ShapeID="_x0000_i1163" DrawAspect="Content" ObjectID="_1347803285" r:id="rId243"/>
        </w:object>
      </w:r>
      <w:r w:rsidRPr="001715C8">
        <w:rPr>
          <w:rFonts w:ascii="Times New Roman" w:hAnsi="Times New Roman" w:cs="Times New Roman"/>
          <w:sz w:val="24"/>
          <w:szCs w:val="24"/>
        </w:rPr>
        <w:t>. Тогда полная вероятность правильного функционирования программы при произвольных исходных данных определяется вероятностью выбора различных маршрутов и корректностью их исполнения. Показатель корректности программы по результатам тестирования ее структуры:</w: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position w:val="-32"/>
          <w:sz w:val="24"/>
          <w:szCs w:val="24"/>
        </w:rPr>
        <w:object w:dxaOrig="2700" w:dyaOrig="800">
          <v:shape id="_x0000_i1164" type="#_x0000_t75" style="width:135pt;height:40.5pt" o:ole="">
            <v:imagedata r:id="rId244" o:title=""/>
          </v:shape>
          <o:OLEObject Type="Embed" ProgID="Equation.3" ShapeID="_x0000_i1164" DrawAspect="Content" ObjectID="_1347803286" r:id="rId245"/>
        </w:objec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Pr="001715C8" w:rsidRDefault="001715C8" w:rsidP="001715C8">
      <w:pPr>
        <w:pStyle w:val="a8"/>
        <w:ind w:firstLine="708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sz w:val="24"/>
          <w:szCs w:val="24"/>
        </w:rPr>
        <w:t>Следовательно, вероятность проявления ошибки:</w:t>
      </w:r>
    </w:p>
    <w:p w:rsidR="001715C8" w:rsidRP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715C8" w:rsidRDefault="001715C8" w:rsidP="001715C8">
      <w:pPr>
        <w:pStyle w:val="a8"/>
        <w:rPr>
          <w:rFonts w:ascii="Times New Roman" w:hAnsi="Times New Roman" w:cs="Times New Roman"/>
          <w:sz w:val="24"/>
          <w:szCs w:val="24"/>
        </w:rPr>
      </w:pPr>
      <w:r w:rsidRPr="001715C8">
        <w:rPr>
          <w:rFonts w:ascii="Times New Roman" w:hAnsi="Times New Roman" w:cs="Times New Roman"/>
          <w:position w:val="-32"/>
          <w:sz w:val="24"/>
          <w:szCs w:val="24"/>
        </w:rPr>
        <w:object w:dxaOrig="2940" w:dyaOrig="800">
          <v:shape id="_x0000_i1165" type="#_x0000_t75" style="width:147pt;height:40.5pt" o:ole="">
            <v:imagedata r:id="rId246" o:title=""/>
          </v:shape>
          <o:OLEObject Type="Embed" ProgID="Equation.3" ShapeID="_x0000_i1165" DrawAspect="Content" ObjectID="_1347803287" r:id="rId247"/>
        </w:object>
      </w:r>
    </w:p>
    <w:p w:rsidR="001715C8" w:rsidRPr="001715C8" w:rsidRDefault="001715C8" w:rsidP="001715C8">
      <w:pPr>
        <w:pStyle w:val="a8"/>
        <w:ind w:firstLine="708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>Пример решения 8.1.</w:t>
      </w:r>
    </w:p>
    <w:p w:rsidR="005155B0" w:rsidRDefault="00B15B3E" w:rsidP="005155B0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 w:rsidRPr="00B15B3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pict>
          <v:group id="_x0000_s1209" style="position:absolute;left:0;text-align:left;margin-left:-15.3pt;margin-top:16.65pt;width:96.75pt;height:95.25pt;z-index:251707392" coordorigin="1395,2925" coordsize="1935,1905">
            <v:group id="_x0000_s1201" style="position:absolute;left:1395;top:2925;width:1935;height:1905" coordorigin="1395,2925" coordsize="1935,1905">
              <v:oval id="_x0000_s1196" style="position:absolute;left:2100;top:2925;width:510;height:450">
                <v:textbox>
                  <w:txbxContent>
                    <w:p w:rsidR="00385CEF" w:rsidRDefault="00385CEF">
                      <w:r>
                        <w:t>1</w:t>
                      </w:r>
                    </w:p>
                  </w:txbxContent>
                </v:textbox>
              </v:oval>
              <v:oval id="_x0000_s1197" style="position:absolute;left:2820;top:3375;width:510;height:450">
                <v:textbox>
                  <w:txbxContent>
                    <w:p w:rsidR="00385CEF" w:rsidRDefault="00385CEF">
                      <w:r>
                        <w:t>2</w:t>
                      </w:r>
                    </w:p>
                  </w:txbxContent>
                </v:textbox>
              </v:oval>
              <v:oval id="_x0000_s1198" style="position:absolute;left:1395;top:3585;width:510;height:450">
                <v:textbox>
                  <w:txbxContent>
                    <w:p w:rsidR="00385CEF" w:rsidRDefault="00385CEF">
                      <w:r>
                        <w:t>5</w:t>
                      </w:r>
                    </w:p>
                  </w:txbxContent>
                </v:textbox>
              </v:oval>
              <v:oval id="_x0000_s1199" style="position:absolute;left:1905;top:4380;width:510;height:450">
                <v:textbox>
                  <w:txbxContent>
                    <w:p w:rsidR="00385CEF" w:rsidRDefault="00385CEF">
                      <w:r>
                        <w:t>4</w:t>
                      </w:r>
                    </w:p>
                  </w:txbxContent>
                </v:textbox>
              </v:oval>
              <v:oval id="_x0000_s1200" style="position:absolute;left:2685;top:4260;width:510;height:450">
                <v:textbox>
                  <w:txbxContent>
                    <w:p w:rsidR="00385CEF" w:rsidRDefault="00385CEF">
                      <w:r>
                        <w:t>3</w:t>
                      </w:r>
                    </w:p>
                  </w:txbxContent>
                </v:textbox>
              </v:oval>
            </v:group>
            <v:shape id="_x0000_s1202" type="#_x0000_t32" style="position:absolute;left:2610;top:3255;width:210;height:195" o:connectortype="straight"/>
            <v:shape id="_x0000_s1203" type="#_x0000_t32" style="position:absolute;left:3000;top:3825;width:75;height:435;flip:x" o:connectortype="straight"/>
            <v:shape id="_x0000_s1204" type="#_x0000_t32" style="position:absolute;left:2415;top:4605;width:270;height:0;flip:x" o:connectortype="straight"/>
            <v:shape id="_x0000_s1205" type="#_x0000_t32" style="position:absolute;left:1785;top:4035;width:120;height:435;flip:x y" o:connectortype="straight"/>
            <v:shape id="_x0000_s1206" type="#_x0000_t32" style="position:absolute;left:1785;top:3255;width:315;height:330;flip:y" o:connectortype="straight"/>
            <v:shape id="_x0000_s1207" type="#_x0000_t32" style="position:absolute;left:1905;top:3825;width:780;height:555;flip:x y" o:connectortype="straight"/>
            <v:shape id="_x0000_s1208" type="#_x0000_t32" style="position:absolute;left:2415;top:3375;width:405;height:885;flip:x y" o:connectortype="straight"/>
          </v:group>
        </w:pict>
      </w:r>
      <w:r w:rsidR="005155B0">
        <w:rPr>
          <w:rFonts w:ascii="Times New Roman" w:eastAsiaTheme="minorEastAsia" w:hAnsi="Times New Roman" w:cs="Times New Roman"/>
          <w:b/>
          <w:sz w:val="24"/>
          <w:szCs w:val="24"/>
        </w:rPr>
        <w:tab/>
        <w:t>Постановка задачи:</w:t>
      </w:r>
    </w:p>
    <w:p w:rsidR="005155B0" w:rsidRDefault="005155B0" w:rsidP="005155B0">
      <w:pPr>
        <w:ind w:left="2832" w:firstLine="3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Дан граф. Ниже отмечены его маршруты и вероятности выбора j-го маршрута при предшествующем анализе условий. </w:t>
      </w:r>
    </w:p>
    <w:p w:rsidR="005155B0" w:rsidRDefault="005155B0" w:rsidP="005155B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Маршруты:</w:t>
      </w:r>
    </w:p>
    <w:p w:rsidR="005155B0" w:rsidRDefault="005155B0" w:rsidP="005155B0">
      <w:pPr>
        <w:pStyle w:val="af0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(1, 2, 3)</w:t>
      </w:r>
    </w:p>
    <w:p w:rsidR="005155B0" w:rsidRDefault="005155B0" w:rsidP="005155B0">
      <w:pPr>
        <w:pStyle w:val="af0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(1, 2, 3, 5)</w:t>
      </w:r>
    </w:p>
    <w:p w:rsidR="005155B0" w:rsidRDefault="005155B0" w:rsidP="005155B0">
      <w:pPr>
        <w:pStyle w:val="af0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(1, 2, 3, 4, 5)</w:t>
      </w:r>
    </w:p>
    <w:p w:rsidR="005155B0" w:rsidRDefault="005155B0" w:rsidP="005155B0">
      <w:pPr>
        <w:pStyle w:val="af0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(1, 3, 5)</w:t>
      </w:r>
    </w:p>
    <w:p w:rsidR="005155B0" w:rsidRDefault="005155B0" w:rsidP="005155B0">
      <w:pPr>
        <w:pStyle w:val="af0"/>
        <w:numPr>
          <w:ilvl w:val="0"/>
          <w:numId w:val="4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(1, 3, 4, 5)</w:t>
      </w:r>
    </w:p>
    <w:p w:rsidR="005155B0" w:rsidRDefault="005155B0" w:rsidP="005155B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Требуется вычислить показатель корректности Р тестирования программы, оценить вероятность Q определения ошибки.</w:t>
      </w:r>
    </w:p>
    <w:p w:rsidR="005155B0" w:rsidRDefault="005155B0" w:rsidP="005155B0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tab/>
        <w:t>Решение.</w:t>
      </w:r>
    </w:p>
    <w:p w:rsidR="005155B0" w:rsidRDefault="005155B0" w:rsidP="005155B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>Составим матрицу V, где столбцы – маршруты (от 1 до 5), а строки – вершины графа. Единицы означают, что маршрут проходит через вершину.</w:t>
      </w:r>
    </w:p>
    <w:p w:rsidR="005155B0" w:rsidRDefault="00B15B3E" w:rsidP="005155B0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1  1  1  1  1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1  1  1  0  0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1  1  1  1  1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0  0  1  0  1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0  1  1  1  1</m:t>
                  </m:r>
                </m:e>
              </m:eqArr>
            </m:e>
          </m:d>
        </m:oMath>
      </m:oMathPara>
    </w:p>
    <w:p w:rsidR="005155B0" w:rsidRDefault="005155B0" w:rsidP="006F1AE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Вычислим сложность тестов программы для каждого маршрута.</w:t>
      </w:r>
    </w:p>
    <w:p w:rsidR="005155B0" w:rsidRDefault="00B15B3E" w:rsidP="005155B0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200" w:dyaOrig="320">
                  <v:shape id="_x0000_i1183" type="#_x0000_t75" style="width:10.5pt;height:15pt" o:ole="">
                    <v:imagedata r:id="rId248" o:title=""/>
                  </v:shape>
                  <o:OLEObject Type="Embed" ProgID="Equation.3" ShapeID="_x0000_i1183" DrawAspect="Content" ObjectID="_1347803288" r:id="rId249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:rsidR="001715C8" w:rsidRPr="001715C8" w:rsidRDefault="00B15B3E" w:rsidP="005155B0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200" w:dyaOrig="320">
                  <v:shape id="_x0000_i1184" type="#_x0000_t75" style="width:10.5pt;height:15pt" o:ole="">
                    <v:imagedata r:id="rId250" o:title=""/>
                  </v:shape>
                  <o:OLEObject Type="Embed" ProgID="Equation.3" ShapeID="_x0000_i1184" DrawAspect="Content" ObjectID="_1347803289" r:id="rId251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200" w:dyaOrig="320">
                  <v:shape id="_x0000_i1185" type="#_x0000_t75" style="width:10.5pt;height:15pt" o:ole="">
                    <v:imagedata r:id="rId252" o:title=""/>
                  </v:shape>
                  <o:OLEObject Type="Embed" ProgID="Equation.3" ShapeID="_x0000_i1185" DrawAspect="Content" ObjectID="_1347803290" r:id="rId253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=4;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200" w:dyaOrig="320">
                  <v:shape id="_x0000_i1186" type="#_x0000_t75" style="width:10.5pt;height:15pt" o:ole="">
                    <v:imagedata r:id="rId254" o:title=""/>
                  </v:shape>
                  <o:OLEObject Type="Embed" ProgID="Equation.3" ShapeID="_x0000_i1186" DrawAspect="Content" ObjectID="_1347803291" r:id="rId255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=5;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200" w:dyaOrig="320">
                  <v:shape id="_x0000_i1187" type="#_x0000_t75" style="width:10.5pt;height:15pt" o:ole="">
                    <v:imagedata r:id="rId256" o:title=""/>
                  </v:shape>
                  <o:OLEObject Type="Embed" ProgID="Equation.3" ShapeID="_x0000_i1187" DrawAspect="Content" ObjectID="_1347803292" r:id="rId257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=3;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position w:val="-10"/>
                </w:rPr>
                <w:object w:dxaOrig="200" w:dyaOrig="320">
                  <v:shape id="_x0000_i1188" type="#_x0000_t75" style="width:10.5pt;height:15pt" o:ole="">
                    <v:imagedata r:id="rId258" o:title=""/>
                  </v:shape>
                  <o:OLEObject Type="Embed" ProgID="Equation.3" ShapeID="_x0000_i1188" DrawAspect="Content" ObjectID="_1347803293" r:id="rId259"/>
                </w:objec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=4</m:t>
          </m:r>
        </m:oMath>
      </m:oMathPara>
    </w:p>
    <w:p w:rsidR="003C5ED3" w:rsidRPr="001715C8" w:rsidRDefault="001715C8" w:rsidP="006F1AE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1715C8">
        <w:rPr>
          <w:rFonts w:ascii="Times New Roman" w:eastAsiaTheme="minorEastAsia" w:hAnsi="Times New Roman" w:cs="Times New Roman"/>
          <w:sz w:val="24"/>
          <w:szCs w:val="24"/>
        </w:rPr>
        <w:t>Вычислим полную сложность тестов каждой программы.</w:t>
      </w:r>
    </w:p>
    <w:p w:rsidR="001715C8" w:rsidRDefault="001715C8" w:rsidP="001715C8">
      <w:pPr>
        <w:jc w:val="both"/>
        <w:rPr>
          <w:rFonts w:ascii="Times New Roman" w:eastAsiaTheme="minorEastAsia" w:hAnsi="Times New Roman" w:cs="Times New Roman"/>
          <w:lang w:val="en-US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position w:val="-10"/>
            </w:rPr>
            <w:object w:dxaOrig="200" w:dyaOrig="320">
              <v:shape id="_x0000_i1166" type="#_x0000_t75" style="width:10.5pt;height:15pt" o:ole="">
                <v:imagedata r:id="rId260" o:title=""/>
              </v:shape>
              <o:OLEObject Type="Embed" ProgID="Equation.3" ShapeID="_x0000_i1166" DrawAspect="Content" ObjectID="_1347803294" r:id="rId261"/>
            </w:object>
          </m:r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/>
                </w:rPr>
                <m:t>i=</m:t>
              </m:r>
              <m:r>
                <w:rPr>
                  <w:rFonts w:ascii="Cambria Math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position w:val="-10"/>
                    </w:rPr>
                    <w:object w:dxaOrig="200" w:dyaOrig="320">
                      <v:shape id="_x0000_i1189" type="#_x0000_t75" style="width:10.5pt;height:15pt" o:ole="">
                        <v:imagedata r:id="rId262" o:title=""/>
                      </v:shape>
                      <o:OLEObject Type="Embed" ProgID="Equation.3" ShapeID="_x0000_i1189" DrawAspect="Content" ObjectID="_1347803295" r:id="rId263"/>
                    </w:objec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</w:rPr>
                <m:t>=3+4+5+3+4=19</m:t>
              </m:r>
            </m:e>
          </m:nary>
        </m:oMath>
      </m:oMathPara>
    </w:p>
    <w:p w:rsidR="006F1AEB" w:rsidRDefault="006F1AEB" w:rsidP="001715C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ab/>
      </w:r>
      <w:r w:rsidRPr="006F1AEB">
        <w:rPr>
          <w:rFonts w:ascii="Times New Roman" w:eastAsiaTheme="minorEastAsia" w:hAnsi="Times New Roman" w:cs="Times New Roman"/>
          <w:sz w:val="24"/>
          <w:szCs w:val="24"/>
        </w:rPr>
        <w:t>Предположим,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что программа до этого тестировалась.</w:t>
      </w:r>
    </w:p>
    <w:p w:rsidR="006F1AEB" w:rsidRDefault="006F1AEB" w:rsidP="001715C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Пусть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вероятность выбора i-й дуги j-го маршрута при предшествующем тестировании.</w:t>
      </w:r>
    </w:p>
    <w:p w:rsidR="006F1AEB" w:rsidRDefault="006F1AEB" w:rsidP="006F1AE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Cambria Math" w:eastAsiaTheme="minorEastAsia" w:hAnsi="Cambria Math" w:cs="Times New Roman"/>
          <w:sz w:val="24"/>
          <w:szCs w:val="24"/>
        </w:rPr>
        <w:br/>
      </w:r>
      <m:oMathPara>
        <m:oMathParaPr>
          <m:jc m:val="left"/>
        </m:oMathParaPr>
        <m:oMath>
          <m:d>
            <m:dPr>
              <m:begChr m:val="‖"/>
              <m:endChr m:val="‖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67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 xml:space="preserve">  0,89  0,71  0,82  0,65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0,86  0,66  0,69  0,91  0,67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0,72  0,79  0,87  0,77  0,65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0,84  0,81  0,68  0,64  0,71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  <w:lang w:val="en-US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val="en-US"/>
                    </w:rPr>
                    <m:t>0,73  0,65  0,88  0,72  0,63</m:t>
                  </m:r>
                </m:e>
              </m:eqArr>
            </m:e>
          </m:d>
        </m:oMath>
      </m:oMathPara>
    </w:p>
    <w:p w:rsidR="006F1AEB" w:rsidRDefault="006F1AEB" w:rsidP="006F1AE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F1AEB">
        <w:rPr>
          <w:rFonts w:ascii="Times New Roman" w:eastAsiaTheme="minorEastAsia" w:hAnsi="Times New Roman" w:cs="Times New Roman"/>
          <w:sz w:val="24"/>
          <w:szCs w:val="24"/>
        </w:rPr>
        <w:t xml:space="preserve">Вычислим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π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для каждого маршрута.</w:t>
      </w:r>
    </w:p>
    <w:p w:rsidR="006F1AEB" w:rsidRPr="006F1AEB" w:rsidRDefault="00B15B3E" w:rsidP="006F1AEB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</m:e>
          </m:nary>
        </m:oMath>
      </m:oMathPara>
    </w:p>
    <w:p w:rsidR="006F1AEB" w:rsidRPr="006F1AEB" w:rsidRDefault="00B15B3E" w:rsidP="001715C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=0,67∙0,86∙0,72∙0,84∙0,73=0,2543946048</m:t>
          </m:r>
        </m:oMath>
      </m:oMathPara>
    </w:p>
    <w:p w:rsidR="006F1AEB" w:rsidRPr="006F1AEB" w:rsidRDefault="00B15B3E" w:rsidP="006F1AE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=0,89∙0,66∙0,79∙0,81∙0,65=0,244320219</m:t>
          </m:r>
        </m:oMath>
      </m:oMathPara>
    </w:p>
    <w:p w:rsidR="006F1AEB" w:rsidRPr="006F1AEB" w:rsidRDefault="00B15B3E" w:rsidP="006F1AE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=0,71∙0,69∙0,87∙0,68∙0,88=0,2550458592</m:t>
          </m:r>
        </m:oMath>
      </m:oMathPara>
    </w:p>
    <w:p w:rsidR="006F1AEB" w:rsidRPr="006F1AEB" w:rsidRDefault="00B15B3E" w:rsidP="006F1AE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=0,82∙0,91∙0,77∙0,64∙0,72=0,2647636992</m:t>
          </m:r>
        </m:oMath>
      </m:oMathPara>
    </w:p>
    <w:p w:rsidR="006F1AEB" w:rsidRDefault="00B15B3E" w:rsidP="006F1AEB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=0,65∙0,67∙0,65∙0,71∙0,63=0,1266194475</m:t>
          </m:r>
        </m:oMath>
      </m:oMathPara>
    </w:p>
    <w:p w:rsidR="00E87742" w:rsidRDefault="00E87742" w:rsidP="00E8774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Исходя из предыдущего опыта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ij-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вероятность ошибки в i-ой дуге j-го маршрута.</w:t>
      </w:r>
    </w:p>
    <w:p w:rsidR="00E87742" w:rsidRDefault="00B15B3E" w:rsidP="00E8774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>
        <m:d>
          <m:dPr>
            <m:begChr m:val="‖"/>
            <m:endChr m:val="‖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ij</m:t>
                </m:r>
              </m:sub>
            </m:sSub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eqArr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0,0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6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 xml:space="preserve">  0,05  0,04  0,05  0,05</m:t>
                </m:r>
              </m:e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0,06  0,06  0,09  0,01  0,09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0,02  0,09  0,07  0,07  0,05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0,04  0,01  0,08  0,04  0,09</m:t>
                </m:r>
                <m:ctrlPr>
                  <w:rPr>
                    <w:rFonts w:ascii="Cambria Math" w:eastAsia="Cambria Math" w:hAnsi="Cambria Math" w:cs="Cambria Math"/>
                    <w:i/>
                    <w:sz w:val="24"/>
                    <w:szCs w:val="24"/>
                    <w:lang w:val="en-US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val="en-US"/>
                  </w:rPr>
                  <m:t>0,03  0,05  0,08  0,02  0,03</m:t>
                </m:r>
              </m:e>
            </m:eqArr>
          </m:e>
        </m:d>
      </m:oMath>
      <w:r w:rsidR="00E8774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E87742" w:rsidRPr="00E87742" w:rsidRDefault="00E87742" w:rsidP="00E87742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Вычислим вероятности правильного результата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E87742">
        <w:rPr>
          <w:rFonts w:ascii="Times New Roman" w:eastAsiaTheme="minorEastAsia" w:hAnsi="Times New Roman" w:cs="Times New Roman"/>
          <w:sz w:val="24"/>
          <w:szCs w:val="24"/>
        </w:rPr>
        <w:t xml:space="preserve"> в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Pr="00E87742">
        <w:rPr>
          <w:rFonts w:ascii="Times New Roman" w:eastAsiaTheme="minorEastAsia" w:hAnsi="Times New Roman" w:cs="Times New Roman"/>
          <w:sz w:val="24"/>
          <w:szCs w:val="24"/>
        </w:rPr>
        <w:t>-ом маршруте.</w:t>
      </w:r>
    </w:p>
    <w:p w:rsidR="00E87742" w:rsidRPr="00E87742" w:rsidRDefault="00B15B3E" w:rsidP="00E87742">
      <w:pPr>
        <w:ind w:firstLine="70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(1-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ij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)</m:t>
              </m:r>
            </m:e>
          </m:nary>
        </m:oMath>
      </m:oMathPara>
    </w:p>
    <w:p w:rsidR="00E87742" w:rsidRDefault="00B15B3E" w:rsidP="00E8774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=0,94∙0,94∙0,98∙0,96∙0,97=0,80635</m:t>
          </m:r>
        </m:oMath>
      </m:oMathPara>
    </w:p>
    <w:p w:rsidR="00E87742" w:rsidRDefault="00B15B3E" w:rsidP="00E8774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=0,95∙0,94∙0,91∙0,99∙0,95=0,76428</m:t>
          </m:r>
        </m:oMath>
      </m:oMathPara>
    </w:p>
    <w:p w:rsidR="00E87742" w:rsidRDefault="00B15B3E" w:rsidP="00E8774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=0,96∙0,91∙0,93∙0,92∙0,92=0,68766</m:t>
          </m:r>
        </m:oMath>
      </m:oMathPara>
    </w:p>
    <w:p w:rsidR="00E87742" w:rsidRDefault="00B15B3E" w:rsidP="00E8774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=0,95∙0,99∙0,93∙0,96∙0,98=0,82289</m:t>
          </m:r>
        </m:oMath>
      </m:oMathPara>
    </w:p>
    <w:p w:rsidR="00E87742" w:rsidRDefault="00B15B3E" w:rsidP="00E87742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=0,95∙0,91∙0,95∙0,91∙0,97=0,72494</m:t>
          </m:r>
        </m:oMath>
      </m:oMathPara>
    </w:p>
    <w:p w:rsidR="006F1AEB" w:rsidRPr="00B30145" w:rsidRDefault="00B30145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0145">
        <w:rPr>
          <w:rFonts w:ascii="Times New Roman" w:eastAsiaTheme="minorEastAsia" w:hAnsi="Times New Roman" w:cs="Times New Roman"/>
          <w:sz w:val="24"/>
          <w:szCs w:val="24"/>
        </w:rPr>
        <w:t xml:space="preserve">Вычислим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вероятность отсутствия появления j-ой ошибки на i-ом маршруте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accPr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acc>
      </m:oMath>
      <w:r w:rsidRPr="00B30145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B30145" w:rsidRDefault="00B15B3E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π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</m:oMath>
      </m:oMathPara>
    </w:p>
    <w:p w:rsidR="00B30145" w:rsidRPr="00B30145" w:rsidRDefault="00B15B3E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=0,25440∙0,80635=0,20514</m:t>
          </m:r>
        </m:oMath>
      </m:oMathPara>
    </w:p>
    <w:p w:rsidR="00B30145" w:rsidRPr="00B30145" w:rsidRDefault="00B15B3E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=0,24432∙0,76428=0,18763</m:t>
          </m:r>
        </m:oMath>
      </m:oMathPara>
    </w:p>
    <w:p w:rsidR="00B30145" w:rsidRPr="00B30145" w:rsidRDefault="00B15B3E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=0,25504∙0,68766=0,17538</m:t>
          </m:r>
        </m:oMath>
      </m:oMathPara>
    </w:p>
    <w:p w:rsidR="00B30145" w:rsidRPr="00B30145" w:rsidRDefault="00B15B3E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4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=0,26476∙0,82289=0,21787</m:t>
          </m:r>
        </m:oMath>
      </m:oMathPara>
    </w:p>
    <w:p w:rsidR="00B30145" w:rsidRDefault="00B15B3E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acc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</m:t>
                  </m:r>
                </m:sub>
              </m:sSub>
            </m:e>
          </m:acc>
          <m:r>
            <w:rPr>
              <w:rFonts w:ascii="Cambria Math" w:eastAsiaTheme="minorEastAsia" w:hAnsi="Cambria Math" w:cs="Times New Roman"/>
              <w:sz w:val="24"/>
              <w:szCs w:val="24"/>
            </w:rPr>
            <m:t>=0,12662∙0,72494=0,09180</m:t>
          </m:r>
        </m:oMath>
      </m:oMathPara>
    </w:p>
    <w:p w:rsidR="00B30145" w:rsidRDefault="00B30145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Вычислим показатель корректности программы </w:t>
      </w:r>
      <w:r w:rsidRPr="00B30145">
        <w:rPr>
          <w:rFonts w:ascii="Times New Roman" w:eastAsiaTheme="minorEastAsia" w:hAnsi="Times New Roman" w:cs="Times New Roman"/>
          <w:i/>
          <w:sz w:val="24"/>
          <w:szCs w:val="24"/>
        </w:rPr>
        <w:t>P.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B30145" w:rsidRDefault="00B30145" w:rsidP="00B3014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P=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sup>
            <m:e>
              <m:acc>
                <m:accPr>
                  <m:chr m:val="̅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acc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=0,20514+0,18763+0,17538+0,21787+0,09180=0,87782</m:t>
              </m:r>
            </m:e>
          </m:nary>
        </m:oMath>
      </m:oMathPara>
    </w:p>
    <w:p w:rsidR="00B30145" w:rsidRDefault="00B30145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30145">
        <w:rPr>
          <w:rFonts w:ascii="Times New Roman" w:eastAsiaTheme="minorEastAsia" w:hAnsi="Times New Roman" w:cs="Times New Roman"/>
          <w:sz w:val="24"/>
          <w:szCs w:val="24"/>
        </w:rPr>
        <w:t xml:space="preserve">Вычислим </w:t>
      </w:r>
      <w:r>
        <w:rPr>
          <w:rFonts w:ascii="Times New Roman" w:eastAsiaTheme="minorEastAsia" w:hAnsi="Times New Roman" w:cs="Times New Roman"/>
          <w:sz w:val="24"/>
          <w:szCs w:val="24"/>
        </w:rPr>
        <w:t>интегральный показатель вероятности определения ошибки Q.</w:t>
      </w:r>
    </w:p>
    <w:p w:rsidR="00B30145" w:rsidRDefault="00B30145" w:rsidP="00B3014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Q=1-P=0,12218</m:t>
          </m:r>
        </m:oMath>
      </m:oMathPara>
    </w:p>
    <w:p w:rsidR="001C3B8B" w:rsidRDefault="001C3B8B" w:rsidP="00B30145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C3B8B" w:rsidRDefault="00B15B3E" w:rsidP="00B3014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noProof/>
          <w:sz w:val="24"/>
          <w:szCs w:val="24"/>
          <w:lang w:eastAsia="ru-RU"/>
        </w:rPr>
        <w:pict>
          <v:group id="_x0000_s1224" style="position:absolute;left:0;text-align:left;margin-left:8.7pt;margin-top:23.1pt;width:96.75pt;height:89.25pt;z-index:251717632" coordorigin="1875,14265" coordsize="1935,1905">
            <v:group id="_x0000_s1211" style="position:absolute;left:1875;top:14265;width:1935;height:1905" coordorigin="1395,2925" coordsize="1935,1905" o:regroupid="2">
              <v:oval id="_x0000_s1212" style="position:absolute;left:2100;top:2925;width:510;height:450">
                <v:textbox>
                  <w:txbxContent>
                    <w:p w:rsidR="00385CEF" w:rsidRDefault="00385CEF" w:rsidP="00444955">
                      <w:r>
                        <w:t>1</w:t>
                      </w:r>
                    </w:p>
                  </w:txbxContent>
                </v:textbox>
              </v:oval>
              <v:oval id="_x0000_s1213" style="position:absolute;left:2820;top:3375;width:510;height:450">
                <v:textbox>
                  <w:txbxContent>
                    <w:p w:rsidR="00385CEF" w:rsidRDefault="00385CEF" w:rsidP="00444955">
                      <w:r>
                        <w:t>2</w:t>
                      </w:r>
                    </w:p>
                  </w:txbxContent>
                </v:textbox>
              </v:oval>
              <v:oval id="_x0000_s1214" style="position:absolute;left:1395;top:3585;width:510;height:450">
                <v:textbox>
                  <w:txbxContent>
                    <w:p w:rsidR="00385CEF" w:rsidRDefault="00385CEF" w:rsidP="00444955">
                      <w:r>
                        <w:t>5</w:t>
                      </w:r>
                    </w:p>
                  </w:txbxContent>
                </v:textbox>
              </v:oval>
              <v:oval id="_x0000_s1215" style="position:absolute;left:1905;top:4380;width:510;height:450">
                <v:textbox>
                  <w:txbxContent>
                    <w:p w:rsidR="00385CEF" w:rsidRDefault="00385CEF" w:rsidP="00444955">
                      <w:r>
                        <w:t>4</w:t>
                      </w:r>
                    </w:p>
                  </w:txbxContent>
                </v:textbox>
              </v:oval>
              <v:oval id="_x0000_s1216" style="position:absolute;left:2685;top:4260;width:510;height:450">
                <v:textbox>
                  <w:txbxContent>
                    <w:p w:rsidR="00385CEF" w:rsidRDefault="00385CEF" w:rsidP="00444955">
                      <w:r>
                        <w:t>3</w:t>
                      </w:r>
                    </w:p>
                  </w:txbxContent>
                </v:textbox>
              </v:oval>
            </v:group>
            <v:shape id="_x0000_s1217" type="#_x0000_t32" style="position:absolute;left:3090;top:14595;width:210;height:195" o:connectortype="straight" o:regroupid="2"/>
            <v:shape id="_x0000_s1218" type="#_x0000_t32" style="position:absolute;left:3480;top:15165;width:75;height:435;flip:x" o:connectortype="straight" o:regroupid="2"/>
            <v:shape id="_x0000_s1219" type="#_x0000_t32" style="position:absolute;left:2895;top:15945;width:270;height:0;flip:x" o:connectortype="straight" o:regroupid="2"/>
            <v:shape id="_x0000_s1220" type="#_x0000_t32" style="position:absolute;left:2265;top:15375;width:120;height:435;flip:x y" o:connectortype="straight" o:regroupid="2"/>
            <v:shape id="_x0000_s1221" type="#_x0000_t32" style="position:absolute;left:2265;top:14595;width:315;height:330;flip:y" o:connectortype="straight" o:regroupid="2"/>
            <v:shape id="_x0000_s1222" type="#_x0000_t32" style="position:absolute;left:2385;top:15165;width:780;height:555;flip:x y" o:connectortype="straight" o:regroupid="2"/>
            <v:shape id="_x0000_s1223" type="#_x0000_t32" style="position:absolute;left:2655;top:14715;width:240;height:1005;flip:y" o:connectortype="straight" o:regroupid="2"/>
          </v:group>
        </w:pict>
      </w:r>
      <w:r w:rsidR="001C3B8B" w:rsidRPr="0017583A">
        <w:rPr>
          <w:rFonts w:ascii="Times New Roman" w:eastAsiaTheme="minorEastAsia" w:hAnsi="Times New Roman" w:cs="Times New Roman"/>
          <w:b/>
          <w:sz w:val="24"/>
          <w:szCs w:val="24"/>
        </w:rPr>
        <w:tab/>
      </w:r>
      <w:r w:rsidR="001C3B8B" w:rsidRPr="001C3B8B">
        <w:rPr>
          <w:rFonts w:ascii="Times New Roman" w:eastAsiaTheme="minorEastAsia" w:hAnsi="Times New Roman" w:cs="Times New Roman"/>
          <w:b/>
          <w:sz w:val="24"/>
          <w:szCs w:val="24"/>
        </w:rPr>
        <w:t xml:space="preserve">Пример </w:t>
      </w:r>
      <w:r w:rsidR="001C3B8B">
        <w:rPr>
          <w:rFonts w:ascii="Times New Roman" w:eastAsiaTheme="minorEastAsia" w:hAnsi="Times New Roman" w:cs="Times New Roman"/>
          <w:b/>
          <w:sz w:val="24"/>
          <w:szCs w:val="24"/>
        </w:rPr>
        <w:t>решения 8.2.</w:t>
      </w:r>
    </w:p>
    <w:p w:rsidR="00444955" w:rsidRDefault="00444955" w:rsidP="00B3014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44955" w:rsidRDefault="00444955" w:rsidP="00B3014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444955" w:rsidRDefault="00444955" w:rsidP="00B3014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position w:val="-30"/>
          <w:sz w:val="24"/>
          <w:szCs w:val="24"/>
        </w:rPr>
        <w:object w:dxaOrig="999" w:dyaOrig="560">
          <v:shape id="_x0000_i1167" type="#_x0000_t75" style="width:49.5pt;height:27pt" o:ole="">
            <v:imagedata r:id="rId221" o:title=""/>
          </v:shape>
          <o:OLEObject Type="Embed" ProgID="Equation.3" ShapeID="_x0000_i1167" DrawAspect="Content" ObjectID="_1347803296" r:id="rId264"/>
        </w:object>
      </w:r>
      <w:r w:rsidRPr="001C3B8B">
        <w:rPr>
          <w:rFonts w:ascii="Times New Roman" w:hAnsi="Times New Roman" w:cs="Times New Roman"/>
          <w:sz w:val="24"/>
          <w:szCs w:val="24"/>
        </w:rPr>
        <w:t xml:space="preserve"> , где     </w:t>
      </w:r>
      <w:r w:rsidRPr="001C3B8B">
        <w:rPr>
          <w:rFonts w:ascii="Times New Roman" w:hAnsi="Times New Roman" w:cs="Times New Roman"/>
          <w:position w:val="-30"/>
          <w:sz w:val="24"/>
          <w:szCs w:val="24"/>
        </w:rPr>
        <w:object w:dxaOrig="6160" w:dyaOrig="720">
          <v:shape id="_x0000_i1168" type="#_x0000_t75" style="width:309pt;height:36pt" o:ole="">
            <v:imagedata r:id="rId223" o:title=""/>
          </v:shape>
          <o:OLEObject Type="Embed" ProgID="Equation.3" ShapeID="_x0000_i1168" DrawAspect="Content" ObjectID="_1347803297" r:id="rId265"/>
        </w:objec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sz w:val="24"/>
          <w:szCs w:val="24"/>
        </w:rPr>
        <w:t xml:space="preserve">Полную сложность тестов для проверки программы в последующем принимают равной сумме сложностей </w:t>
      </w:r>
      <w:r w:rsidRPr="001C3B8B">
        <w:rPr>
          <w:rFonts w:ascii="Times New Roman" w:hAnsi="Times New Roman" w:cs="Times New Roman"/>
          <w:b/>
          <w:i/>
          <w:sz w:val="24"/>
          <w:szCs w:val="24"/>
        </w:rPr>
        <w:t>ξ</w:t>
      </w:r>
      <w:r w:rsidRPr="001C3B8B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</w:t>
      </w:r>
      <w:r w:rsidRPr="001C3B8B">
        <w:rPr>
          <w:rFonts w:ascii="Times New Roman" w:hAnsi="Times New Roman" w:cs="Times New Roman"/>
          <w:sz w:val="24"/>
          <w:szCs w:val="24"/>
        </w:rPr>
        <w:t xml:space="preserve">, использованных для проверки каждого </w:t>
      </w:r>
      <w:r w:rsidRPr="001C3B8B">
        <w:rPr>
          <w:rFonts w:ascii="Times New Roman" w:hAnsi="Times New Roman" w:cs="Times New Roman"/>
          <w:i/>
          <w:sz w:val="24"/>
          <w:szCs w:val="24"/>
          <w:lang w:val="en-US"/>
        </w:rPr>
        <w:t>i</w:t>
      </w:r>
      <w:r w:rsidRPr="001C3B8B">
        <w:rPr>
          <w:rFonts w:ascii="Times New Roman" w:hAnsi="Times New Roman" w:cs="Times New Roman"/>
          <w:i/>
          <w:sz w:val="24"/>
          <w:szCs w:val="24"/>
        </w:rPr>
        <w:t>-того</w:t>
      </w:r>
      <w:r w:rsidRPr="001C3B8B">
        <w:rPr>
          <w:rFonts w:ascii="Times New Roman" w:hAnsi="Times New Roman" w:cs="Times New Roman"/>
          <w:sz w:val="24"/>
          <w:szCs w:val="24"/>
        </w:rPr>
        <w:t xml:space="preserve"> маршрута.</w: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i/>
          <w:position w:val="-28"/>
          <w:sz w:val="24"/>
          <w:szCs w:val="24"/>
        </w:rPr>
        <w:object w:dxaOrig="1020" w:dyaOrig="760">
          <v:shape id="_x0000_i1169" type="#_x0000_t75" style="width:51pt;height:39pt" o:ole="">
            <v:imagedata r:id="rId266" o:title=""/>
          </v:shape>
          <o:OLEObject Type="Embed" ProgID="Equation.3" ShapeID="_x0000_i1169" DrawAspect="Content" ObjectID="_1347803298" r:id="rId267"/>
        </w:object>
      </w:r>
      <w:r w:rsidRPr="001C3B8B">
        <w:rPr>
          <w:rFonts w:ascii="Times New Roman" w:hAnsi="Times New Roman" w:cs="Times New Roman"/>
          <w:i/>
          <w:sz w:val="24"/>
          <w:szCs w:val="24"/>
        </w:rPr>
        <w:t xml:space="preserve">, где суммирование ведется по </w:t>
      </w:r>
      <w:r w:rsidRPr="001C3B8B">
        <w:rPr>
          <w:rFonts w:ascii="Times New Roman" w:hAnsi="Times New Roman" w:cs="Times New Roman"/>
          <w:i/>
          <w:position w:val="-14"/>
          <w:sz w:val="24"/>
          <w:szCs w:val="24"/>
        </w:rPr>
        <w:object w:dxaOrig="279" w:dyaOrig="380">
          <v:shape id="_x0000_i1170" type="#_x0000_t75" style="width:21pt;height:27pt" o:ole="">
            <v:imagedata r:id="rId227" o:title=""/>
          </v:shape>
          <o:OLEObject Type="Embed" ProgID="Equation.3" ShapeID="_x0000_i1170" DrawAspect="Content" ObjectID="_1347803299" r:id="rId268"/>
        </w:object>
      </w:r>
      <w:r w:rsidRPr="001C3B8B">
        <w:rPr>
          <w:rFonts w:ascii="Times New Roman" w:hAnsi="Times New Roman" w:cs="Times New Roman"/>
          <w:i/>
          <w:sz w:val="24"/>
          <w:szCs w:val="24"/>
        </w:rPr>
        <w:t xml:space="preserve"> маршруту, выделяемому по одному из приведенных </w:t>
      </w:r>
      <w:r w:rsidRPr="001C3B8B">
        <w:rPr>
          <w:rFonts w:ascii="Times New Roman" w:hAnsi="Times New Roman" w:cs="Times New Roman"/>
          <w:i/>
          <w:position w:val="-8"/>
          <w:sz w:val="24"/>
          <w:szCs w:val="24"/>
        </w:rPr>
        <w:object w:dxaOrig="180" w:dyaOrig="200">
          <v:shape id="_x0000_i1171" type="#_x0000_t75" style="width:18pt;height:18pt" o:ole="">
            <v:imagedata r:id="rId229" o:title=""/>
          </v:shape>
          <o:OLEObject Type="Embed" ProgID="Equation.3" ShapeID="_x0000_i1171" DrawAspect="Content" ObjectID="_1347803300" r:id="rId269"/>
        </w:object>
      </w:r>
      <w:r w:rsidRPr="001C3B8B">
        <w:rPr>
          <w:rFonts w:ascii="Times New Roman" w:hAnsi="Times New Roman" w:cs="Times New Roman"/>
          <w:i/>
          <w:sz w:val="24"/>
          <w:szCs w:val="24"/>
        </w:rPr>
        <w:t>критериев.</w: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sz w:val="24"/>
          <w:szCs w:val="24"/>
        </w:rPr>
        <w:t>Качество проведенного тестирования и достигнутая корректность могут определяться возможностью при реальном функционировании получить искаженные результаты. В маршрутах исполняемой программы, содержащей участки, непроверенные тестированием, наиболее возможно искажение результатов из-за невыявленных ошибок.</w:t>
      </w:r>
    </w:p>
    <w:p w:rsidR="001C3B8B" w:rsidRPr="001C3B8B" w:rsidRDefault="001C3B8B" w:rsidP="001C3B8B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sz w:val="24"/>
          <w:szCs w:val="24"/>
        </w:rPr>
        <w:t xml:space="preserve">Предположим, что до тестирования вероятность ошибки в </w:t>
      </w:r>
      <w:r w:rsidRPr="001C3B8B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Pr="001C3B8B">
        <w:rPr>
          <w:rFonts w:ascii="Times New Roman" w:hAnsi="Times New Roman" w:cs="Times New Roman"/>
          <w:b/>
          <w:i/>
          <w:sz w:val="24"/>
          <w:szCs w:val="24"/>
        </w:rPr>
        <w:t>-ой</w:t>
      </w:r>
      <w:r w:rsidRPr="001C3B8B">
        <w:rPr>
          <w:rFonts w:ascii="Times New Roman" w:hAnsi="Times New Roman" w:cs="Times New Roman"/>
          <w:sz w:val="24"/>
          <w:szCs w:val="24"/>
        </w:rPr>
        <w:t xml:space="preserve"> дуге графа программы, входящей в </w:t>
      </w:r>
      <w:r w:rsidRPr="001C3B8B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1C3B8B">
        <w:rPr>
          <w:rFonts w:ascii="Times New Roman" w:hAnsi="Times New Roman" w:cs="Times New Roman"/>
          <w:b/>
          <w:i/>
          <w:sz w:val="24"/>
          <w:szCs w:val="24"/>
        </w:rPr>
        <w:t>-ый</w:t>
      </w:r>
      <w:r w:rsidRPr="001C3B8B">
        <w:rPr>
          <w:rFonts w:ascii="Times New Roman" w:hAnsi="Times New Roman" w:cs="Times New Roman"/>
          <w:sz w:val="24"/>
          <w:szCs w:val="24"/>
        </w:rPr>
        <w:t xml:space="preserve"> маршрут – </w:t>
      </w:r>
      <w:r w:rsidRPr="001C3B8B">
        <w:rPr>
          <w:rFonts w:ascii="Times New Roman" w:hAnsi="Times New Roman" w:cs="Times New Roman"/>
          <w:b/>
          <w:i/>
          <w:sz w:val="24"/>
          <w:szCs w:val="24"/>
          <w:lang w:val="en-US"/>
        </w:rPr>
        <w:t>q</w:t>
      </w:r>
      <w:r w:rsidRPr="001C3B8B">
        <w:rPr>
          <w:rFonts w:ascii="Times New Roman" w:hAnsi="Times New Roman" w:cs="Times New Roman"/>
          <w:b/>
          <w:i/>
          <w:sz w:val="24"/>
          <w:szCs w:val="24"/>
          <w:vertAlign w:val="subscript"/>
          <w:lang w:val="en-US"/>
        </w:rPr>
        <w:t>ij</w:t>
      </w:r>
      <w:r w:rsidRPr="001C3B8B">
        <w:rPr>
          <w:rFonts w:ascii="Times New Roman" w:hAnsi="Times New Roman" w:cs="Times New Roman"/>
          <w:sz w:val="24"/>
          <w:szCs w:val="24"/>
        </w:rPr>
        <w:t xml:space="preserve">. При этом пусть вероятность ошибки в дуге не зависит от ошибок остальных дуг программы, т.е. результаты вычислений либо полностью использованы на этой дуге, либо являются итогом программы в целом. Тогда вероятность получения правильного результата на конкретном </w:t>
      </w:r>
      <w:r w:rsidRPr="001C3B8B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1C3B8B">
        <w:rPr>
          <w:rFonts w:ascii="Times New Roman" w:hAnsi="Times New Roman" w:cs="Times New Roman"/>
          <w:b/>
          <w:i/>
          <w:sz w:val="24"/>
          <w:szCs w:val="24"/>
        </w:rPr>
        <w:t>-ом</w:t>
      </w:r>
      <w:r w:rsidRPr="001C3B8B">
        <w:rPr>
          <w:rFonts w:ascii="Times New Roman" w:hAnsi="Times New Roman" w:cs="Times New Roman"/>
          <w:sz w:val="24"/>
          <w:szCs w:val="24"/>
        </w:rPr>
        <w:t xml:space="preserve"> маршруте:</w: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position w:val="-32"/>
          <w:sz w:val="24"/>
          <w:szCs w:val="24"/>
        </w:rPr>
        <w:object w:dxaOrig="1600" w:dyaOrig="580">
          <v:shape id="_x0000_i1172" type="#_x0000_t75" style="width:79.5pt;height:30pt" o:ole="">
            <v:imagedata r:id="rId231" o:title=""/>
          </v:shape>
          <o:OLEObject Type="Embed" ProgID="Equation.3" ShapeID="_x0000_i1172" DrawAspect="Content" ObjectID="_1347803301" r:id="rId270"/>
        </w:objec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sz w:val="24"/>
          <w:szCs w:val="24"/>
        </w:rPr>
        <w:t xml:space="preserve">В реальных условиях конкретного исполнения программы происходит по одному из всех возможных </w:t>
      </w:r>
      <w:r w:rsidRPr="001C3B8B">
        <w:rPr>
          <w:rFonts w:ascii="Times New Roman" w:hAnsi="Times New Roman" w:cs="Times New Roman"/>
          <w:i/>
          <w:position w:val="-14"/>
          <w:sz w:val="24"/>
          <w:szCs w:val="24"/>
        </w:rPr>
        <w:object w:dxaOrig="279" w:dyaOrig="380">
          <v:shape id="_x0000_i1173" type="#_x0000_t75" style="width:21pt;height:27pt" o:ole="">
            <v:imagedata r:id="rId227" o:title=""/>
          </v:shape>
          <o:OLEObject Type="Embed" ProgID="Equation.3" ShapeID="_x0000_i1173" DrawAspect="Content" ObjectID="_1347803302" r:id="rId271"/>
        </w:object>
      </w:r>
      <w:r w:rsidRPr="001C3B8B">
        <w:rPr>
          <w:rFonts w:ascii="Times New Roman" w:hAnsi="Times New Roman" w:cs="Times New Roman"/>
          <w:sz w:val="24"/>
          <w:szCs w:val="24"/>
        </w:rPr>
        <w:t>маршрутов.</w:t>
      </w:r>
    </w:p>
    <w:p w:rsidR="001C3B8B" w:rsidRPr="001C3B8B" w:rsidRDefault="001C3B8B" w:rsidP="001C3B8B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sz w:val="24"/>
          <w:szCs w:val="24"/>
        </w:rPr>
        <w:t>Выбор маршрута определяется обработанными данными, которые влияют на направление ветвления вершины графа программы.</w:t>
      </w:r>
    </w:p>
    <w:p w:rsidR="001C3B8B" w:rsidRPr="001C3B8B" w:rsidRDefault="001C3B8B" w:rsidP="001C3B8B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sz w:val="24"/>
          <w:szCs w:val="24"/>
        </w:rPr>
        <w:t xml:space="preserve">Реализация каждой </w:t>
      </w:r>
      <w:r w:rsidRPr="001C3B8B">
        <w:rPr>
          <w:rFonts w:ascii="Times New Roman" w:hAnsi="Times New Roman" w:cs="Times New Roman"/>
          <w:b/>
          <w:i/>
          <w:sz w:val="24"/>
          <w:szCs w:val="24"/>
          <w:lang w:val="en-US"/>
        </w:rPr>
        <w:t>j</w:t>
      </w:r>
      <w:r w:rsidRPr="001C3B8B">
        <w:rPr>
          <w:rFonts w:ascii="Times New Roman" w:hAnsi="Times New Roman" w:cs="Times New Roman"/>
          <w:b/>
          <w:i/>
          <w:sz w:val="24"/>
          <w:szCs w:val="24"/>
        </w:rPr>
        <w:t>-ой</w:t>
      </w:r>
      <w:r w:rsidRPr="001C3B8B">
        <w:rPr>
          <w:rFonts w:ascii="Times New Roman" w:hAnsi="Times New Roman" w:cs="Times New Roman"/>
          <w:sz w:val="24"/>
          <w:szCs w:val="24"/>
        </w:rPr>
        <w:t xml:space="preserve"> дуги </w:t>
      </w:r>
      <w:r w:rsidRPr="001C3B8B">
        <w:rPr>
          <w:rFonts w:ascii="Times New Roman" w:hAnsi="Times New Roman" w:cs="Times New Roman"/>
          <w:b/>
          <w:i/>
          <w:sz w:val="24"/>
          <w:szCs w:val="24"/>
          <w:lang w:val="en-US"/>
        </w:rPr>
        <w:t>i</w:t>
      </w:r>
      <w:r w:rsidRPr="001C3B8B">
        <w:rPr>
          <w:rFonts w:ascii="Times New Roman" w:hAnsi="Times New Roman" w:cs="Times New Roman"/>
          <w:b/>
          <w:i/>
          <w:sz w:val="24"/>
          <w:szCs w:val="24"/>
        </w:rPr>
        <w:t>-ого</w:t>
      </w:r>
      <w:r w:rsidRPr="001C3B8B">
        <w:rPr>
          <w:rFonts w:ascii="Times New Roman" w:hAnsi="Times New Roman" w:cs="Times New Roman"/>
          <w:sz w:val="24"/>
          <w:szCs w:val="24"/>
        </w:rPr>
        <w:t xml:space="preserve"> маршрута исполняемой программы зависит от вероятности </w:t>
      </w:r>
      <w:r w:rsidRPr="001C3B8B">
        <w:rPr>
          <w:rFonts w:ascii="Times New Roman" w:hAnsi="Times New Roman" w:cs="Times New Roman"/>
          <w:position w:val="-8"/>
          <w:sz w:val="24"/>
          <w:szCs w:val="24"/>
        </w:rPr>
        <w:object w:dxaOrig="340" w:dyaOrig="300">
          <v:shape id="_x0000_i1174" type="#_x0000_t75" style="width:18pt;height:15pt" o:ole="">
            <v:imagedata r:id="rId234" o:title=""/>
          </v:shape>
          <o:OLEObject Type="Embed" ProgID="Equation.3" ShapeID="_x0000_i1174" DrawAspect="Content" ObjectID="_1347803303" r:id="rId272"/>
        </w:object>
      </w:r>
      <w:r w:rsidRPr="001C3B8B">
        <w:rPr>
          <w:rFonts w:ascii="Times New Roman" w:hAnsi="Times New Roman" w:cs="Times New Roman"/>
          <w:sz w:val="24"/>
          <w:szCs w:val="24"/>
        </w:rPr>
        <w:t xml:space="preserve"> выбора этой дуги при предшествующем анализе условий ветвления. Вероятность реализации маршрута:</w: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position w:val="-10"/>
          <w:sz w:val="24"/>
          <w:szCs w:val="24"/>
        </w:rPr>
        <w:object w:dxaOrig="180" w:dyaOrig="340">
          <v:shape id="_x0000_i1175" type="#_x0000_t75" style="width:9pt;height:18pt" o:ole="">
            <v:imagedata r:id="rId236" o:title=""/>
          </v:shape>
          <o:OLEObject Type="Embed" ProgID="Equation.3" ShapeID="_x0000_i1175" DrawAspect="Content" ObjectID="_1347803304" r:id="rId273"/>
        </w:object>
      </w:r>
      <w:r w:rsidRPr="001C3B8B">
        <w:rPr>
          <w:rFonts w:ascii="Times New Roman" w:hAnsi="Times New Roman" w:cs="Times New Roman"/>
          <w:position w:val="-32"/>
          <w:sz w:val="24"/>
          <w:szCs w:val="24"/>
        </w:rPr>
        <w:object w:dxaOrig="940" w:dyaOrig="639">
          <v:shape id="_x0000_i1176" type="#_x0000_t75" style="width:46.5pt;height:31.5pt" o:ole="">
            <v:imagedata r:id="rId238" o:title=""/>
          </v:shape>
          <o:OLEObject Type="Embed" ProgID="Equation.3" ShapeID="_x0000_i1176" DrawAspect="Content" ObjectID="_1347803305" r:id="rId274"/>
        </w:objec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sz w:val="24"/>
          <w:szCs w:val="24"/>
        </w:rPr>
        <w:t>В результате вероятность отсутствия проявления ошибки при реальном исполнении программы определяется произведением вероятностей выбора соответствующих дуг и вероятности правильности этих дуг.</w: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position w:val="-32"/>
          <w:sz w:val="24"/>
          <w:szCs w:val="24"/>
        </w:rPr>
        <w:object w:dxaOrig="3080" w:dyaOrig="580">
          <v:shape id="_x0000_i1177" type="#_x0000_t75" style="width:153pt;height:30pt" o:ole="">
            <v:imagedata r:id="rId240" o:title=""/>
          </v:shape>
          <o:OLEObject Type="Embed" ProgID="Equation.3" ShapeID="_x0000_i1177" DrawAspect="Content" ObjectID="_1347803306" r:id="rId275"/>
        </w:objec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sz w:val="24"/>
          <w:szCs w:val="24"/>
        </w:rPr>
        <w:t xml:space="preserve">Предположим, что правильность выполнения маршрута не зависит от предшествующего исполнения программы и равна </w:t>
      </w:r>
      <w:r w:rsidRPr="001C3B8B">
        <w:rPr>
          <w:rFonts w:ascii="Times New Roman" w:hAnsi="Times New Roman" w:cs="Times New Roman"/>
          <w:position w:val="-10"/>
          <w:sz w:val="24"/>
          <w:szCs w:val="24"/>
        </w:rPr>
        <w:object w:dxaOrig="279" w:dyaOrig="260">
          <v:shape id="_x0000_i1178" type="#_x0000_t75" style="width:21pt;height:21pt" o:ole="">
            <v:imagedata r:id="rId242" o:title=""/>
          </v:shape>
          <o:OLEObject Type="Embed" ProgID="Equation.3" ShapeID="_x0000_i1178" DrawAspect="Content" ObjectID="_1347803307" r:id="rId276"/>
        </w:object>
      </w:r>
      <w:r w:rsidRPr="001C3B8B">
        <w:rPr>
          <w:rFonts w:ascii="Times New Roman" w:hAnsi="Times New Roman" w:cs="Times New Roman"/>
          <w:sz w:val="24"/>
          <w:szCs w:val="24"/>
        </w:rPr>
        <w:t>. Тогда полная вероятность правильного функционирования программы при произвольных исходных данных определяется вероятностью выбора различных маршрутов и корректностью их исполнения. Показатель корректности программы по результатам тестирования ее структуры:</w: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position w:val="-32"/>
          <w:sz w:val="24"/>
          <w:szCs w:val="24"/>
        </w:rPr>
        <w:object w:dxaOrig="2700" w:dyaOrig="800">
          <v:shape id="_x0000_i1179" type="#_x0000_t75" style="width:135pt;height:40.5pt" o:ole="">
            <v:imagedata r:id="rId244" o:title=""/>
          </v:shape>
          <o:OLEObject Type="Embed" ProgID="Equation.3" ShapeID="_x0000_i1179" DrawAspect="Content" ObjectID="_1347803308" r:id="rId277"/>
        </w:objec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ind w:firstLine="708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sz w:val="24"/>
          <w:szCs w:val="24"/>
        </w:rPr>
        <w:t>Следовательно, вероятность проявления ошибки:</w: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  <w:r w:rsidRPr="001C3B8B">
        <w:rPr>
          <w:rFonts w:ascii="Times New Roman" w:hAnsi="Times New Roman" w:cs="Times New Roman"/>
          <w:position w:val="-32"/>
          <w:sz w:val="24"/>
          <w:szCs w:val="24"/>
        </w:rPr>
        <w:object w:dxaOrig="2940" w:dyaOrig="800">
          <v:shape id="_x0000_i1180" type="#_x0000_t75" style="width:147pt;height:40.5pt" o:ole="">
            <v:imagedata r:id="rId246" o:title=""/>
          </v:shape>
          <o:OLEObject Type="Embed" ProgID="Equation.3" ShapeID="_x0000_i1180" DrawAspect="Content" ObjectID="_1347803309" r:id="rId278"/>
        </w:object>
      </w:r>
    </w:p>
    <w:p w:rsidR="001C3B8B" w:rsidRPr="001C3B8B" w:rsidRDefault="001C3B8B" w:rsidP="001C3B8B">
      <w:pPr>
        <w:pStyle w:val="a8"/>
        <w:rPr>
          <w:rFonts w:ascii="Times New Roman" w:hAnsi="Times New Roman" w:cs="Times New Roman"/>
          <w:sz w:val="24"/>
          <w:szCs w:val="24"/>
        </w:rPr>
      </w:pPr>
    </w:p>
    <w:tbl>
      <w:tblPr>
        <w:tblW w:w="7812" w:type="dxa"/>
        <w:tblInd w:w="93" w:type="dxa"/>
        <w:tblLayout w:type="fixed"/>
        <w:tblLook w:val="0000"/>
      </w:tblPr>
      <w:tblGrid>
        <w:gridCol w:w="960"/>
        <w:gridCol w:w="473"/>
        <w:gridCol w:w="709"/>
        <w:gridCol w:w="425"/>
        <w:gridCol w:w="850"/>
        <w:gridCol w:w="426"/>
        <w:gridCol w:w="708"/>
        <w:gridCol w:w="1276"/>
        <w:gridCol w:w="1985"/>
      </w:tblGrid>
      <w:tr w:rsidR="001C3B8B" w:rsidRPr="001C3B8B" w:rsidTr="00385CEF">
        <w:trPr>
          <w:trHeight w:val="27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i/j</w:t>
            </w:r>
          </w:p>
        </w:tc>
        <w:tc>
          <w:tcPr>
            <w:tcW w:w="1182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98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ij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0,57357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0,246234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0,643344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0,644334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0,643455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0,34557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0,2363663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0,634223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0,643467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0,763246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0,34634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0,2356325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0,235355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0,845456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0,243664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.743337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0,643333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0,8765445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0,234444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0,234466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.976555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0,463446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0,346434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0,436346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0,246346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</w:t>
            </w: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ij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0,234524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0,3463464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0,3453454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0,345345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0,2343434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0,234635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0,2343464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0,4543545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0,345345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0,5234234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0,234635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0,2436346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0,435454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0,734554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0,6456343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0,234646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0,4534535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0,3453455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0,945635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0,3245635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0,234635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0,4534535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0,3454545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0,234343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0,34634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1-q</w:t>
            </w: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ij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0,7654765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0,653654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0,6546546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0,654655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0,765657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0,7653654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0,765654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0,5456455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0,6546546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0,476577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0,7653654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0,756365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0,564546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0,265446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0,354366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0,765354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0,546547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0,6546546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0,054365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0,675437</w:t>
            </w:r>
          </w:p>
        </w:tc>
      </w:tr>
      <w:tr w:rsidR="001C3B8B" w:rsidRPr="001C3B8B" w:rsidTr="00385CEF">
        <w:trPr>
          <w:trHeight w:val="270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182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0,7653654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0,546547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0,6545455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0,7656566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0,65366</w:t>
            </w:r>
          </w:p>
        </w:tc>
      </w:tr>
      <w:tr w:rsidR="001C3B8B" w:rsidRPr="001C3B8B" w:rsidTr="00444955">
        <w:trPr>
          <w:gridAfter w:val="2"/>
          <w:wAfter w:w="3261" w:type="dxa"/>
          <w:trHeight w:val="435"/>
        </w:trPr>
        <w:tc>
          <w:tcPr>
            <w:tcW w:w="1433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vertAlign w:val="subscript"/>
                <w:lang w:eastAsia="ru-RU"/>
              </w:rPr>
              <w:t>i</w:t>
            </w:r>
          </w:p>
        </w:tc>
        <w:tc>
          <w:tcPr>
            <w:tcW w:w="1134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sz w:val="24"/>
                <w:szCs w:val="24"/>
                <w:lang w:eastAsia="ru-RU"/>
              </w:rPr>
              <w:t>Pi</w:t>
            </w:r>
          </w:p>
        </w:tc>
        <w:tc>
          <w:tcPr>
            <w:tcW w:w="1276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7583A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P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Q</w:t>
            </w:r>
          </w:p>
        </w:tc>
      </w:tr>
      <w:tr w:rsidR="001C3B8B" w:rsidRPr="001C3B8B" w:rsidTr="00444955">
        <w:trPr>
          <w:gridAfter w:val="2"/>
          <w:wAfter w:w="3261" w:type="dxa"/>
          <w:trHeight w:val="270"/>
        </w:trPr>
        <w:tc>
          <w:tcPr>
            <w:tcW w:w="143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0,16418681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1,28E-06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0,441776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0,558224</w:t>
            </w:r>
          </w:p>
        </w:tc>
      </w:tr>
      <w:tr w:rsidR="001C3B8B" w:rsidRPr="001C3B8B" w:rsidTr="00444955">
        <w:trPr>
          <w:gridAfter w:val="2"/>
          <w:wAfter w:w="3261" w:type="dxa"/>
          <w:trHeight w:val="270"/>
        </w:trPr>
        <w:tc>
          <w:tcPr>
            <w:tcW w:w="143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0,09976005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0,000391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3B8B" w:rsidRPr="001C3B8B" w:rsidTr="00444955">
        <w:trPr>
          <w:gridAfter w:val="2"/>
          <w:wAfter w:w="3261" w:type="dxa"/>
          <w:trHeight w:val="270"/>
        </w:trPr>
        <w:tc>
          <w:tcPr>
            <w:tcW w:w="143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0,03074169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0,009794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3B8B" w:rsidRPr="001C3B8B" w:rsidTr="00444955">
        <w:trPr>
          <w:gridAfter w:val="2"/>
          <w:wAfter w:w="3261" w:type="dxa"/>
          <w:trHeight w:val="270"/>
        </w:trPr>
        <w:tc>
          <w:tcPr>
            <w:tcW w:w="143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0,01005555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0,005413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  <w:tr w:rsidR="001C3B8B" w:rsidRPr="001C3B8B" w:rsidTr="00444955">
        <w:trPr>
          <w:gridAfter w:val="2"/>
          <w:wAfter w:w="3261" w:type="dxa"/>
          <w:trHeight w:val="270"/>
        </w:trPr>
        <w:tc>
          <w:tcPr>
            <w:tcW w:w="1433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0,13703193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3,14E-06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1C3B8B" w:rsidRPr="001C3B8B" w:rsidRDefault="001C3B8B" w:rsidP="001C3B8B">
            <w:pPr>
              <w:pStyle w:val="a8"/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C3B8B">
              <w:rPr>
                <w:rFonts w:ascii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</w:tr>
    </w:tbl>
    <w:p w:rsidR="001C3B8B" w:rsidRPr="001C3B8B" w:rsidRDefault="001C3B8B" w:rsidP="00B30145">
      <w:pPr>
        <w:jc w:val="both"/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B30145" w:rsidRPr="00B30145" w:rsidRDefault="00B30145" w:rsidP="00B30145">
      <w:pPr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444955" w:rsidRDefault="00444955">
      <w:pPr>
        <w:rPr>
          <w:rFonts w:ascii="Times New Roman" w:eastAsiaTheme="minorEastAsia" w:hAnsi="Times New Roman" w:cs="Times New Roman"/>
          <w:b/>
          <w:sz w:val="28"/>
          <w:szCs w:val="28"/>
        </w:rPr>
      </w:pPr>
      <w:r>
        <w:rPr>
          <w:rFonts w:ascii="Times New Roman" w:eastAsiaTheme="minorEastAsia" w:hAnsi="Times New Roman" w:cs="Times New Roman"/>
          <w:b/>
          <w:sz w:val="28"/>
          <w:szCs w:val="28"/>
        </w:rPr>
        <w:br w:type="page"/>
      </w:r>
    </w:p>
    <w:p w:rsidR="00444955" w:rsidRPr="00444955" w:rsidRDefault="00444955" w:rsidP="00444955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955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№9 на тему</w:t>
      </w:r>
    </w:p>
    <w:p w:rsidR="003C5ED3" w:rsidRDefault="00444955" w:rsidP="00444955">
      <w:pPr>
        <w:pStyle w:val="a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44955">
        <w:rPr>
          <w:rFonts w:ascii="Times New Roman" w:hAnsi="Times New Roman" w:cs="Times New Roman"/>
          <w:b/>
          <w:sz w:val="28"/>
          <w:szCs w:val="28"/>
        </w:rPr>
        <w:t>«Оценка качественных показателей ПС»</w:t>
      </w:r>
    </w:p>
    <w:p w:rsidR="00444955" w:rsidRDefault="00444955" w:rsidP="00444955">
      <w:pPr>
        <w:pStyle w:val="a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  <w:t xml:space="preserve"> </w:t>
      </w:r>
      <w:r w:rsidRPr="00444955">
        <w:rPr>
          <w:rFonts w:ascii="Times New Roman" w:hAnsi="Times New Roman" w:cs="Times New Roman"/>
          <w:b/>
          <w:sz w:val="24"/>
          <w:szCs w:val="24"/>
        </w:rPr>
        <w:t>Пример решения 9.1.</w:t>
      </w:r>
    </w:p>
    <w:p w:rsidR="00444955" w:rsidRDefault="00A55468" w:rsidP="00444955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Установка показателей качества программного средства.</w:t>
      </w:r>
    </w:p>
    <w:p w:rsidR="00A55468" w:rsidRDefault="00A55468" w:rsidP="00444955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Методика оценки:</w:t>
      </w:r>
    </w:p>
    <w:p w:rsidR="00A55468" w:rsidRDefault="00A55468" w:rsidP="00A5546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Выбираем показатель качества.</w:t>
      </w:r>
    </w:p>
    <w:p w:rsidR="00A55468" w:rsidRDefault="00A55468" w:rsidP="00A5546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Устанавливаем веса показателей.</w:t>
      </w:r>
    </w:p>
    <w:p w:rsidR="00A55468" w:rsidRDefault="00A55468" w:rsidP="00A5546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Устанавливаем числовую оценку.</w:t>
      </w:r>
    </w:p>
    <w:p w:rsidR="00A55468" w:rsidRDefault="00A55468" w:rsidP="00A5546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Определяем качество ПС.</w:t>
      </w:r>
    </w:p>
    <w:p w:rsidR="00A55468" w:rsidRDefault="00A55468" w:rsidP="00A55468">
      <w:pPr>
        <w:pStyle w:val="a8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Определить среднее значение оценки ПС.</w:t>
      </w:r>
    </w:p>
    <w:p w:rsidR="00A55468" w:rsidRDefault="00A55468" w:rsidP="00A55468">
      <w:pPr>
        <w:pStyle w:val="a8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Определение показателя качества процессора персонального компьютера:</w:t>
      </w:r>
    </w:p>
    <w:tbl>
      <w:tblPr>
        <w:tblStyle w:val="a4"/>
        <w:tblW w:w="0" w:type="auto"/>
        <w:tblInd w:w="720" w:type="dxa"/>
        <w:tblLook w:val="04A0"/>
      </w:tblPr>
      <w:tblGrid>
        <w:gridCol w:w="2649"/>
        <w:gridCol w:w="2693"/>
        <w:gridCol w:w="1843"/>
        <w:gridCol w:w="1666"/>
      </w:tblGrid>
      <w:tr w:rsidR="00A55468" w:rsidTr="00A55468">
        <w:tc>
          <w:tcPr>
            <w:tcW w:w="2649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Показатель качества (К)</w:t>
            </w:r>
          </w:p>
        </w:tc>
        <w:tc>
          <w:tcPr>
            <w:tcW w:w="269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Сущность</w:t>
            </w:r>
          </w:p>
        </w:tc>
        <w:tc>
          <w:tcPr>
            <w:tcW w:w="184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Экспертная оценка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666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Оценка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)</w:t>
            </w:r>
          </w:p>
        </w:tc>
      </w:tr>
      <w:tr w:rsidR="00A55468" w:rsidTr="00A55468">
        <w:tc>
          <w:tcPr>
            <w:tcW w:w="2649" w:type="dxa"/>
          </w:tcPr>
          <w:p w:rsidR="00A55468" w:rsidRP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Надежность работы</w:t>
            </w:r>
          </w:p>
        </w:tc>
        <w:tc>
          <w:tcPr>
            <w:tcW w:w="269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Стабильность работы устройства</w:t>
            </w:r>
          </w:p>
        </w:tc>
        <w:tc>
          <w:tcPr>
            <w:tcW w:w="184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666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468" w:rsidTr="00A55468">
        <w:tc>
          <w:tcPr>
            <w:tcW w:w="2649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вычислений</w:t>
            </w:r>
          </w:p>
        </w:tc>
        <w:tc>
          <w:tcPr>
            <w:tcW w:w="269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проводимых вычислений</w:t>
            </w:r>
          </w:p>
        </w:tc>
        <w:tc>
          <w:tcPr>
            <w:tcW w:w="184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</w:t>
            </w:r>
          </w:p>
        </w:tc>
        <w:tc>
          <w:tcPr>
            <w:tcW w:w="1666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A55468" w:rsidTr="00A55468">
        <w:tc>
          <w:tcPr>
            <w:tcW w:w="2649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Помехоустойчивость </w:t>
            </w:r>
          </w:p>
        </w:tc>
        <w:tc>
          <w:tcPr>
            <w:tcW w:w="269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Устойчивость к окружающей среде</w:t>
            </w:r>
          </w:p>
        </w:tc>
        <w:tc>
          <w:tcPr>
            <w:tcW w:w="184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666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0,75</w:t>
            </w:r>
          </w:p>
        </w:tc>
      </w:tr>
      <w:tr w:rsidR="00A55468" w:rsidTr="00A55468">
        <w:tc>
          <w:tcPr>
            <w:tcW w:w="2649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работы</w:t>
            </w:r>
          </w:p>
        </w:tc>
        <w:tc>
          <w:tcPr>
            <w:tcW w:w="269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Частота в Герцах</w:t>
            </w:r>
          </w:p>
        </w:tc>
        <w:tc>
          <w:tcPr>
            <w:tcW w:w="184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0,12</w:t>
            </w:r>
          </w:p>
        </w:tc>
        <w:tc>
          <w:tcPr>
            <w:tcW w:w="1666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0,9</w:t>
            </w:r>
          </w:p>
        </w:tc>
      </w:tr>
      <w:tr w:rsidR="00A55468" w:rsidTr="00A55468">
        <w:tc>
          <w:tcPr>
            <w:tcW w:w="2649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Теплоизоляция</w:t>
            </w:r>
          </w:p>
        </w:tc>
        <w:tc>
          <w:tcPr>
            <w:tcW w:w="269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Подверженность нагреву во время работы</w:t>
            </w:r>
          </w:p>
        </w:tc>
        <w:tc>
          <w:tcPr>
            <w:tcW w:w="184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  <w:tc>
          <w:tcPr>
            <w:tcW w:w="1666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</w:t>
            </w:r>
          </w:p>
        </w:tc>
      </w:tr>
      <w:tr w:rsidR="00A55468" w:rsidTr="00A55468">
        <w:tc>
          <w:tcPr>
            <w:tcW w:w="2649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от сбоя в вычислении</w:t>
            </w:r>
          </w:p>
        </w:tc>
        <w:tc>
          <w:tcPr>
            <w:tcW w:w="2693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Защита от ошибочного программного кода</w:t>
            </w:r>
          </w:p>
        </w:tc>
        <w:tc>
          <w:tcPr>
            <w:tcW w:w="184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0,15</w:t>
            </w:r>
          </w:p>
        </w:tc>
        <w:tc>
          <w:tcPr>
            <w:tcW w:w="1666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468" w:rsidTr="00A55468">
        <w:tc>
          <w:tcPr>
            <w:tcW w:w="2649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кэширования данных</w:t>
            </w:r>
          </w:p>
        </w:tc>
        <w:tc>
          <w:tcPr>
            <w:tcW w:w="269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Скорость копирования в КЭШ память</w:t>
            </w:r>
          </w:p>
        </w:tc>
        <w:tc>
          <w:tcPr>
            <w:tcW w:w="184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666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</w:tr>
      <w:tr w:rsidR="00A55468" w:rsidTr="00A55468">
        <w:tc>
          <w:tcPr>
            <w:tcW w:w="2649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Функциональность </w:t>
            </w:r>
          </w:p>
        </w:tc>
        <w:tc>
          <w:tcPr>
            <w:tcW w:w="269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Виды проводимых вычислений</w:t>
            </w:r>
          </w:p>
        </w:tc>
        <w:tc>
          <w:tcPr>
            <w:tcW w:w="184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666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468" w:rsidTr="00A55468">
        <w:tc>
          <w:tcPr>
            <w:tcW w:w="2649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Шумоизоляция </w:t>
            </w:r>
          </w:p>
        </w:tc>
        <w:tc>
          <w:tcPr>
            <w:tcW w:w="269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Создаваемые при работе шумы</w:t>
            </w:r>
          </w:p>
        </w:tc>
        <w:tc>
          <w:tcPr>
            <w:tcW w:w="184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0,089</w:t>
            </w:r>
          </w:p>
        </w:tc>
        <w:tc>
          <w:tcPr>
            <w:tcW w:w="1666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0,6</w:t>
            </w:r>
          </w:p>
        </w:tc>
      </w:tr>
      <w:tr w:rsidR="00A55468" w:rsidTr="00A55468">
        <w:tc>
          <w:tcPr>
            <w:tcW w:w="2649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Точность </w:t>
            </w:r>
          </w:p>
        </w:tc>
        <w:tc>
          <w:tcPr>
            <w:tcW w:w="269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знаков при вычислении</w:t>
            </w:r>
          </w:p>
        </w:tc>
        <w:tc>
          <w:tcPr>
            <w:tcW w:w="184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0,111</w:t>
            </w:r>
          </w:p>
        </w:tc>
        <w:tc>
          <w:tcPr>
            <w:tcW w:w="1666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A55468" w:rsidTr="00A55468">
        <w:tc>
          <w:tcPr>
            <w:tcW w:w="2649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3" w:type="dxa"/>
          </w:tcPr>
          <w:p w:rsidR="00A55468" w:rsidRDefault="00C9580A" w:rsidP="00C9580A">
            <w:pPr>
              <w:pStyle w:val="a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Сумма </w:t>
            </w:r>
          </w:p>
        </w:tc>
        <w:tc>
          <w:tcPr>
            <w:tcW w:w="1843" w:type="dxa"/>
          </w:tcPr>
          <w:p w:rsidR="00A55468" w:rsidRDefault="00C9580A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66" w:type="dxa"/>
          </w:tcPr>
          <w:p w:rsidR="00A55468" w:rsidRDefault="00A55468" w:rsidP="00A55468">
            <w:pPr>
              <w:pStyle w:val="a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55468" w:rsidRPr="00A55468" w:rsidRDefault="00A55468" w:rsidP="00A55468">
      <w:pPr>
        <w:pStyle w:val="a8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p w:rsidR="00444955" w:rsidRPr="0017583A" w:rsidRDefault="00C9580A" w:rsidP="0044495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C9580A">
        <w:rPr>
          <w:rFonts w:ascii="Times New Roman" w:hAnsi="Times New Roman" w:cs="Times New Roman"/>
          <w:sz w:val="24"/>
          <w:szCs w:val="24"/>
        </w:rPr>
        <w:t xml:space="preserve">Установление </w:t>
      </w:r>
      <w:r>
        <w:rPr>
          <w:rFonts w:ascii="Times New Roman" w:hAnsi="Times New Roman" w:cs="Times New Roman"/>
          <w:sz w:val="24"/>
          <w:szCs w:val="24"/>
        </w:rPr>
        <w:t xml:space="preserve">веса показателей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:</m:t>
        </m:r>
      </m:oMath>
    </w:p>
    <w:p w:rsidR="00C9580A" w:rsidRDefault="00B15B3E" w:rsidP="0044495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*R</m:t>
          </m:r>
        </m:oMath>
      </m:oMathPara>
    </w:p>
    <w:tbl>
      <w:tblPr>
        <w:tblW w:w="1920" w:type="dxa"/>
        <w:tblInd w:w="93" w:type="dxa"/>
        <w:tblLook w:val="04A0"/>
      </w:tblPr>
      <w:tblGrid>
        <w:gridCol w:w="960"/>
        <w:gridCol w:w="960"/>
      </w:tblGrid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0,09</w:t>
            </w:r>
          </w:p>
        </w:tc>
      </w:tr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0,072</w:t>
            </w:r>
          </w:p>
        </w:tc>
      </w:tr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0,0825</w:t>
            </w:r>
          </w:p>
        </w:tc>
      </w:tr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0,108</w:t>
            </w:r>
          </w:p>
        </w:tc>
      </w:tr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0,04</w:t>
            </w:r>
          </w:p>
        </w:tc>
      </w:tr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0,15</w:t>
            </w:r>
          </w:p>
        </w:tc>
      </w:tr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0,0595</w:t>
            </w:r>
          </w:p>
        </w:tc>
      </w:tr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0,13</w:t>
            </w:r>
          </w:p>
        </w:tc>
      </w:tr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0,0534</w:t>
            </w:r>
          </w:p>
        </w:tc>
      </w:tr>
      <w:tr w:rsidR="00C9580A" w:rsidRPr="00C9580A" w:rsidTr="00C9580A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К10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580A" w:rsidRPr="00C9580A" w:rsidRDefault="00C9580A" w:rsidP="00C9580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9580A">
              <w:rPr>
                <w:rFonts w:ascii="Calibri" w:eastAsia="Times New Roman" w:hAnsi="Calibri" w:cs="Times New Roman"/>
                <w:color w:val="000000"/>
                <w:lang w:eastAsia="ru-RU"/>
              </w:rPr>
              <w:t>0,111</w:t>
            </w:r>
          </w:p>
        </w:tc>
      </w:tr>
    </w:tbl>
    <w:p w:rsidR="00C9580A" w:rsidRDefault="00C9580A" w:rsidP="00C9580A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Определяем </w:t>
      </w:r>
      <w:r>
        <w:rPr>
          <w:rFonts w:ascii="Times New Roman" w:hAnsi="Times New Roman" w:cs="Times New Roman"/>
          <w:sz w:val="24"/>
          <w:szCs w:val="24"/>
        </w:rPr>
        <w:t>качество ПС:</w:t>
      </w:r>
    </w:p>
    <w:p w:rsidR="00C9580A" w:rsidRDefault="00C9580A" w:rsidP="00C9580A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m:t>ПС=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*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>общее_количество_показателей</m:t>
              </m:r>
            </m:den>
          </m:f>
        </m:oMath>
      </m:oMathPara>
    </w:p>
    <w:p w:rsidR="00C9580A" w:rsidRDefault="00C9580A" w:rsidP="00C9580A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</w:rPr>
            <w:lastRenderedPageBreak/>
            <m:t>ПС=0,08964</m:t>
          </m:r>
        </m:oMath>
      </m:oMathPara>
    </w:p>
    <w:p w:rsidR="00C9580A" w:rsidRDefault="00C9580A" w:rsidP="00C9580A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580A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572000" cy="2743200"/>
            <wp:effectExtent l="19050" t="0" r="19050" b="0"/>
            <wp:docPr id="3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79"/>
              </a:graphicData>
            </a:graphic>
          </wp:inline>
        </w:drawing>
      </w:r>
    </w:p>
    <w:p w:rsidR="00C9580A" w:rsidRDefault="00C9580A" w:rsidP="00C9580A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Можно сделать вывод, что мы имеем ПС с высокой частотой работы, функциональность, </w:t>
      </w:r>
      <w:r w:rsidR="00D7746D">
        <w:rPr>
          <w:rFonts w:ascii="Times New Roman" w:hAnsi="Times New Roman" w:cs="Times New Roman"/>
          <w:sz w:val="24"/>
          <w:szCs w:val="24"/>
        </w:rPr>
        <w:t>точностью т защищенностью вычислений, но с низкой теплоизоляцией и кэшированием данных.</w:t>
      </w:r>
    </w:p>
    <w:p w:rsidR="00D7746D" w:rsidRDefault="00D7746D" w:rsidP="00C9580A">
      <w:pPr>
        <w:pStyle w:val="a8"/>
        <w:jc w:val="both"/>
        <w:rPr>
          <w:rFonts w:ascii="Times New Roman" w:hAnsi="Times New Roman" w:cs="Times New Roman"/>
          <w:sz w:val="24"/>
          <w:szCs w:val="24"/>
        </w:rPr>
      </w:pPr>
    </w:p>
    <w:p w:rsidR="00D7746D" w:rsidRDefault="00D7746D" w:rsidP="00C9580A">
      <w:pPr>
        <w:pStyle w:val="a8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  <w:t>Пример решения 9.2.</w:t>
      </w:r>
    </w:p>
    <w:p w:rsidR="00D7746D" w:rsidRDefault="00D7746D" w:rsidP="00D7746D">
      <w:pPr>
        <w:rPr>
          <w:b/>
        </w:rPr>
      </w:pPr>
    </w:p>
    <w:tbl>
      <w:tblPr>
        <w:tblW w:w="7360" w:type="dxa"/>
        <w:tblInd w:w="103" w:type="dxa"/>
        <w:tblLook w:val="0000"/>
      </w:tblPr>
      <w:tblGrid>
        <w:gridCol w:w="2181"/>
        <w:gridCol w:w="2030"/>
        <w:gridCol w:w="2232"/>
        <w:gridCol w:w="1768"/>
      </w:tblGrid>
      <w:tr w:rsidR="00D7746D" w:rsidRPr="00943DC7" w:rsidTr="00385CEF">
        <w:trPr>
          <w:trHeight w:val="1275"/>
        </w:trPr>
        <w:tc>
          <w:tcPr>
            <w:tcW w:w="17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Показатель качества (Ki)</w:t>
            </w:r>
          </w:p>
        </w:tc>
        <w:tc>
          <w:tcPr>
            <w:tcW w:w="22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Сущьность</w:t>
            </w:r>
          </w:p>
        </w:tc>
        <w:tc>
          <w:tcPr>
            <w:tcW w:w="1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Эксперементальная оценка(Wi)</w:t>
            </w:r>
          </w:p>
        </w:tc>
        <w:tc>
          <w:tcPr>
            <w:tcW w:w="14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Оценка установленная эксперементом</w:t>
            </w:r>
          </w:p>
        </w:tc>
      </w:tr>
      <w:tr w:rsidR="00D7746D" w:rsidRPr="00943DC7" w:rsidTr="00385CEF">
        <w:trPr>
          <w:trHeight w:val="51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Безотказность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Насколько стабильно работает устройство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0,58</w:t>
            </w:r>
          </w:p>
        </w:tc>
      </w:tr>
      <w:tr w:rsidR="00D7746D" w:rsidRPr="00943DC7" w:rsidTr="00385CEF">
        <w:trPr>
          <w:trHeight w:val="102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Мобильность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Возможность сохранения и эффективного использования эксплуатируемых ПО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0,21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0,31</w:t>
            </w:r>
          </w:p>
        </w:tc>
      </w:tr>
      <w:tr w:rsidR="00D7746D" w:rsidRPr="00943DC7" w:rsidTr="00385CEF">
        <w:trPr>
          <w:trHeight w:val="51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Быстрота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Скорость работы устройства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0,11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0,69</w:t>
            </w:r>
          </w:p>
        </w:tc>
      </w:tr>
      <w:tr w:rsidR="00D7746D" w:rsidRPr="00943DC7" w:rsidTr="00385CEF">
        <w:trPr>
          <w:trHeight w:val="51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Эффективность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Качественность выполнения программ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0,09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0,23</w:t>
            </w:r>
          </w:p>
        </w:tc>
      </w:tr>
      <w:tr w:rsidR="00D7746D" w:rsidRPr="00943DC7" w:rsidTr="00385CEF">
        <w:trPr>
          <w:trHeight w:val="765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Способность к модернизации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 xml:space="preserve">четкость структурного построения и </w:t>
            </w:r>
            <w:r w:rsidRPr="00D774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структура межмодульных связей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0,25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0,81</w:t>
            </w:r>
          </w:p>
        </w:tc>
      </w:tr>
      <w:tr w:rsidR="00D7746D" w:rsidRPr="00943DC7" w:rsidTr="00385CEF">
        <w:trPr>
          <w:trHeight w:val="510"/>
        </w:trPr>
        <w:tc>
          <w:tcPr>
            <w:tcW w:w="175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Функциональность</w:t>
            </w:r>
          </w:p>
        </w:tc>
        <w:tc>
          <w:tcPr>
            <w:tcW w:w="22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Все ли функции выполняет</w:t>
            </w:r>
          </w:p>
        </w:tc>
        <w:tc>
          <w:tcPr>
            <w:tcW w:w="1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0,2</w:t>
            </w:r>
          </w:p>
        </w:tc>
        <w:tc>
          <w:tcPr>
            <w:tcW w:w="14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46D" w:rsidRPr="00D7746D" w:rsidRDefault="00D7746D" w:rsidP="00385CEF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D7746D">
              <w:rPr>
                <w:rFonts w:ascii="Times New Roman" w:hAnsi="Times New Roman" w:cs="Times New Roman"/>
                <w:sz w:val="24"/>
                <w:szCs w:val="24"/>
              </w:rPr>
              <w:t>0,62</w:t>
            </w:r>
          </w:p>
        </w:tc>
      </w:tr>
    </w:tbl>
    <w:p w:rsidR="00D7746D" w:rsidRPr="00D7746D" w:rsidRDefault="00D7746D" w:rsidP="00D7746D">
      <w:pPr>
        <w:rPr>
          <w:rFonts w:ascii="Times New Roman" w:hAnsi="Times New Roman" w:cs="Times New Roman"/>
        </w:rPr>
      </w:pPr>
      <w:r w:rsidRPr="00D7746D">
        <w:rPr>
          <w:rFonts w:ascii="Times New Roman" w:hAnsi="Times New Roman" w:cs="Times New Roman"/>
        </w:rPr>
        <w:t xml:space="preserve">Качество показателя = </w:t>
      </w:r>
      <w:r w:rsidRPr="00D7746D">
        <w:rPr>
          <w:rFonts w:ascii="Times New Roman" w:hAnsi="Times New Roman" w:cs="Times New Roman"/>
          <w:position w:val="-12"/>
          <w:lang w:val="en-US"/>
        </w:rPr>
        <w:object w:dxaOrig="620" w:dyaOrig="360">
          <v:shape id="_x0000_i1181" type="#_x0000_t75" style="width:31.5pt;height:18pt" o:ole="">
            <v:imagedata r:id="rId280" o:title=""/>
          </v:shape>
          <o:OLEObject Type="Embed" ProgID="Equation.3" ShapeID="_x0000_i1181" DrawAspect="Content" ObjectID="_1347803310" r:id="rId281"/>
        </w:object>
      </w:r>
      <w:r w:rsidRPr="00D7746D">
        <w:rPr>
          <w:rFonts w:ascii="Times New Roman" w:hAnsi="Times New Roman" w:cs="Times New Roman"/>
        </w:rPr>
        <w:t xml:space="preserve">, ПК = </w:t>
      </w:r>
      <w:r w:rsidRPr="00D7746D">
        <w:rPr>
          <w:rFonts w:ascii="Times New Roman" w:hAnsi="Times New Roman" w:cs="Times New Roman"/>
          <w:position w:val="-30"/>
          <w:lang w:val="en-US"/>
        </w:rPr>
        <w:object w:dxaOrig="2900" w:dyaOrig="740">
          <v:shape id="_x0000_i1182" type="#_x0000_t75" style="width:2in;height:36pt" o:ole="">
            <v:imagedata r:id="rId282" o:title=""/>
          </v:shape>
          <o:OLEObject Type="Embed" ProgID="Equation.3" ShapeID="_x0000_i1182" DrawAspect="Content" ObjectID="_1347803311" r:id="rId283"/>
        </w:object>
      </w:r>
    </w:p>
    <w:tbl>
      <w:tblPr>
        <w:tblW w:w="4306" w:type="dxa"/>
        <w:tblInd w:w="103" w:type="dxa"/>
        <w:tblLook w:val="0000"/>
      </w:tblPr>
      <w:tblGrid>
        <w:gridCol w:w="1667"/>
        <w:gridCol w:w="672"/>
        <w:gridCol w:w="1967"/>
      </w:tblGrid>
      <w:tr w:rsidR="00D7746D" w:rsidTr="00385CEF">
        <w:trPr>
          <w:trHeight w:val="255"/>
        </w:trPr>
        <w:tc>
          <w:tcPr>
            <w:tcW w:w="16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K1=</w:t>
            </w:r>
          </w:p>
        </w:tc>
        <w:tc>
          <w:tcPr>
            <w:tcW w:w="263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0,0938</w:t>
            </w:r>
          </w:p>
        </w:tc>
      </w:tr>
      <w:tr w:rsidR="00D7746D" w:rsidTr="00385CEF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K2=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0,0242</w:t>
            </w:r>
          </w:p>
        </w:tc>
      </w:tr>
      <w:tr w:rsidR="00D7746D" w:rsidTr="00385CEF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K3=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0,0649</w:t>
            </w:r>
          </w:p>
        </w:tc>
      </w:tr>
      <w:tr w:rsidR="00D7746D" w:rsidTr="00385CEF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K4=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0,9</w:t>
            </w:r>
          </w:p>
        </w:tc>
      </w:tr>
      <w:tr w:rsidR="00D7746D" w:rsidTr="00385CEF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K5=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0,1274</w:t>
            </w:r>
          </w:p>
        </w:tc>
      </w:tr>
      <w:tr w:rsidR="00D7746D" w:rsidTr="00385CEF">
        <w:trPr>
          <w:trHeight w:val="255"/>
        </w:trPr>
        <w:tc>
          <w:tcPr>
            <w:tcW w:w="16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K6=</w:t>
            </w:r>
          </w:p>
        </w:tc>
        <w:tc>
          <w:tcPr>
            <w:tcW w:w="263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Default="00D7746D" w:rsidP="00385C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0,124</w:t>
            </w:r>
          </w:p>
        </w:tc>
      </w:tr>
      <w:tr w:rsidR="00D7746D" w:rsidRPr="00943DC7" w:rsidTr="00385CEF">
        <w:trPr>
          <w:gridAfter w:val="1"/>
          <w:wAfter w:w="1967" w:type="dxa"/>
          <w:trHeight w:val="255"/>
        </w:trPr>
        <w:tc>
          <w:tcPr>
            <w:tcW w:w="233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Pr="00943DC7" w:rsidRDefault="00D7746D" w:rsidP="00385CE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43DC7">
              <w:rPr>
                <w:rFonts w:ascii="Arial" w:hAnsi="Arial" w:cs="Arial"/>
                <w:b/>
                <w:bCs/>
                <w:sz w:val="20"/>
                <w:szCs w:val="20"/>
              </w:rPr>
              <w:t>Средний показателькачества=</w:t>
            </w:r>
          </w:p>
        </w:tc>
      </w:tr>
      <w:tr w:rsidR="00D7746D" w:rsidRPr="00943DC7" w:rsidTr="00385CEF">
        <w:trPr>
          <w:gridAfter w:val="1"/>
          <w:wAfter w:w="1967" w:type="dxa"/>
          <w:trHeight w:val="255"/>
        </w:trPr>
        <w:tc>
          <w:tcPr>
            <w:tcW w:w="233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D7746D" w:rsidRPr="00943DC7" w:rsidRDefault="00D7746D" w:rsidP="00385CEF">
            <w:pPr>
              <w:jc w:val="right"/>
              <w:rPr>
                <w:rFonts w:ascii="Arial" w:hAnsi="Arial" w:cs="Arial"/>
                <w:sz w:val="20"/>
                <w:szCs w:val="20"/>
              </w:rPr>
            </w:pPr>
            <w:r w:rsidRPr="00943DC7">
              <w:rPr>
                <w:rFonts w:ascii="Arial" w:hAnsi="Arial" w:cs="Arial"/>
                <w:sz w:val="20"/>
                <w:szCs w:val="20"/>
              </w:rPr>
              <w:t>0,0949</w:t>
            </w:r>
          </w:p>
        </w:tc>
      </w:tr>
    </w:tbl>
    <w:p w:rsidR="00D7746D" w:rsidRDefault="00D7746D" w:rsidP="00D7746D">
      <w:pPr>
        <w:rPr>
          <w:b/>
        </w:rPr>
      </w:pPr>
      <w:r>
        <w:rPr>
          <w:noProof/>
          <w:lang w:eastAsia="ru-RU"/>
        </w:rPr>
        <w:drawing>
          <wp:inline distT="0" distB="0" distL="0" distR="0">
            <wp:extent cx="4705350" cy="4010025"/>
            <wp:effectExtent l="0" t="0" r="0" b="0"/>
            <wp:docPr id="319" name="Рисунок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/>
                    <pic:cNvPicPr>
                      <a:picLocks noChangeAspect="1" noChangeArrowheads="1"/>
                    </pic:cNvPicPr>
                  </pic:nvPicPr>
                  <pic:blipFill>
                    <a:blip r:embed="rId2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401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43DC7">
        <w:rPr>
          <w:b/>
        </w:rPr>
        <w:t xml:space="preserve"> </w:t>
      </w:r>
    </w:p>
    <w:p w:rsidR="003127A8" w:rsidRDefault="00D7746D" w:rsidP="0017583A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D7746D">
        <w:rPr>
          <w:rFonts w:ascii="Times New Roman" w:hAnsi="Times New Roman" w:cs="Times New Roman"/>
          <w:sz w:val="24"/>
          <w:szCs w:val="24"/>
        </w:rPr>
        <w:t>Вывод: исследуя ПС можно сказать, что оно достаточно функциональное и способное к модернизации. Но обладает недостаточной эффективностью.</w:t>
      </w:r>
      <w:r w:rsidR="003127A8">
        <w:rPr>
          <w:rFonts w:ascii="Times New Roman" w:hAnsi="Times New Roman" w:cs="Times New Roman"/>
          <w:sz w:val="24"/>
          <w:szCs w:val="24"/>
        </w:rPr>
        <w:br w:type="page"/>
      </w:r>
    </w:p>
    <w:p w:rsidR="00D7746D" w:rsidRDefault="003127A8" w:rsidP="00D7746D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Помимо описанных выше методов могут быть использованы:</w:t>
      </w:r>
    </w:p>
    <w:p w:rsidR="003127A8" w:rsidRDefault="003127A8" w:rsidP="00312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 xml:space="preserve">Модель Джелинского-Моранды. </w:t>
      </w:r>
      <w:r>
        <w:rPr>
          <w:rFonts w:ascii="Times New Roman" w:hAnsi="Times New Roman" w:cs="Times New Roman"/>
          <w:sz w:val="24"/>
          <w:szCs w:val="24"/>
        </w:rPr>
        <w:t>Модель Джелинского-Моранды относится к динамическим моделям непрерывного времени. Исходные данные для использования этой модели собираются в процессе тестирования ПС. При этом фиксируется время до очередного отказа. Основное положение, на котором базируется модель, заключается в том, что значение интервалов времени тестирования между обнаружением двух ошибок имеет экспоненциальное распределение с частотой ошибок (или интенсивностью отказов), пропорциональной числу еще не выявленных ошибок. Каждая обнаруженная ошибка устраняется, число оставшихся ошибок уменьшается на единицу.</w:t>
      </w:r>
    </w:p>
    <w:p w:rsidR="003127A8" w:rsidRDefault="003127A8" w:rsidP="003127A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Функция плотности распределения времени обнаружения i-ой ошибки, отсчитываемого от момента выявления 1-ой </w:t>
      </w:r>
      <w:r w:rsidR="00385CEF">
        <w:rPr>
          <w:rFonts w:ascii="Times New Roman" w:hAnsi="Times New Roman" w:cs="Times New Roman"/>
          <w:sz w:val="24"/>
          <w:szCs w:val="24"/>
        </w:rPr>
        <w:t>ошибки, имеет вид:</w:t>
      </w:r>
    </w:p>
    <w:p w:rsidR="00385CEF" w:rsidRPr="00385CEF" w:rsidRDefault="00385CEF" w:rsidP="00385C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t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</m:sup>
        </m:sSup>
      </m:oMath>
      <w:r w:rsidR="00C42153">
        <w:rPr>
          <w:rFonts w:ascii="Times New Roman" w:eastAsiaTheme="minorEastAsia" w:hAnsi="Times New Roman" w:cs="Times New Roman"/>
          <w:sz w:val="24"/>
          <w:szCs w:val="24"/>
        </w:rPr>
        <w:t xml:space="preserve"> (1)</w:t>
      </w:r>
      <w:r>
        <w:rPr>
          <w:rFonts w:ascii="Times New Roman" w:hAnsi="Times New Roman" w:cs="Times New Roman"/>
          <w:sz w:val="24"/>
          <w:szCs w:val="24"/>
        </w:rPr>
        <w:t>, г</w:t>
      </w:r>
      <w:r w:rsidRPr="00385CEF">
        <w:rPr>
          <w:rFonts w:ascii="Times New Roman" w:hAnsi="Times New Roman" w:cs="Times New Roman"/>
          <w:sz w:val="24"/>
          <w:szCs w:val="24"/>
        </w:rPr>
        <w:t>де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- частота отказов (интенсивность отказов), которая пропорциональна числу еще не выявленных ошибок в программе.</w:t>
      </w:r>
    </w:p>
    <w:p w:rsidR="00D7746D" w:rsidRPr="00385CEF" w:rsidRDefault="00385CEF" w:rsidP="00385CE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=C(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i</m:t>
        </m:r>
        <m:r>
          <w:rPr>
            <w:rFonts w:ascii="Cambria Math" w:hAnsi="Cambria Math" w:cs="Times New Roman"/>
            <w:sz w:val="24"/>
            <w:szCs w:val="24"/>
          </w:rPr>
          <m:t>+1)</m:t>
        </m:r>
      </m:oMath>
      <w:r w:rsidR="00C42153">
        <w:rPr>
          <w:rFonts w:ascii="Times New Roman" w:eastAsiaTheme="minorEastAsia" w:hAnsi="Times New Roman" w:cs="Times New Roman"/>
          <w:sz w:val="24"/>
          <w:szCs w:val="24"/>
        </w:rPr>
        <w:t xml:space="preserve">  (2)</w:t>
      </w:r>
      <w:r w:rsidRPr="00385CEF">
        <w:rPr>
          <w:rFonts w:ascii="Times New Roman" w:eastAsiaTheme="minorEastAsia" w:hAnsi="Times New Roman" w:cs="Times New Roman"/>
          <w:sz w:val="24"/>
          <w:szCs w:val="24"/>
        </w:rPr>
        <w:t>,</w:t>
      </w:r>
      <w:r w:rsidRPr="00385CEF">
        <w:rPr>
          <w:rFonts w:ascii="Times New Roman" w:hAnsi="Times New Roman" w:cs="Times New Roman"/>
          <w:sz w:val="24"/>
          <w:szCs w:val="24"/>
        </w:rPr>
        <w:t xml:space="preserve"> где </w:t>
      </w:r>
      <w:r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85CEF">
        <w:rPr>
          <w:rFonts w:ascii="Times New Roman" w:hAnsi="Times New Roman" w:cs="Times New Roman"/>
          <w:sz w:val="24"/>
          <w:szCs w:val="24"/>
        </w:rPr>
        <w:t xml:space="preserve"> – число </w:t>
      </w:r>
      <w:r>
        <w:rPr>
          <w:rFonts w:ascii="Times New Roman" w:hAnsi="Times New Roman" w:cs="Times New Roman"/>
          <w:sz w:val="24"/>
          <w:szCs w:val="24"/>
        </w:rPr>
        <w:t>ошибок, первоначально присутствующих в программе; С – коэффициент пропорциональности.</w:t>
      </w:r>
    </w:p>
    <w:p w:rsidR="00D7746D" w:rsidRPr="00385CEF" w:rsidRDefault="00385CEF" w:rsidP="00C9580A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Наиболее вероятные значения величин Ń и Ć (оценка максимального правдоподобия) можно определить на основе данных, полученных при тестировании. Для этого фиксируют время выполнения программы до очередного отказа</w:t>
      </w:r>
      <w:r w:rsidRPr="00385CEF">
        <w:rPr>
          <w:rFonts w:ascii="Times New Roman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,…,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k</m:t>
            </m:r>
          </m:sub>
        </m:sSub>
      </m:oMath>
      <w:r w:rsidRPr="00385CEF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85CEF" w:rsidRDefault="00385CEF" w:rsidP="00385CEF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Значения  Ń и Ć предлагается получить, решив систему уравнений:</w:t>
      </w:r>
    </w:p>
    <w:p w:rsidR="00385CEF" w:rsidRDefault="00B15B3E" w:rsidP="00385CEF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Ń-i+1</m:t>
                      </m: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Ń+1-QK</m:t>
                  </m: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,      (3)</m:t>
              </m:r>
            </m:e>
          </m:nary>
        </m:oMath>
      </m:oMathPara>
    </w:p>
    <w:p w:rsidR="00385CEF" w:rsidRDefault="00385CEF" w:rsidP="00385CEF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Ć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K/A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Ń+1-QK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</m:oMath>
      </m:oMathPara>
    </w:p>
    <w:p w:rsidR="00111082" w:rsidRDefault="00111082" w:rsidP="00111082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</w:p>
    <w:p w:rsidR="00111082" w:rsidRDefault="00111082" w:rsidP="00111082">
      <w:pPr>
        <w:pStyle w:val="a8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4"/>
              <w:szCs w:val="24"/>
              <w:lang w:val="en-US"/>
            </w:rPr>
            <m:t>Q=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B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AK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;A=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  <w:sz w:val="24"/>
              <w:szCs w:val="24"/>
              <w:lang w:val="en-US"/>
            </w:rPr>
            <m:t>;B=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sup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i∙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111082" w:rsidRDefault="00111082" w:rsidP="00111082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111082">
        <w:rPr>
          <w:rFonts w:ascii="Times New Roman" w:eastAsiaTheme="minorEastAsia" w:hAnsi="Times New Roman" w:cs="Times New Roman"/>
          <w:sz w:val="24"/>
          <w:szCs w:val="24"/>
        </w:rPr>
        <w:t xml:space="preserve">Поскольку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полученные значения </w:t>
      </w:r>
      <w:r>
        <w:rPr>
          <w:rFonts w:ascii="Times New Roman" w:hAnsi="Times New Roman" w:cs="Times New Roman"/>
          <w:sz w:val="24"/>
          <w:szCs w:val="24"/>
        </w:rPr>
        <w:t>Ń и Ć – вероятностные и точность их зависит от количества интервалов тестирования (или количества ошибок), найденных к моменту оценки надежности, асимптотические оценки дисперсий авторы предлагают определить с помощью следующих формул:</w:t>
      </w:r>
    </w:p>
    <w:p w:rsidR="00111082" w:rsidRPr="00111082" w:rsidRDefault="00111082" w:rsidP="00111082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Ń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:rsidR="00111082" w:rsidRPr="00111082" w:rsidRDefault="00111082" w:rsidP="00111082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Var</m:t>
          </m:r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Ć</m:t>
              </m: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e>
          </m: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S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den>
          </m:f>
        </m:oMath>
      </m:oMathPara>
    </w:p>
    <w:p w:rsidR="00111082" w:rsidRPr="00111082" w:rsidRDefault="00111082" w:rsidP="00111082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г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де </w:t>
      </w:r>
    </w:p>
    <w:p w:rsidR="00111082" w:rsidRPr="0017583A" w:rsidRDefault="00111082" w:rsidP="00111082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D=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KS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 xml:space="preserve"> и 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S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(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N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  <w:lang w:val="en-US"/>
                  </w:rPr>
                  <m:t>i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+1)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nary>
      </m:oMath>
      <w:r w:rsidRPr="00111082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11082" w:rsidRDefault="00111082" w:rsidP="00111082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Чтобы получить числовые значения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, нужно подставить вместо N и C их возможные значения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Ń и Ć. Рассчитать К значений по формуле </w:t>
      </w:r>
      <w:r w:rsidR="00C42153">
        <w:rPr>
          <w:rFonts w:ascii="Times New Roman" w:hAnsi="Times New Roman" w:cs="Times New Roman"/>
          <w:sz w:val="24"/>
          <w:szCs w:val="24"/>
        </w:rPr>
        <w:t>(2) и подставив их в формулу (1), можно определить вероятность безотказной работы на различных временных интервалах. На основе полученных расчетных данных строится график зависимости вероятности безотказной работы от времени.</w:t>
      </w:r>
    </w:p>
    <w:p w:rsidR="00C42153" w:rsidRDefault="00C421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C42153" w:rsidRDefault="001431BF" w:rsidP="00111082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sz w:val="24"/>
          <w:szCs w:val="24"/>
        </w:rPr>
        <w:lastRenderedPageBreak/>
        <w:tab/>
        <w:t xml:space="preserve">Модель Шика-Волвертона.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Модификация модели Джелинского-Моранды для случая возникновения на рассматриваемом интервале более одной ошибки предложена Волвертоном и Шиком. При этом считается, что исправление ошибок производится лишь после истечения интервале времени, на котором они возникли. В основе модели Шика-Волвертона лежит предположение, согласно которому частота ошибок пропорциональна не только количеству ошибок в программах, но и времени тестирования, т.е. вероятность обнаружения ошибок с течением времени возрастает. Частота ошибок (интенсивность обнаружения ошибок)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λ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предполагается постоянной в течении интервала времени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пропорциональна числу ошибок, оставшихся в программе по истечении (i-1) –го интервала, но она пропорциональна также и суммарному времени, уже затраченному на тестирование (включая среднее время выполнения программы в текущем интервале):</w:t>
      </w:r>
    </w:p>
    <w:p w:rsidR="001431BF" w:rsidRPr="001431BF" w:rsidRDefault="00B15B3E" w:rsidP="00111082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λ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eastAsiaTheme="minorEastAsia" w:hAnsi="Times New Roman" w:cs="Times New Roman"/>
              <w:sz w:val="24"/>
              <w:szCs w:val="24"/>
            </w:rPr>
            <m:t>=C</m:t>
          </m:r>
          <m:d>
            <m:dPr>
              <m:ctrlPr>
                <w:rPr>
                  <w:rFonts w:ascii="Cambria Math" w:eastAsiaTheme="minorEastAsia" w:hAnsi="Times New Roman" w:cs="Times New Roman"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N</m:t>
              </m:r>
              <m:r>
                <w:rPr>
                  <w:rFonts w:ascii="Cambria Math" w:eastAsiaTheme="minorEastAsia" w:hAnsi="Times New Roman" w:cs="Times New Roman"/>
                  <w:sz w:val="24"/>
                  <w:szCs w:val="24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1431BF" w:rsidRDefault="001431BF" w:rsidP="00111082">
      <w:pPr>
        <w:pStyle w:val="a8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данной модели наблюдаемым событием является число ошибок, </w:t>
      </w:r>
      <w:r w:rsidR="00185DF5">
        <w:rPr>
          <w:rFonts w:ascii="Times New Roman" w:eastAsiaTheme="minorEastAsia" w:hAnsi="Times New Roman" w:cs="Times New Roman"/>
          <w:sz w:val="24"/>
          <w:szCs w:val="24"/>
        </w:rPr>
        <w:t xml:space="preserve">обнаруживаемых в заданном интервале, а не время ожидания каждой ошибки, как это было для модели Джелинского-Моранды. В связи с этим модель относят к группе дискретных динамических моделей, а уравнения для определения  </w:t>
      </w:r>
      <w:r w:rsidR="00185DF5">
        <w:rPr>
          <w:rFonts w:ascii="Times New Roman" w:hAnsi="Times New Roman" w:cs="Times New Roman"/>
          <w:sz w:val="24"/>
          <w:szCs w:val="24"/>
        </w:rPr>
        <w:t>Ń и Ć имеют несколько иной вид:</w:t>
      </w:r>
    </w:p>
    <w:p w:rsidR="00185DF5" w:rsidRDefault="00185DF5" w:rsidP="00185DF5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Ć</m:t>
          </m:r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Times New Roman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Times New Roman" w:cs="Times New Roman"/>
                  <w:sz w:val="24"/>
                  <w:szCs w:val="24"/>
                </w:rPr>
                <m:t>K/A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Ń+1-QK</m:t>
              </m:r>
            </m:den>
          </m:f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 xml:space="preserve">, </m:t>
          </m:r>
        </m:oMath>
      </m:oMathPara>
    </w:p>
    <w:p w:rsidR="00185DF5" w:rsidRDefault="00B15B3E" w:rsidP="00185DF5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K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Ń+1-KQ</m:t>
              </m:r>
            </m:den>
          </m:f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N-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j-1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hAnsi="Times New Roman" w:cs="Times New Roman"/>
              <w:sz w:val="24"/>
              <w:szCs w:val="24"/>
            </w:rPr>
            <m:t>,     (4)</m:t>
          </m:r>
        </m:oMath>
      </m:oMathPara>
    </w:p>
    <w:p w:rsidR="00185DF5" w:rsidRDefault="00185DF5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</w:p>
    <w:p w:rsidR="00185DF5" w:rsidRPr="00185DF5" w:rsidRDefault="00185DF5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A=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;</m:t>
              </m:r>
            </m:e>
          </m:nary>
        </m:oMath>
      </m:oMathPara>
    </w:p>
    <w:p w:rsidR="00185DF5" w:rsidRDefault="00185DF5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B=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M</m:t>
              </m:r>
            </m:sup>
            <m:e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+1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i-1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2</m:t>
                      </m:r>
                    </m:den>
                  </m:f>
                </m:e>
              </m:d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;</m:t>
          </m:r>
        </m:oMath>
      </m:oMathPara>
    </w:p>
    <w:p w:rsidR="00185DF5" w:rsidRPr="00185DF5" w:rsidRDefault="00185DF5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</w:p>
    <w:p w:rsidR="00185DF5" w:rsidRDefault="00B15B3E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185DF5" w:rsidRPr="00185DF5">
        <w:rPr>
          <w:rFonts w:ascii="Times New Roman" w:eastAsiaTheme="minorEastAsia" w:hAnsi="Times New Roman" w:cs="Times New Roman"/>
          <w:sz w:val="24"/>
          <w:szCs w:val="24"/>
        </w:rPr>
        <w:t xml:space="preserve"> продолжительность временного интервала, в котором наблюдается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185DF5">
        <w:rPr>
          <w:rFonts w:ascii="Times New Roman" w:eastAsiaTheme="minorEastAsia" w:hAnsi="Times New Roman" w:cs="Times New Roman"/>
          <w:sz w:val="24"/>
          <w:szCs w:val="24"/>
        </w:rPr>
        <w:t xml:space="preserve"> ошибок;</w:t>
      </w:r>
    </w:p>
    <w:p w:rsidR="00185DF5" w:rsidRDefault="00B15B3E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en-US"/>
              </w:rPr>
              <m:t>i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="00185DF5">
        <w:rPr>
          <w:rFonts w:ascii="Times New Roman" w:eastAsiaTheme="minorEastAsia" w:hAnsi="Times New Roman" w:cs="Times New Roman"/>
          <w:sz w:val="24"/>
          <w:szCs w:val="24"/>
        </w:rPr>
        <w:t xml:space="preserve"> время, накопленное за (i-1) интервалов:</w:t>
      </w:r>
    </w:p>
    <w:p w:rsidR="00185DF5" w:rsidRDefault="00B15B3E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j=1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i=1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j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=0;</m:t>
          </m:r>
        </m:oMath>
      </m:oMathPara>
    </w:p>
    <w:p w:rsidR="00185DF5" w:rsidRPr="00185DF5" w:rsidRDefault="00B15B3E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j-1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</m:oMath>
      <w:r w:rsidR="00185DF5" w:rsidRPr="00185DF5">
        <w:rPr>
          <w:rFonts w:ascii="Times New Roman" w:eastAsiaTheme="minorEastAsia" w:hAnsi="Times New Roman" w:cs="Times New Roman"/>
          <w:sz w:val="24"/>
          <w:szCs w:val="24"/>
        </w:rPr>
        <w:t xml:space="preserve"> суммарное число ошибок, обнаруженных за период от первого до (</w:t>
      </w:r>
      <w:r w:rsidR="00185DF5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185DF5" w:rsidRPr="00185DF5">
        <w:rPr>
          <w:rFonts w:ascii="Times New Roman" w:eastAsiaTheme="minorEastAsia" w:hAnsi="Times New Roman" w:cs="Times New Roman"/>
          <w:sz w:val="24"/>
          <w:szCs w:val="24"/>
        </w:rPr>
        <w:t>-1)-го интервала времени включительно:</w:t>
      </w:r>
    </w:p>
    <w:p w:rsidR="00185DF5" w:rsidRPr="00185DF5" w:rsidRDefault="00185DF5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85DF5" w:rsidRPr="00185DF5" w:rsidRDefault="00B15B3E" w:rsidP="00111082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j=</m:t>
              </m:r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i=1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M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e>
          </m:nary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=0;</m:t>
          </m:r>
        </m:oMath>
      </m:oMathPara>
    </w:p>
    <w:p w:rsidR="00B66EF4" w:rsidRDefault="00185DF5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eastAsiaTheme="minorEastAsia" w:hAnsi="Cambria Math" w:cs="Times New Roman"/>
            <w:sz w:val="24"/>
            <w:szCs w:val="24"/>
          </w:rPr>
          <m:t xml:space="preserve">- </m:t>
        </m:r>
      </m:oMath>
      <w:r w:rsidR="00B66EF4">
        <w:rPr>
          <w:rFonts w:ascii="Times New Roman" w:eastAsiaTheme="minorEastAsia" w:hAnsi="Times New Roman" w:cs="Times New Roman"/>
          <w:sz w:val="24"/>
          <w:szCs w:val="24"/>
        </w:rPr>
        <w:t>общее число временных интервалов;</w:t>
      </w:r>
    </w:p>
    <w:p w:rsidR="00B66EF4" w:rsidRDefault="00B66EF4" w:rsidP="00185DF5">
      <w:pPr>
        <w:pStyle w:val="a8"/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K=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p>
          <m:e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=</m:t>
            </m:r>
          </m:e>
        </m:nary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m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-</m:t>
        </m:r>
      </m:oMath>
      <w:r w:rsidRPr="00B66EF4">
        <w:rPr>
          <w:rFonts w:ascii="Times New Roman" w:eastAsiaTheme="minorEastAsia" w:hAnsi="Times New Roman" w:cs="Times New Roman"/>
          <w:sz w:val="24"/>
          <w:szCs w:val="24"/>
        </w:rPr>
        <w:t xml:space="preserve"> сумма</w:t>
      </w:r>
      <w:r>
        <w:rPr>
          <w:rFonts w:ascii="Times New Roman" w:eastAsiaTheme="minorEastAsia" w:hAnsi="Times New Roman" w:cs="Times New Roman"/>
          <w:sz w:val="24"/>
          <w:szCs w:val="24"/>
        </w:rPr>
        <w:t>рное число обнаруженных ошибок.</w:t>
      </w:r>
    </w:p>
    <w:p w:rsidR="00B66EF4" w:rsidRPr="0017583A" w:rsidRDefault="00B66EF4" w:rsidP="00B66EF4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М = 1 уравнения (4) приобретает вид уравнений (3),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M=K,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j-1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=i-1</m:t>
        </m:r>
      </m:oMath>
      <w:r w:rsidRPr="00B66EF4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185DF5" w:rsidRPr="00B66EF4" w:rsidRDefault="00B66EF4" w:rsidP="00B66EF4">
      <w:pPr>
        <w:pStyle w:val="a8"/>
        <w:ind w:firstLine="708"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B66EF4">
        <w:rPr>
          <w:rFonts w:ascii="Times New Roman" w:eastAsiaTheme="minorEastAsia" w:hAnsi="Times New Roman" w:cs="Times New Roman"/>
          <w:sz w:val="24"/>
          <w:szCs w:val="24"/>
        </w:rPr>
        <w:t xml:space="preserve">Таким </w:t>
      </w:r>
      <w:r>
        <w:rPr>
          <w:rFonts w:ascii="Times New Roman" w:eastAsiaTheme="minorEastAsia" w:hAnsi="Times New Roman" w:cs="Times New Roman"/>
          <w:sz w:val="24"/>
          <w:szCs w:val="24"/>
        </w:rPr>
        <w:t>образом, модель Джелинского-Моранды является частным случаем модели Шика-Волвертона для случая, когда при тестировании фиксируется время от появления очередной ошибки.</w:t>
      </w:r>
      <w:r w:rsidR="00185DF5" w:rsidRPr="00B66EF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sectPr w:rsidR="00185DF5" w:rsidRPr="00B66EF4" w:rsidSect="00A000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6953" w:rsidRDefault="00F66953" w:rsidP="00041796">
      <w:pPr>
        <w:spacing w:after="0" w:line="240" w:lineRule="auto"/>
      </w:pPr>
      <w:r>
        <w:separator/>
      </w:r>
    </w:p>
  </w:endnote>
  <w:endnote w:type="continuationSeparator" w:id="1">
    <w:p w:rsidR="00F66953" w:rsidRDefault="00F66953" w:rsidP="00041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6953" w:rsidRDefault="00F66953" w:rsidP="00041796">
      <w:pPr>
        <w:spacing w:after="0" w:line="240" w:lineRule="auto"/>
      </w:pPr>
      <w:r>
        <w:separator/>
      </w:r>
    </w:p>
  </w:footnote>
  <w:footnote w:type="continuationSeparator" w:id="1">
    <w:p w:rsidR="00F66953" w:rsidRDefault="00F66953" w:rsidP="000417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273A621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3930FC8"/>
    <w:multiLevelType w:val="hybridMultilevel"/>
    <w:tmpl w:val="01DA71E4"/>
    <w:lvl w:ilvl="0" w:tplc="1B084C22">
      <w:start w:val="1"/>
      <w:numFmt w:val="decimal"/>
      <w:lvlText w:val="%1)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2">
    <w:nsid w:val="51E629AB"/>
    <w:multiLevelType w:val="hybridMultilevel"/>
    <w:tmpl w:val="ABC2C92E"/>
    <w:lvl w:ilvl="0" w:tplc="A8624702">
      <w:start w:val="20"/>
      <w:numFmt w:val="bullet"/>
      <w:lvlText w:val="-"/>
      <w:lvlJc w:val="left"/>
      <w:pPr>
        <w:tabs>
          <w:tab w:val="num" w:pos="1110"/>
        </w:tabs>
        <w:ind w:left="1110" w:hanging="75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5D2D52C0"/>
    <w:multiLevelType w:val="hybridMultilevel"/>
    <w:tmpl w:val="F99EE0CE"/>
    <w:lvl w:ilvl="0" w:tplc="2FD447D4">
      <w:start w:val="1"/>
      <w:numFmt w:val="decimal"/>
      <w:lvlText w:val="%1."/>
      <w:lvlJc w:val="left"/>
      <w:pPr>
        <w:ind w:left="31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915" w:hanging="360"/>
      </w:pPr>
    </w:lvl>
    <w:lvl w:ilvl="2" w:tplc="0419001B" w:tentative="1">
      <w:start w:val="1"/>
      <w:numFmt w:val="lowerRoman"/>
      <w:lvlText w:val="%3."/>
      <w:lvlJc w:val="right"/>
      <w:pPr>
        <w:ind w:left="4635" w:hanging="180"/>
      </w:pPr>
    </w:lvl>
    <w:lvl w:ilvl="3" w:tplc="0419000F" w:tentative="1">
      <w:start w:val="1"/>
      <w:numFmt w:val="decimal"/>
      <w:lvlText w:val="%4."/>
      <w:lvlJc w:val="left"/>
      <w:pPr>
        <w:ind w:left="5355" w:hanging="360"/>
      </w:pPr>
    </w:lvl>
    <w:lvl w:ilvl="4" w:tplc="04190019" w:tentative="1">
      <w:start w:val="1"/>
      <w:numFmt w:val="lowerLetter"/>
      <w:lvlText w:val="%5."/>
      <w:lvlJc w:val="left"/>
      <w:pPr>
        <w:ind w:left="6075" w:hanging="360"/>
      </w:pPr>
    </w:lvl>
    <w:lvl w:ilvl="5" w:tplc="0419001B" w:tentative="1">
      <w:start w:val="1"/>
      <w:numFmt w:val="lowerRoman"/>
      <w:lvlText w:val="%6."/>
      <w:lvlJc w:val="right"/>
      <w:pPr>
        <w:ind w:left="6795" w:hanging="180"/>
      </w:pPr>
    </w:lvl>
    <w:lvl w:ilvl="6" w:tplc="0419000F" w:tentative="1">
      <w:start w:val="1"/>
      <w:numFmt w:val="decimal"/>
      <w:lvlText w:val="%7."/>
      <w:lvlJc w:val="left"/>
      <w:pPr>
        <w:ind w:left="7515" w:hanging="360"/>
      </w:pPr>
    </w:lvl>
    <w:lvl w:ilvl="7" w:tplc="04190019" w:tentative="1">
      <w:start w:val="1"/>
      <w:numFmt w:val="lowerLetter"/>
      <w:lvlText w:val="%8."/>
      <w:lvlJc w:val="left"/>
      <w:pPr>
        <w:ind w:left="8235" w:hanging="360"/>
      </w:pPr>
    </w:lvl>
    <w:lvl w:ilvl="8" w:tplc="0419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4">
    <w:nsid w:val="6B323DFD"/>
    <w:multiLevelType w:val="hybridMultilevel"/>
    <w:tmpl w:val="F4BA4F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40B04"/>
    <w:rsid w:val="00024E58"/>
    <w:rsid w:val="00041796"/>
    <w:rsid w:val="000C74C9"/>
    <w:rsid w:val="00111082"/>
    <w:rsid w:val="001431BF"/>
    <w:rsid w:val="001715C8"/>
    <w:rsid w:val="001742C4"/>
    <w:rsid w:val="0017583A"/>
    <w:rsid w:val="00185DF5"/>
    <w:rsid w:val="001934FD"/>
    <w:rsid w:val="00195EF0"/>
    <w:rsid w:val="001C3B8B"/>
    <w:rsid w:val="001D1484"/>
    <w:rsid w:val="00212D19"/>
    <w:rsid w:val="00246EDD"/>
    <w:rsid w:val="00276019"/>
    <w:rsid w:val="003127A8"/>
    <w:rsid w:val="00332B50"/>
    <w:rsid w:val="0034305A"/>
    <w:rsid w:val="00344E1E"/>
    <w:rsid w:val="00372626"/>
    <w:rsid w:val="00385CEF"/>
    <w:rsid w:val="003C54E6"/>
    <w:rsid w:val="003C5ED3"/>
    <w:rsid w:val="00415069"/>
    <w:rsid w:val="00440B04"/>
    <w:rsid w:val="00444955"/>
    <w:rsid w:val="00476B91"/>
    <w:rsid w:val="005155B0"/>
    <w:rsid w:val="00543436"/>
    <w:rsid w:val="00565286"/>
    <w:rsid w:val="00590663"/>
    <w:rsid w:val="006066B6"/>
    <w:rsid w:val="006D2BAB"/>
    <w:rsid w:val="006F1AEB"/>
    <w:rsid w:val="0072456B"/>
    <w:rsid w:val="0073026F"/>
    <w:rsid w:val="00774ED9"/>
    <w:rsid w:val="007764FE"/>
    <w:rsid w:val="00794F7A"/>
    <w:rsid w:val="007B1CD1"/>
    <w:rsid w:val="007F371F"/>
    <w:rsid w:val="007F5076"/>
    <w:rsid w:val="008257E0"/>
    <w:rsid w:val="0088250D"/>
    <w:rsid w:val="00936964"/>
    <w:rsid w:val="00940527"/>
    <w:rsid w:val="0094632F"/>
    <w:rsid w:val="00961DE0"/>
    <w:rsid w:val="00994341"/>
    <w:rsid w:val="009D0139"/>
    <w:rsid w:val="009D6C60"/>
    <w:rsid w:val="00A00041"/>
    <w:rsid w:val="00A42FAE"/>
    <w:rsid w:val="00A55468"/>
    <w:rsid w:val="00AF3164"/>
    <w:rsid w:val="00B05A68"/>
    <w:rsid w:val="00B12343"/>
    <w:rsid w:val="00B15B3E"/>
    <w:rsid w:val="00B15FBC"/>
    <w:rsid w:val="00B30145"/>
    <w:rsid w:val="00B66EF4"/>
    <w:rsid w:val="00B769A2"/>
    <w:rsid w:val="00B875EA"/>
    <w:rsid w:val="00C07A5C"/>
    <w:rsid w:val="00C42153"/>
    <w:rsid w:val="00C9580A"/>
    <w:rsid w:val="00CC12FB"/>
    <w:rsid w:val="00D111A0"/>
    <w:rsid w:val="00D13C21"/>
    <w:rsid w:val="00D203F9"/>
    <w:rsid w:val="00D633DD"/>
    <w:rsid w:val="00D7088B"/>
    <w:rsid w:val="00D7746D"/>
    <w:rsid w:val="00DA500C"/>
    <w:rsid w:val="00DC3DAE"/>
    <w:rsid w:val="00DE6B99"/>
    <w:rsid w:val="00E06EF2"/>
    <w:rsid w:val="00E157D5"/>
    <w:rsid w:val="00E87742"/>
    <w:rsid w:val="00EC31B9"/>
    <w:rsid w:val="00EC7B69"/>
    <w:rsid w:val="00EE7180"/>
    <w:rsid w:val="00F15FEE"/>
    <w:rsid w:val="00F31BD3"/>
    <w:rsid w:val="00F41343"/>
    <w:rsid w:val="00F66953"/>
    <w:rsid w:val="00F867B0"/>
    <w:rsid w:val="00F96DE5"/>
    <w:rsid w:val="00F97CB1"/>
    <w:rsid w:val="00FF6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25" type="connector" idref="#_x0000_s1207"/>
        <o:r id="V:Rule26" type="connector" idref="#_x0000_s1206"/>
        <o:r id="V:Rule27" type="connector" idref="#_x0000_s1208"/>
        <o:r id="V:Rule28" type="connector" idref="#_x0000_s1038"/>
        <o:r id="V:Rule29" type="connector" idref="#_x0000_s1217"/>
        <o:r id="V:Rule30" type="connector" idref="#_x0000_s1037"/>
        <o:r id="V:Rule31" type="connector" idref="#_x0000_s1205"/>
        <o:r id="V:Rule32" type="connector" idref="#_x0000_s1219"/>
        <o:r id="V:Rule33" type="connector" idref="#_x0000_s1218"/>
        <o:r id="V:Rule34" type="connector" idref="#_x0000_s1041"/>
        <o:r id="V:Rule35" type="connector" idref="#_x0000_s1040"/>
        <o:r id="V:Rule36" type="connector" idref="#_x0000_s1202"/>
        <o:r id="V:Rule37" type="connector" idref="#_x0000_s1223"/>
        <o:r id="V:Rule38" type="connector" idref="#_x0000_s1039"/>
        <o:r id="V:Rule39" type="connector" idref="#_x0000_s1222"/>
        <o:r id="V:Rule40" type="connector" idref="#_x0000_s1043"/>
        <o:r id="V:Rule41" type="connector" idref="#_x0000_s1204"/>
        <o:r id="V:Rule42" type="connector" idref="#_x0000_s1044"/>
        <o:r id="V:Rule43" type="connector" idref="#_x0000_s1046"/>
        <o:r id="V:Rule44" type="connector" idref="#_x0000_s1045"/>
        <o:r id="V:Rule45" type="connector" idref="#_x0000_s1220"/>
        <o:r id="V:Rule46" type="connector" idref="#_x0000_s1203"/>
        <o:r id="V:Rule47" type="connector" idref="#_x0000_s1042"/>
        <o:r id="V:Rule48" type="connector" idref="#_x0000_s1221"/>
      </o:rules>
      <o:regrouptable v:ext="edit">
        <o:entry new="1" old="0"/>
        <o:entry new="2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C54E6"/>
  </w:style>
  <w:style w:type="paragraph" w:styleId="1">
    <w:name w:val="heading 1"/>
    <w:basedOn w:val="a0"/>
    <w:next w:val="a0"/>
    <w:link w:val="10"/>
    <w:qFormat/>
    <w:rsid w:val="00565286"/>
    <w:pPr>
      <w:keepNext/>
      <w:spacing w:after="0" w:line="240" w:lineRule="auto"/>
      <w:outlineLvl w:val="0"/>
    </w:pPr>
    <w:rPr>
      <w:rFonts w:ascii="Times New Roman" w:eastAsia="Calibri" w:hAnsi="Times New Roman" w:cs="Times New Roman"/>
      <w:color w:val="000000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uiPriority w:val="59"/>
    <w:rsid w:val="00440B0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1"/>
    <w:uiPriority w:val="99"/>
    <w:semiHidden/>
    <w:rsid w:val="00440B04"/>
    <w:rPr>
      <w:color w:val="808080"/>
    </w:rPr>
  </w:style>
  <w:style w:type="paragraph" w:styleId="a6">
    <w:name w:val="Balloon Text"/>
    <w:basedOn w:val="a0"/>
    <w:link w:val="a7"/>
    <w:uiPriority w:val="99"/>
    <w:semiHidden/>
    <w:unhideWhenUsed/>
    <w:rsid w:val="00440B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440B04"/>
    <w:rPr>
      <w:rFonts w:ascii="Tahoma" w:hAnsi="Tahoma" w:cs="Tahoma"/>
      <w:sz w:val="16"/>
      <w:szCs w:val="16"/>
    </w:rPr>
  </w:style>
  <w:style w:type="paragraph" w:styleId="a">
    <w:name w:val="List Bullet"/>
    <w:basedOn w:val="a0"/>
    <w:uiPriority w:val="99"/>
    <w:unhideWhenUsed/>
    <w:rsid w:val="00B769A2"/>
    <w:pPr>
      <w:numPr>
        <w:numId w:val="1"/>
      </w:numPr>
      <w:contextualSpacing/>
    </w:pPr>
  </w:style>
  <w:style w:type="paragraph" w:styleId="a8">
    <w:name w:val="No Spacing"/>
    <w:uiPriority w:val="1"/>
    <w:qFormat/>
    <w:rsid w:val="00024E58"/>
    <w:pPr>
      <w:spacing w:after="0" w:line="240" w:lineRule="auto"/>
    </w:pPr>
  </w:style>
  <w:style w:type="character" w:customStyle="1" w:styleId="10">
    <w:name w:val="Заголовок 1 Знак"/>
    <w:basedOn w:val="a1"/>
    <w:link w:val="1"/>
    <w:rsid w:val="00565286"/>
    <w:rPr>
      <w:rFonts w:ascii="Times New Roman" w:eastAsia="Calibri" w:hAnsi="Times New Roman" w:cs="Times New Roman"/>
      <w:color w:val="000000"/>
      <w:sz w:val="28"/>
      <w:szCs w:val="32"/>
    </w:rPr>
  </w:style>
  <w:style w:type="paragraph" w:styleId="a9">
    <w:name w:val="caption"/>
    <w:basedOn w:val="a0"/>
    <w:next w:val="a0"/>
    <w:qFormat/>
    <w:rsid w:val="00565286"/>
    <w:pPr>
      <w:spacing w:after="0" w:line="240" w:lineRule="auto"/>
    </w:pPr>
    <w:rPr>
      <w:rFonts w:ascii="Times New Roman" w:eastAsia="Calibri" w:hAnsi="Times New Roman" w:cs="Times New Roman"/>
      <w:color w:val="000000"/>
      <w:sz w:val="28"/>
      <w:szCs w:val="32"/>
    </w:rPr>
  </w:style>
  <w:style w:type="paragraph" w:styleId="aa">
    <w:name w:val="Body Text"/>
    <w:basedOn w:val="a0"/>
    <w:link w:val="ab"/>
    <w:rsid w:val="00565286"/>
    <w:pPr>
      <w:jc w:val="both"/>
    </w:pPr>
    <w:rPr>
      <w:rFonts w:ascii="Times New Roman" w:eastAsia="Calibri" w:hAnsi="Times New Roman" w:cs="Times New Roman"/>
      <w:sz w:val="28"/>
      <w:szCs w:val="28"/>
    </w:rPr>
  </w:style>
  <w:style w:type="character" w:customStyle="1" w:styleId="ab">
    <w:name w:val="Основной текст Знак"/>
    <w:basedOn w:val="a1"/>
    <w:link w:val="aa"/>
    <w:rsid w:val="00565286"/>
    <w:rPr>
      <w:rFonts w:ascii="Times New Roman" w:eastAsia="Calibri" w:hAnsi="Times New Roman" w:cs="Times New Roman"/>
      <w:sz w:val="28"/>
      <w:szCs w:val="28"/>
    </w:rPr>
  </w:style>
  <w:style w:type="paragraph" w:styleId="ac">
    <w:name w:val="header"/>
    <w:basedOn w:val="a0"/>
    <w:link w:val="ad"/>
    <w:uiPriority w:val="99"/>
    <w:semiHidden/>
    <w:unhideWhenUsed/>
    <w:rsid w:val="00041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1"/>
    <w:link w:val="ac"/>
    <w:uiPriority w:val="99"/>
    <w:semiHidden/>
    <w:rsid w:val="00041796"/>
  </w:style>
  <w:style w:type="paragraph" w:styleId="ae">
    <w:name w:val="footer"/>
    <w:basedOn w:val="a0"/>
    <w:link w:val="af"/>
    <w:uiPriority w:val="99"/>
    <w:semiHidden/>
    <w:unhideWhenUsed/>
    <w:rsid w:val="000417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1"/>
    <w:link w:val="ae"/>
    <w:uiPriority w:val="99"/>
    <w:semiHidden/>
    <w:rsid w:val="00041796"/>
  </w:style>
  <w:style w:type="paragraph" w:styleId="af0">
    <w:name w:val="List Paragraph"/>
    <w:basedOn w:val="a0"/>
    <w:uiPriority w:val="34"/>
    <w:qFormat/>
    <w:rsid w:val="005155B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57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2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4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2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63" Type="http://schemas.openxmlformats.org/officeDocument/2006/relationships/oleObject" Target="embeddings/oleObject28.bin"/><Relationship Id="rId84" Type="http://schemas.openxmlformats.org/officeDocument/2006/relationships/image" Target="media/image36.wmf"/><Relationship Id="rId138" Type="http://schemas.openxmlformats.org/officeDocument/2006/relationships/image" Target="media/image51.wmf"/><Relationship Id="rId159" Type="http://schemas.openxmlformats.org/officeDocument/2006/relationships/oleObject" Target="embeddings/oleObject94.bin"/><Relationship Id="rId170" Type="http://schemas.openxmlformats.org/officeDocument/2006/relationships/oleObject" Target="embeddings/oleObject101.bin"/><Relationship Id="rId191" Type="http://schemas.openxmlformats.org/officeDocument/2006/relationships/oleObject" Target="embeddings/oleObject113.bin"/><Relationship Id="rId205" Type="http://schemas.openxmlformats.org/officeDocument/2006/relationships/image" Target="media/image78.wmf"/><Relationship Id="rId226" Type="http://schemas.openxmlformats.org/officeDocument/2006/relationships/oleObject" Target="embeddings/oleObject130.bin"/><Relationship Id="rId247" Type="http://schemas.openxmlformats.org/officeDocument/2006/relationships/oleObject" Target="embeddings/oleObject141.bin"/><Relationship Id="rId107" Type="http://schemas.openxmlformats.org/officeDocument/2006/relationships/image" Target="media/image40.wmf"/><Relationship Id="rId268" Type="http://schemas.openxmlformats.org/officeDocument/2006/relationships/oleObject" Target="embeddings/oleObject153.bin"/><Relationship Id="rId11" Type="http://schemas.openxmlformats.org/officeDocument/2006/relationships/oleObject" Target="embeddings/oleObject2.bin"/><Relationship Id="rId32" Type="http://schemas.openxmlformats.org/officeDocument/2006/relationships/image" Target="media/image13.wmf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image" Target="media/image46.wmf"/><Relationship Id="rId149" Type="http://schemas.openxmlformats.org/officeDocument/2006/relationships/oleObject" Target="embeddings/oleObject86.bin"/><Relationship Id="rId5" Type="http://schemas.openxmlformats.org/officeDocument/2006/relationships/webSettings" Target="webSettings.xml"/><Relationship Id="rId95" Type="http://schemas.openxmlformats.org/officeDocument/2006/relationships/oleObject" Target="embeddings/oleObject51.bin"/><Relationship Id="rId160" Type="http://schemas.openxmlformats.org/officeDocument/2006/relationships/oleObject" Target="embeddings/oleObject95.bin"/><Relationship Id="rId181" Type="http://schemas.openxmlformats.org/officeDocument/2006/relationships/oleObject" Target="embeddings/oleObject108.bin"/><Relationship Id="rId216" Type="http://schemas.openxmlformats.org/officeDocument/2006/relationships/oleObject" Target="embeddings/oleObject126.bin"/><Relationship Id="rId237" Type="http://schemas.openxmlformats.org/officeDocument/2006/relationships/oleObject" Target="embeddings/oleObject136.bin"/><Relationship Id="rId258" Type="http://schemas.openxmlformats.org/officeDocument/2006/relationships/image" Target="media/image103.wmf"/><Relationship Id="rId279" Type="http://schemas.openxmlformats.org/officeDocument/2006/relationships/chart" Target="charts/chart3.xml"/><Relationship Id="rId22" Type="http://schemas.openxmlformats.org/officeDocument/2006/relationships/image" Target="media/image8.wmf"/><Relationship Id="rId43" Type="http://schemas.openxmlformats.org/officeDocument/2006/relationships/oleObject" Target="embeddings/oleObject18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9.bin"/><Relationship Id="rId139" Type="http://schemas.openxmlformats.org/officeDocument/2006/relationships/oleObject" Target="embeddings/oleObject81.bin"/><Relationship Id="rId85" Type="http://schemas.openxmlformats.org/officeDocument/2006/relationships/oleObject" Target="embeddings/oleObject42.bin"/><Relationship Id="rId150" Type="http://schemas.openxmlformats.org/officeDocument/2006/relationships/image" Target="media/image57.wmf"/><Relationship Id="rId171" Type="http://schemas.openxmlformats.org/officeDocument/2006/relationships/image" Target="media/image63.wmf"/><Relationship Id="rId192" Type="http://schemas.openxmlformats.org/officeDocument/2006/relationships/image" Target="media/image72.wmf"/><Relationship Id="rId206" Type="http://schemas.openxmlformats.org/officeDocument/2006/relationships/oleObject" Target="embeddings/oleObject121.bin"/><Relationship Id="rId227" Type="http://schemas.openxmlformats.org/officeDocument/2006/relationships/image" Target="media/image88.wmf"/><Relationship Id="rId248" Type="http://schemas.openxmlformats.org/officeDocument/2006/relationships/image" Target="media/image98.wmf"/><Relationship Id="rId269" Type="http://schemas.openxmlformats.org/officeDocument/2006/relationships/oleObject" Target="embeddings/oleObject154.bin"/><Relationship Id="rId12" Type="http://schemas.openxmlformats.org/officeDocument/2006/relationships/image" Target="media/image3.wmf"/><Relationship Id="rId33" Type="http://schemas.openxmlformats.org/officeDocument/2006/relationships/oleObject" Target="embeddings/oleObject13.bin"/><Relationship Id="rId108" Type="http://schemas.openxmlformats.org/officeDocument/2006/relationships/oleObject" Target="embeddings/oleObject61.bin"/><Relationship Id="rId129" Type="http://schemas.openxmlformats.org/officeDocument/2006/relationships/oleObject" Target="embeddings/oleObject76.bin"/><Relationship Id="rId280" Type="http://schemas.openxmlformats.org/officeDocument/2006/relationships/image" Target="media/image107.wmf"/><Relationship Id="rId54" Type="http://schemas.openxmlformats.org/officeDocument/2006/relationships/image" Target="media/image24.wmf"/><Relationship Id="rId75" Type="http://schemas.openxmlformats.org/officeDocument/2006/relationships/oleObject" Target="embeddings/oleObject35.bin"/><Relationship Id="rId96" Type="http://schemas.openxmlformats.org/officeDocument/2006/relationships/oleObject" Target="embeddings/oleObject52.bin"/><Relationship Id="rId140" Type="http://schemas.openxmlformats.org/officeDocument/2006/relationships/image" Target="media/image52.wmf"/><Relationship Id="rId161" Type="http://schemas.openxmlformats.org/officeDocument/2006/relationships/image" Target="media/image59.wmf"/><Relationship Id="rId182" Type="http://schemas.openxmlformats.org/officeDocument/2006/relationships/image" Target="media/image67.wmf"/><Relationship Id="rId217" Type="http://schemas.openxmlformats.org/officeDocument/2006/relationships/image" Target="media/image84.wmf"/><Relationship Id="rId6" Type="http://schemas.openxmlformats.org/officeDocument/2006/relationships/footnotes" Target="footnotes.xml"/><Relationship Id="rId238" Type="http://schemas.openxmlformats.org/officeDocument/2006/relationships/image" Target="media/image93.wmf"/><Relationship Id="rId259" Type="http://schemas.openxmlformats.org/officeDocument/2006/relationships/oleObject" Target="embeddings/oleObject147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70.bin"/><Relationship Id="rId270" Type="http://schemas.openxmlformats.org/officeDocument/2006/relationships/oleObject" Target="embeddings/oleObject155.bin"/><Relationship Id="rId44" Type="http://schemas.openxmlformats.org/officeDocument/2006/relationships/image" Target="media/image19.wmf"/><Relationship Id="rId65" Type="http://schemas.openxmlformats.org/officeDocument/2006/relationships/oleObject" Target="embeddings/oleObject29.bin"/><Relationship Id="rId86" Type="http://schemas.openxmlformats.org/officeDocument/2006/relationships/oleObject" Target="embeddings/oleObject43.bin"/><Relationship Id="rId130" Type="http://schemas.openxmlformats.org/officeDocument/2006/relationships/image" Target="media/image47.wmf"/><Relationship Id="rId151" Type="http://schemas.openxmlformats.org/officeDocument/2006/relationships/oleObject" Target="embeddings/oleObject87.bin"/><Relationship Id="rId172" Type="http://schemas.openxmlformats.org/officeDocument/2006/relationships/oleObject" Target="embeddings/oleObject102.bin"/><Relationship Id="rId193" Type="http://schemas.openxmlformats.org/officeDocument/2006/relationships/oleObject" Target="embeddings/oleObject114.bin"/><Relationship Id="rId207" Type="http://schemas.openxmlformats.org/officeDocument/2006/relationships/image" Target="media/image79.wmf"/><Relationship Id="rId228" Type="http://schemas.openxmlformats.org/officeDocument/2006/relationships/oleObject" Target="embeddings/oleObject131.bin"/><Relationship Id="rId249" Type="http://schemas.openxmlformats.org/officeDocument/2006/relationships/oleObject" Target="embeddings/oleObject142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109" Type="http://schemas.openxmlformats.org/officeDocument/2006/relationships/oleObject" Target="embeddings/oleObject62.bin"/><Relationship Id="rId260" Type="http://schemas.openxmlformats.org/officeDocument/2006/relationships/image" Target="media/image104.wmf"/><Relationship Id="rId265" Type="http://schemas.openxmlformats.org/officeDocument/2006/relationships/oleObject" Target="embeddings/oleObject151.bin"/><Relationship Id="rId281" Type="http://schemas.openxmlformats.org/officeDocument/2006/relationships/oleObject" Target="embeddings/oleObject164.bin"/><Relationship Id="rId286" Type="http://schemas.openxmlformats.org/officeDocument/2006/relationships/theme" Target="theme/theme1.xml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3.bin"/><Relationship Id="rId104" Type="http://schemas.openxmlformats.org/officeDocument/2006/relationships/oleObject" Target="embeddings/oleObject59.bin"/><Relationship Id="rId120" Type="http://schemas.openxmlformats.org/officeDocument/2006/relationships/oleObject" Target="embeddings/oleObject71.bin"/><Relationship Id="rId125" Type="http://schemas.openxmlformats.org/officeDocument/2006/relationships/oleObject" Target="embeddings/oleObject74.bin"/><Relationship Id="rId141" Type="http://schemas.openxmlformats.org/officeDocument/2006/relationships/oleObject" Target="embeddings/oleObject82.bin"/><Relationship Id="rId146" Type="http://schemas.openxmlformats.org/officeDocument/2006/relationships/image" Target="media/image55.wmf"/><Relationship Id="rId167" Type="http://schemas.openxmlformats.org/officeDocument/2006/relationships/image" Target="media/image61.wmf"/><Relationship Id="rId188" Type="http://schemas.openxmlformats.org/officeDocument/2006/relationships/image" Target="media/image70.wmf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96.bin"/><Relationship Id="rId183" Type="http://schemas.openxmlformats.org/officeDocument/2006/relationships/oleObject" Target="embeddings/oleObject109.bin"/><Relationship Id="rId213" Type="http://schemas.openxmlformats.org/officeDocument/2006/relationships/image" Target="media/image82.wmf"/><Relationship Id="rId218" Type="http://schemas.openxmlformats.org/officeDocument/2006/relationships/oleObject" Target="embeddings/oleObject127.bin"/><Relationship Id="rId234" Type="http://schemas.openxmlformats.org/officeDocument/2006/relationships/image" Target="media/image91.wmf"/><Relationship Id="rId239" Type="http://schemas.openxmlformats.org/officeDocument/2006/relationships/oleObject" Target="embeddings/oleObject137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0" Type="http://schemas.openxmlformats.org/officeDocument/2006/relationships/image" Target="media/image99.wmf"/><Relationship Id="rId255" Type="http://schemas.openxmlformats.org/officeDocument/2006/relationships/oleObject" Target="embeddings/oleObject145.bin"/><Relationship Id="rId271" Type="http://schemas.openxmlformats.org/officeDocument/2006/relationships/oleObject" Target="embeddings/oleObject156.bin"/><Relationship Id="rId276" Type="http://schemas.openxmlformats.org/officeDocument/2006/relationships/oleObject" Target="embeddings/oleObject161.bin"/><Relationship Id="rId24" Type="http://schemas.openxmlformats.org/officeDocument/2006/relationships/image" Target="media/image9.wmf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0.wmf"/><Relationship Id="rId87" Type="http://schemas.openxmlformats.org/officeDocument/2006/relationships/image" Target="media/image37.wmf"/><Relationship Id="rId110" Type="http://schemas.openxmlformats.org/officeDocument/2006/relationships/oleObject" Target="embeddings/oleObject63.bin"/><Relationship Id="rId115" Type="http://schemas.openxmlformats.org/officeDocument/2006/relationships/oleObject" Target="embeddings/oleObject67.bin"/><Relationship Id="rId131" Type="http://schemas.openxmlformats.org/officeDocument/2006/relationships/oleObject" Target="embeddings/oleObject77.bin"/><Relationship Id="rId136" Type="http://schemas.openxmlformats.org/officeDocument/2006/relationships/image" Target="media/image50.wmf"/><Relationship Id="rId157" Type="http://schemas.openxmlformats.org/officeDocument/2006/relationships/oleObject" Target="embeddings/oleObject92.bin"/><Relationship Id="rId178" Type="http://schemas.openxmlformats.org/officeDocument/2006/relationships/oleObject" Target="embeddings/oleObject106.bin"/><Relationship Id="rId61" Type="http://schemas.openxmlformats.org/officeDocument/2006/relationships/oleObject" Target="embeddings/oleObject27.bin"/><Relationship Id="rId82" Type="http://schemas.openxmlformats.org/officeDocument/2006/relationships/oleObject" Target="embeddings/oleObject40.bin"/><Relationship Id="rId152" Type="http://schemas.openxmlformats.org/officeDocument/2006/relationships/oleObject" Target="embeddings/oleObject88.bin"/><Relationship Id="rId173" Type="http://schemas.openxmlformats.org/officeDocument/2006/relationships/oleObject" Target="embeddings/oleObject103.bin"/><Relationship Id="rId194" Type="http://schemas.openxmlformats.org/officeDocument/2006/relationships/image" Target="media/image73.wmf"/><Relationship Id="rId199" Type="http://schemas.openxmlformats.org/officeDocument/2006/relationships/oleObject" Target="embeddings/oleObject117.bin"/><Relationship Id="rId203" Type="http://schemas.openxmlformats.org/officeDocument/2006/relationships/oleObject" Target="embeddings/oleObject119.bin"/><Relationship Id="rId208" Type="http://schemas.openxmlformats.org/officeDocument/2006/relationships/oleObject" Target="embeddings/oleObject122.bin"/><Relationship Id="rId229" Type="http://schemas.openxmlformats.org/officeDocument/2006/relationships/image" Target="media/image89.wmf"/><Relationship Id="rId19" Type="http://schemas.openxmlformats.org/officeDocument/2006/relationships/oleObject" Target="embeddings/oleObject6.bin"/><Relationship Id="rId224" Type="http://schemas.openxmlformats.org/officeDocument/2006/relationships/oleObject" Target="embeddings/oleObject129.bin"/><Relationship Id="rId240" Type="http://schemas.openxmlformats.org/officeDocument/2006/relationships/image" Target="media/image94.wmf"/><Relationship Id="rId245" Type="http://schemas.openxmlformats.org/officeDocument/2006/relationships/oleObject" Target="embeddings/oleObject140.bin"/><Relationship Id="rId261" Type="http://schemas.openxmlformats.org/officeDocument/2006/relationships/oleObject" Target="embeddings/oleObject148.bin"/><Relationship Id="rId266" Type="http://schemas.openxmlformats.org/officeDocument/2006/relationships/image" Target="media/image106.wmf"/><Relationship Id="rId14" Type="http://schemas.openxmlformats.org/officeDocument/2006/relationships/image" Target="media/image4.wmf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5.wmf"/><Relationship Id="rId77" Type="http://schemas.openxmlformats.org/officeDocument/2006/relationships/oleObject" Target="embeddings/oleObject37.bin"/><Relationship Id="rId100" Type="http://schemas.openxmlformats.org/officeDocument/2006/relationships/oleObject" Target="embeddings/oleObject56.bin"/><Relationship Id="rId105" Type="http://schemas.openxmlformats.org/officeDocument/2006/relationships/image" Target="media/image39.wmf"/><Relationship Id="rId126" Type="http://schemas.openxmlformats.org/officeDocument/2006/relationships/image" Target="media/image45.wmf"/><Relationship Id="rId147" Type="http://schemas.openxmlformats.org/officeDocument/2006/relationships/oleObject" Target="embeddings/oleObject85.bin"/><Relationship Id="rId168" Type="http://schemas.openxmlformats.org/officeDocument/2006/relationships/oleObject" Target="embeddings/oleObject100.bin"/><Relationship Id="rId282" Type="http://schemas.openxmlformats.org/officeDocument/2006/relationships/image" Target="media/image108.wmf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93" Type="http://schemas.openxmlformats.org/officeDocument/2006/relationships/oleObject" Target="embeddings/oleObject49.bin"/><Relationship Id="rId98" Type="http://schemas.openxmlformats.org/officeDocument/2006/relationships/oleObject" Target="embeddings/oleObject54.bin"/><Relationship Id="rId121" Type="http://schemas.openxmlformats.org/officeDocument/2006/relationships/image" Target="media/image43.wmf"/><Relationship Id="rId142" Type="http://schemas.openxmlformats.org/officeDocument/2006/relationships/image" Target="media/image53.wmf"/><Relationship Id="rId163" Type="http://schemas.openxmlformats.org/officeDocument/2006/relationships/oleObject" Target="embeddings/oleObject97.bin"/><Relationship Id="rId184" Type="http://schemas.openxmlformats.org/officeDocument/2006/relationships/image" Target="media/image68.wmf"/><Relationship Id="rId189" Type="http://schemas.openxmlformats.org/officeDocument/2006/relationships/oleObject" Target="embeddings/oleObject112.bin"/><Relationship Id="rId219" Type="http://schemas.openxmlformats.org/officeDocument/2006/relationships/chart" Target="charts/chart1.xml"/><Relationship Id="rId3" Type="http://schemas.openxmlformats.org/officeDocument/2006/relationships/styles" Target="styles.xml"/><Relationship Id="rId214" Type="http://schemas.openxmlformats.org/officeDocument/2006/relationships/oleObject" Target="embeddings/oleObject125.bin"/><Relationship Id="rId230" Type="http://schemas.openxmlformats.org/officeDocument/2006/relationships/oleObject" Target="embeddings/oleObject132.bin"/><Relationship Id="rId235" Type="http://schemas.openxmlformats.org/officeDocument/2006/relationships/oleObject" Target="embeddings/oleObject135.bin"/><Relationship Id="rId251" Type="http://schemas.openxmlformats.org/officeDocument/2006/relationships/oleObject" Target="embeddings/oleObject143.bin"/><Relationship Id="rId256" Type="http://schemas.openxmlformats.org/officeDocument/2006/relationships/image" Target="media/image102.wmf"/><Relationship Id="rId277" Type="http://schemas.openxmlformats.org/officeDocument/2006/relationships/oleObject" Target="embeddings/oleObject162.bin"/><Relationship Id="rId25" Type="http://schemas.openxmlformats.org/officeDocument/2006/relationships/oleObject" Target="embeddings/oleObject9.bin"/><Relationship Id="rId46" Type="http://schemas.openxmlformats.org/officeDocument/2006/relationships/image" Target="media/image20.wmf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8.bin"/><Relationship Id="rId137" Type="http://schemas.openxmlformats.org/officeDocument/2006/relationships/oleObject" Target="embeddings/oleObject80.bin"/><Relationship Id="rId158" Type="http://schemas.openxmlformats.org/officeDocument/2006/relationships/oleObject" Target="embeddings/oleObject93.bin"/><Relationship Id="rId272" Type="http://schemas.openxmlformats.org/officeDocument/2006/relationships/oleObject" Target="embeddings/oleObject157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8.wmf"/><Relationship Id="rId83" Type="http://schemas.openxmlformats.org/officeDocument/2006/relationships/oleObject" Target="embeddings/oleObject41.bin"/><Relationship Id="rId88" Type="http://schemas.openxmlformats.org/officeDocument/2006/relationships/oleObject" Target="embeddings/oleObject44.bin"/><Relationship Id="rId111" Type="http://schemas.openxmlformats.org/officeDocument/2006/relationships/oleObject" Target="embeddings/oleObject64.bin"/><Relationship Id="rId132" Type="http://schemas.openxmlformats.org/officeDocument/2006/relationships/image" Target="media/image48.wmf"/><Relationship Id="rId153" Type="http://schemas.openxmlformats.org/officeDocument/2006/relationships/oleObject" Target="embeddings/oleObject89.bin"/><Relationship Id="rId174" Type="http://schemas.openxmlformats.org/officeDocument/2006/relationships/oleObject" Target="embeddings/oleObject104.bin"/><Relationship Id="rId179" Type="http://schemas.openxmlformats.org/officeDocument/2006/relationships/oleObject" Target="embeddings/oleObject107.bin"/><Relationship Id="rId195" Type="http://schemas.openxmlformats.org/officeDocument/2006/relationships/oleObject" Target="embeddings/oleObject115.bin"/><Relationship Id="rId209" Type="http://schemas.openxmlformats.org/officeDocument/2006/relationships/image" Target="media/image80.wmf"/><Relationship Id="rId190" Type="http://schemas.openxmlformats.org/officeDocument/2006/relationships/image" Target="media/image71.wmf"/><Relationship Id="rId204" Type="http://schemas.openxmlformats.org/officeDocument/2006/relationships/oleObject" Target="embeddings/oleObject120.bin"/><Relationship Id="rId220" Type="http://schemas.openxmlformats.org/officeDocument/2006/relationships/chart" Target="charts/chart2.xml"/><Relationship Id="rId225" Type="http://schemas.openxmlformats.org/officeDocument/2006/relationships/image" Target="media/image87.wmf"/><Relationship Id="rId241" Type="http://schemas.openxmlformats.org/officeDocument/2006/relationships/oleObject" Target="embeddings/oleObject138.bin"/><Relationship Id="rId246" Type="http://schemas.openxmlformats.org/officeDocument/2006/relationships/image" Target="media/image97.wmf"/><Relationship Id="rId267" Type="http://schemas.openxmlformats.org/officeDocument/2006/relationships/oleObject" Target="embeddings/oleObject152.bin"/><Relationship Id="rId15" Type="http://schemas.openxmlformats.org/officeDocument/2006/relationships/oleObject" Target="embeddings/oleObject4.bin"/><Relationship Id="rId36" Type="http://schemas.openxmlformats.org/officeDocument/2006/relationships/image" Target="media/image15.wmf"/><Relationship Id="rId57" Type="http://schemas.openxmlformats.org/officeDocument/2006/relationships/oleObject" Target="embeddings/oleObject25.bin"/><Relationship Id="rId106" Type="http://schemas.openxmlformats.org/officeDocument/2006/relationships/oleObject" Target="embeddings/oleObject60.bin"/><Relationship Id="rId127" Type="http://schemas.openxmlformats.org/officeDocument/2006/relationships/oleObject" Target="embeddings/oleObject75.bin"/><Relationship Id="rId262" Type="http://schemas.openxmlformats.org/officeDocument/2006/relationships/image" Target="media/image105.wmf"/><Relationship Id="rId283" Type="http://schemas.openxmlformats.org/officeDocument/2006/relationships/oleObject" Target="embeddings/oleObject16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3.wmf"/><Relationship Id="rId73" Type="http://schemas.openxmlformats.org/officeDocument/2006/relationships/oleObject" Target="embeddings/oleObject33.bin"/><Relationship Id="rId78" Type="http://schemas.openxmlformats.org/officeDocument/2006/relationships/image" Target="media/image34.wmf"/><Relationship Id="rId94" Type="http://schemas.openxmlformats.org/officeDocument/2006/relationships/oleObject" Target="embeddings/oleObject50.bin"/><Relationship Id="rId99" Type="http://schemas.openxmlformats.org/officeDocument/2006/relationships/oleObject" Target="embeddings/oleObject55.bin"/><Relationship Id="rId101" Type="http://schemas.openxmlformats.org/officeDocument/2006/relationships/oleObject" Target="embeddings/oleObject57.bin"/><Relationship Id="rId122" Type="http://schemas.openxmlformats.org/officeDocument/2006/relationships/oleObject" Target="embeddings/oleObject72.bin"/><Relationship Id="rId143" Type="http://schemas.openxmlformats.org/officeDocument/2006/relationships/oleObject" Target="embeddings/oleObject83.bin"/><Relationship Id="rId148" Type="http://schemas.openxmlformats.org/officeDocument/2006/relationships/image" Target="media/image56.wmf"/><Relationship Id="rId164" Type="http://schemas.openxmlformats.org/officeDocument/2006/relationships/oleObject" Target="embeddings/oleObject98.bin"/><Relationship Id="rId169" Type="http://schemas.openxmlformats.org/officeDocument/2006/relationships/image" Target="media/image62.wmf"/><Relationship Id="rId185" Type="http://schemas.openxmlformats.org/officeDocument/2006/relationships/oleObject" Target="embeddings/oleObject110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66.wmf"/><Relationship Id="rId210" Type="http://schemas.openxmlformats.org/officeDocument/2006/relationships/oleObject" Target="embeddings/oleObject123.bin"/><Relationship Id="rId215" Type="http://schemas.openxmlformats.org/officeDocument/2006/relationships/image" Target="media/image83.wmf"/><Relationship Id="rId236" Type="http://schemas.openxmlformats.org/officeDocument/2006/relationships/image" Target="media/image92.wmf"/><Relationship Id="rId257" Type="http://schemas.openxmlformats.org/officeDocument/2006/relationships/oleObject" Target="embeddings/oleObject146.bin"/><Relationship Id="rId278" Type="http://schemas.openxmlformats.org/officeDocument/2006/relationships/oleObject" Target="embeddings/oleObject163.bin"/><Relationship Id="rId26" Type="http://schemas.openxmlformats.org/officeDocument/2006/relationships/image" Target="media/image10.wmf"/><Relationship Id="rId231" Type="http://schemas.openxmlformats.org/officeDocument/2006/relationships/image" Target="media/image90.wmf"/><Relationship Id="rId252" Type="http://schemas.openxmlformats.org/officeDocument/2006/relationships/image" Target="media/image100.wmf"/><Relationship Id="rId273" Type="http://schemas.openxmlformats.org/officeDocument/2006/relationships/oleObject" Target="embeddings/oleObject158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1.wmf"/><Relationship Id="rId89" Type="http://schemas.openxmlformats.org/officeDocument/2006/relationships/oleObject" Target="embeddings/oleObject45.bin"/><Relationship Id="rId112" Type="http://schemas.openxmlformats.org/officeDocument/2006/relationships/image" Target="media/image41.wmf"/><Relationship Id="rId133" Type="http://schemas.openxmlformats.org/officeDocument/2006/relationships/oleObject" Target="embeddings/oleObject78.bin"/><Relationship Id="rId154" Type="http://schemas.openxmlformats.org/officeDocument/2006/relationships/oleObject" Target="embeddings/oleObject90.bin"/><Relationship Id="rId175" Type="http://schemas.openxmlformats.org/officeDocument/2006/relationships/image" Target="media/image64.wmf"/><Relationship Id="rId196" Type="http://schemas.openxmlformats.org/officeDocument/2006/relationships/image" Target="media/image74.wmf"/><Relationship Id="rId200" Type="http://schemas.openxmlformats.org/officeDocument/2006/relationships/image" Target="media/image76.wmf"/><Relationship Id="rId16" Type="http://schemas.openxmlformats.org/officeDocument/2006/relationships/image" Target="media/image5.wmf"/><Relationship Id="rId221" Type="http://schemas.openxmlformats.org/officeDocument/2006/relationships/image" Target="media/image85.wmf"/><Relationship Id="rId242" Type="http://schemas.openxmlformats.org/officeDocument/2006/relationships/image" Target="media/image95.wmf"/><Relationship Id="rId263" Type="http://schemas.openxmlformats.org/officeDocument/2006/relationships/oleObject" Target="embeddings/oleObject149.bin"/><Relationship Id="rId284" Type="http://schemas.openxmlformats.org/officeDocument/2006/relationships/image" Target="media/image109.emf"/><Relationship Id="rId37" Type="http://schemas.openxmlformats.org/officeDocument/2006/relationships/oleObject" Target="embeddings/oleObject15.bin"/><Relationship Id="rId58" Type="http://schemas.openxmlformats.org/officeDocument/2006/relationships/image" Target="media/image26.wmf"/><Relationship Id="rId79" Type="http://schemas.openxmlformats.org/officeDocument/2006/relationships/oleObject" Target="embeddings/oleObject38.bin"/><Relationship Id="rId102" Type="http://schemas.openxmlformats.org/officeDocument/2006/relationships/oleObject" Target="embeddings/oleObject58.bin"/><Relationship Id="rId123" Type="http://schemas.openxmlformats.org/officeDocument/2006/relationships/oleObject" Target="embeddings/oleObject73.bin"/><Relationship Id="rId144" Type="http://schemas.openxmlformats.org/officeDocument/2006/relationships/image" Target="media/image54.wmf"/><Relationship Id="rId90" Type="http://schemas.openxmlformats.org/officeDocument/2006/relationships/oleObject" Target="embeddings/oleObject46.bin"/><Relationship Id="rId165" Type="http://schemas.openxmlformats.org/officeDocument/2006/relationships/image" Target="media/image60.wmf"/><Relationship Id="rId186" Type="http://schemas.openxmlformats.org/officeDocument/2006/relationships/image" Target="media/image69.wmf"/><Relationship Id="rId211" Type="http://schemas.openxmlformats.org/officeDocument/2006/relationships/image" Target="media/image81.wmf"/><Relationship Id="rId232" Type="http://schemas.openxmlformats.org/officeDocument/2006/relationships/oleObject" Target="embeddings/oleObject133.bin"/><Relationship Id="rId253" Type="http://schemas.openxmlformats.org/officeDocument/2006/relationships/oleObject" Target="embeddings/oleObject144.bin"/><Relationship Id="rId274" Type="http://schemas.openxmlformats.org/officeDocument/2006/relationships/oleObject" Target="embeddings/oleObject159.bin"/><Relationship Id="rId27" Type="http://schemas.openxmlformats.org/officeDocument/2006/relationships/oleObject" Target="embeddings/oleObject10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65.bin"/><Relationship Id="rId134" Type="http://schemas.openxmlformats.org/officeDocument/2006/relationships/image" Target="media/image49.wmf"/><Relationship Id="rId80" Type="http://schemas.openxmlformats.org/officeDocument/2006/relationships/oleObject" Target="embeddings/oleObject39.bin"/><Relationship Id="rId155" Type="http://schemas.openxmlformats.org/officeDocument/2006/relationships/image" Target="media/image58.wmf"/><Relationship Id="rId176" Type="http://schemas.openxmlformats.org/officeDocument/2006/relationships/oleObject" Target="embeddings/oleObject105.bin"/><Relationship Id="rId197" Type="http://schemas.openxmlformats.org/officeDocument/2006/relationships/oleObject" Target="embeddings/oleObject116.bin"/><Relationship Id="rId201" Type="http://schemas.openxmlformats.org/officeDocument/2006/relationships/oleObject" Target="embeddings/oleObject118.bin"/><Relationship Id="rId222" Type="http://schemas.openxmlformats.org/officeDocument/2006/relationships/oleObject" Target="embeddings/oleObject128.bin"/><Relationship Id="rId243" Type="http://schemas.openxmlformats.org/officeDocument/2006/relationships/oleObject" Target="embeddings/oleObject139.bin"/><Relationship Id="rId264" Type="http://schemas.openxmlformats.org/officeDocument/2006/relationships/oleObject" Target="embeddings/oleObject150.bin"/><Relationship Id="rId285" Type="http://schemas.openxmlformats.org/officeDocument/2006/relationships/fontTable" Target="fontTable.xml"/><Relationship Id="rId17" Type="http://schemas.openxmlformats.org/officeDocument/2006/relationships/oleObject" Target="embeddings/oleObject5.bin"/><Relationship Id="rId38" Type="http://schemas.openxmlformats.org/officeDocument/2006/relationships/image" Target="media/image16.wmf"/><Relationship Id="rId59" Type="http://schemas.openxmlformats.org/officeDocument/2006/relationships/oleObject" Target="embeddings/oleObject26.bin"/><Relationship Id="rId103" Type="http://schemas.openxmlformats.org/officeDocument/2006/relationships/image" Target="media/image38.wmf"/><Relationship Id="rId124" Type="http://schemas.openxmlformats.org/officeDocument/2006/relationships/image" Target="media/image44.wmf"/><Relationship Id="rId70" Type="http://schemas.openxmlformats.org/officeDocument/2006/relationships/image" Target="media/image32.wmf"/><Relationship Id="rId91" Type="http://schemas.openxmlformats.org/officeDocument/2006/relationships/oleObject" Target="embeddings/oleObject47.bin"/><Relationship Id="rId145" Type="http://schemas.openxmlformats.org/officeDocument/2006/relationships/oleObject" Target="embeddings/oleObject84.bin"/><Relationship Id="rId166" Type="http://schemas.openxmlformats.org/officeDocument/2006/relationships/oleObject" Target="embeddings/oleObject99.bin"/><Relationship Id="rId187" Type="http://schemas.openxmlformats.org/officeDocument/2006/relationships/oleObject" Target="embeddings/oleObject111.bin"/><Relationship Id="rId1" Type="http://schemas.openxmlformats.org/officeDocument/2006/relationships/customXml" Target="../customXml/item1.xml"/><Relationship Id="rId212" Type="http://schemas.openxmlformats.org/officeDocument/2006/relationships/oleObject" Target="embeddings/oleObject124.bin"/><Relationship Id="rId233" Type="http://schemas.openxmlformats.org/officeDocument/2006/relationships/oleObject" Target="embeddings/oleObject134.bin"/><Relationship Id="rId254" Type="http://schemas.openxmlformats.org/officeDocument/2006/relationships/image" Target="media/image101.wmf"/><Relationship Id="rId28" Type="http://schemas.openxmlformats.org/officeDocument/2006/relationships/image" Target="media/image11.wmf"/><Relationship Id="rId49" Type="http://schemas.openxmlformats.org/officeDocument/2006/relationships/oleObject" Target="embeddings/oleObject21.bin"/><Relationship Id="rId114" Type="http://schemas.openxmlformats.org/officeDocument/2006/relationships/oleObject" Target="embeddings/oleObject66.bin"/><Relationship Id="rId275" Type="http://schemas.openxmlformats.org/officeDocument/2006/relationships/oleObject" Target="embeddings/oleObject160.bin"/><Relationship Id="rId60" Type="http://schemas.openxmlformats.org/officeDocument/2006/relationships/image" Target="media/image27.wmf"/><Relationship Id="rId81" Type="http://schemas.openxmlformats.org/officeDocument/2006/relationships/image" Target="media/image35.wmf"/><Relationship Id="rId135" Type="http://schemas.openxmlformats.org/officeDocument/2006/relationships/oleObject" Target="embeddings/oleObject79.bin"/><Relationship Id="rId156" Type="http://schemas.openxmlformats.org/officeDocument/2006/relationships/oleObject" Target="embeddings/oleObject91.bin"/><Relationship Id="rId177" Type="http://schemas.openxmlformats.org/officeDocument/2006/relationships/image" Target="media/image65.wmf"/><Relationship Id="rId198" Type="http://schemas.openxmlformats.org/officeDocument/2006/relationships/image" Target="media/image75.wmf"/><Relationship Id="rId202" Type="http://schemas.openxmlformats.org/officeDocument/2006/relationships/image" Target="media/image77.wmf"/><Relationship Id="rId223" Type="http://schemas.openxmlformats.org/officeDocument/2006/relationships/image" Target="media/image86.wmf"/><Relationship Id="rId244" Type="http://schemas.openxmlformats.org/officeDocument/2006/relationships/image" Target="media/image96.wmf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&#1050;&#1085;&#1080;&#1075;&#1072;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cked"/>
        <c:ser>
          <c:idx val="0"/>
          <c:order val="0"/>
          <c:cat>
            <c:numRef>
              <c:f>Лист1!$B$1:$B$9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Лист1!$E$1:$E$9</c:f>
              <c:numCache>
                <c:formatCode>General</c:formatCode>
                <c:ptCount val="9"/>
                <c:pt idx="0">
                  <c:v>0.65000000000000102</c:v>
                </c:pt>
                <c:pt idx="1">
                  <c:v>0.4</c:v>
                </c:pt>
                <c:pt idx="2">
                  <c:v>0.25</c:v>
                </c:pt>
                <c:pt idx="3">
                  <c:v>0.15000000000000019</c:v>
                </c:pt>
                <c:pt idx="4">
                  <c:v>0.1</c:v>
                </c:pt>
                <c:pt idx="5">
                  <c:v>0.05</c:v>
                </c:pt>
                <c:pt idx="6">
                  <c:v>2.5000000000000001E-2</c:v>
                </c:pt>
                <c:pt idx="7">
                  <c:v>1.4999999999999998E-2</c:v>
                </c:pt>
                <c:pt idx="8">
                  <c:v>1.2999999999999998E-2</c:v>
                </c:pt>
              </c:numCache>
            </c:numRef>
          </c:val>
        </c:ser>
        <c:marker val="1"/>
        <c:axId val="145849728"/>
        <c:axId val="146048128"/>
      </c:lineChart>
      <c:catAx>
        <c:axId val="145849728"/>
        <c:scaling>
          <c:orientation val="minMax"/>
        </c:scaling>
        <c:axPos val="b"/>
        <c:numFmt formatCode="General" sourceLinked="1"/>
        <c:tickLblPos val="nextTo"/>
        <c:crossAx val="146048128"/>
        <c:crosses val="autoZero"/>
        <c:auto val="1"/>
        <c:lblAlgn val="ctr"/>
        <c:lblOffset val="100"/>
      </c:catAx>
      <c:valAx>
        <c:axId val="146048128"/>
        <c:scaling>
          <c:orientation val="minMax"/>
        </c:scaling>
        <c:axPos val="l"/>
        <c:majorGridlines/>
        <c:numFmt formatCode="General" sourceLinked="1"/>
        <c:tickLblPos val="nextTo"/>
        <c:crossAx val="14584972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chart>
    <c:plotArea>
      <c:layout/>
      <c:lineChart>
        <c:grouping val="stacked"/>
        <c:ser>
          <c:idx val="0"/>
          <c:order val="0"/>
          <c:cat>
            <c:numRef>
              <c:f>Лист1!$B$1:$B$9</c:f>
              <c:numCache>
                <c:formatCode>General</c:formatCode>
                <c:ptCount val="9"/>
                <c:pt idx="0">
                  <c:v>0.1</c:v>
                </c:pt>
                <c:pt idx="1">
                  <c:v>0.2</c:v>
                </c:pt>
                <c:pt idx="2">
                  <c:v>0.30000000000000032</c:v>
                </c:pt>
                <c:pt idx="3">
                  <c:v>0.4</c:v>
                </c:pt>
                <c:pt idx="4">
                  <c:v>0.5</c:v>
                </c:pt>
                <c:pt idx="5">
                  <c:v>0.60000000000000064</c:v>
                </c:pt>
                <c:pt idx="6">
                  <c:v>0.70000000000000062</c:v>
                </c:pt>
                <c:pt idx="7">
                  <c:v>0.8</c:v>
                </c:pt>
                <c:pt idx="8">
                  <c:v>0.9</c:v>
                </c:pt>
              </c:numCache>
            </c:numRef>
          </c:cat>
          <c:val>
            <c:numRef>
              <c:f>Лист1!$E$1:$E$9</c:f>
              <c:numCache>
                <c:formatCode>General</c:formatCode>
                <c:ptCount val="9"/>
                <c:pt idx="0">
                  <c:v>0.65000000000000124</c:v>
                </c:pt>
                <c:pt idx="1">
                  <c:v>0.4</c:v>
                </c:pt>
                <c:pt idx="2">
                  <c:v>0.25</c:v>
                </c:pt>
                <c:pt idx="3">
                  <c:v>0.15000000000000024</c:v>
                </c:pt>
                <c:pt idx="4">
                  <c:v>0.1</c:v>
                </c:pt>
                <c:pt idx="5">
                  <c:v>0.05</c:v>
                </c:pt>
                <c:pt idx="6">
                  <c:v>2.5000000000000001E-2</c:v>
                </c:pt>
                <c:pt idx="7">
                  <c:v>1.4999999999999998E-2</c:v>
                </c:pt>
                <c:pt idx="8">
                  <c:v>1.2999999999999998E-2</c:v>
                </c:pt>
              </c:numCache>
            </c:numRef>
          </c:val>
        </c:ser>
        <c:marker val="1"/>
        <c:axId val="74877568"/>
        <c:axId val="136688000"/>
      </c:lineChart>
      <c:catAx>
        <c:axId val="74877568"/>
        <c:scaling>
          <c:orientation val="minMax"/>
        </c:scaling>
        <c:axPos val="b"/>
        <c:numFmt formatCode="General" sourceLinked="1"/>
        <c:tickLblPos val="nextTo"/>
        <c:crossAx val="136688000"/>
        <c:crosses val="autoZero"/>
        <c:auto val="1"/>
        <c:lblAlgn val="ctr"/>
        <c:lblOffset val="100"/>
      </c:catAx>
      <c:valAx>
        <c:axId val="136688000"/>
        <c:scaling>
          <c:orientation val="minMax"/>
        </c:scaling>
        <c:axPos val="l"/>
        <c:majorGridlines/>
        <c:numFmt formatCode="General" sourceLinked="1"/>
        <c:tickLblPos val="nextTo"/>
        <c:crossAx val="74877568"/>
        <c:crosses val="autoZero"/>
        <c:crossBetween val="between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ru-RU"/>
  <c:style val="10"/>
  <c:chart>
    <c:view3D>
      <c:rAngAx val="1"/>
    </c:view3D>
    <c:plotArea>
      <c:layout/>
      <c:bar3DChart>
        <c:barDir val="col"/>
        <c:grouping val="clustered"/>
        <c:ser>
          <c:idx val="0"/>
          <c:order val="0"/>
          <c:cat>
            <c:strRef>
              <c:f>Лист1!$Q$2:$Q$11</c:f>
              <c:strCache>
                <c:ptCount val="10"/>
                <c:pt idx="0">
                  <c:v>Надежнгость работы</c:v>
                </c:pt>
                <c:pt idx="1">
                  <c:v>Скорость вычислений</c:v>
                </c:pt>
                <c:pt idx="2">
                  <c:v>Помехоустойчивость</c:v>
                </c:pt>
                <c:pt idx="3">
                  <c:v>Частота работы</c:v>
                </c:pt>
                <c:pt idx="4">
                  <c:v>Теплоизоляция</c:v>
                </c:pt>
                <c:pt idx="5">
                  <c:v>Защита от сбоя в вычислении</c:v>
                </c:pt>
                <c:pt idx="6">
                  <c:v>Скорость кэширования данных </c:v>
                </c:pt>
                <c:pt idx="7">
                  <c:v>Функциональность</c:v>
                </c:pt>
                <c:pt idx="8">
                  <c:v>Шумоизоляция</c:v>
                </c:pt>
                <c:pt idx="9">
                  <c:v>Точность</c:v>
                </c:pt>
              </c:strCache>
            </c:strRef>
          </c:cat>
          <c:val>
            <c:numRef>
              <c:f>Лист1!$F$5:$F$14</c:f>
              <c:numCache>
                <c:formatCode>General</c:formatCode>
                <c:ptCount val="10"/>
                <c:pt idx="0">
                  <c:v>9.0000000000000024E-2</c:v>
                </c:pt>
                <c:pt idx="1">
                  <c:v>7.1999999999999995E-2</c:v>
                </c:pt>
                <c:pt idx="2">
                  <c:v>8.2500000000000004E-2</c:v>
                </c:pt>
                <c:pt idx="3">
                  <c:v>0.10800000000000004</c:v>
                </c:pt>
                <c:pt idx="4">
                  <c:v>4.0000000000000022E-2</c:v>
                </c:pt>
                <c:pt idx="5">
                  <c:v>0.15000000000000008</c:v>
                </c:pt>
                <c:pt idx="6">
                  <c:v>5.9500000000000025E-2</c:v>
                </c:pt>
                <c:pt idx="7">
                  <c:v>0.13</c:v>
                </c:pt>
                <c:pt idx="8">
                  <c:v>5.3400000000000003E-2</c:v>
                </c:pt>
                <c:pt idx="9">
                  <c:v>0.111</c:v>
                </c:pt>
              </c:numCache>
            </c:numRef>
          </c:val>
        </c:ser>
        <c:shape val="box"/>
        <c:axId val="136941568"/>
        <c:axId val="136943104"/>
        <c:axId val="0"/>
      </c:bar3DChart>
      <c:catAx>
        <c:axId val="136941568"/>
        <c:scaling>
          <c:orientation val="minMax"/>
        </c:scaling>
        <c:axPos val="b"/>
        <c:tickLblPos val="nextTo"/>
        <c:crossAx val="136943104"/>
        <c:crosses val="autoZero"/>
        <c:auto val="1"/>
        <c:lblAlgn val="ctr"/>
        <c:lblOffset val="100"/>
      </c:catAx>
      <c:valAx>
        <c:axId val="136943104"/>
        <c:scaling>
          <c:orientation val="minMax"/>
        </c:scaling>
        <c:axPos val="l"/>
        <c:majorGridlines/>
        <c:numFmt formatCode="General" sourceLinked="1"/>
        <c:tickLblPos val="nextTo"/>
        <c:crossAx val="136941568"/>
        <c:crosses val="autoZero"/>
        <c:crossBetween val="between"/>
      </c:valAx>
    </c:plotArea>
    <c:plotVisOnly val="1"/>
  </c:chart>
  <c:externalData r:id="rId1"/>
</c:chartSpac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B7CA38-309B-461E-B955-FD4F4F6259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39</Pages>
  <Words>7124</Words>
  <Characters>40608</Characters>
  <Application>Microsoft Office Word</Application>
  <DocSecurity>0</DocSecurity>
  <Lines>338</Lines>
  <Paragraphs>95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Лога</dc:creator>
  <cp:lastModifiedBy>Лога</cp:lastModifiedBy>
  <cp:revision>23</cp:revision>
  <dcterms:created xsi:type="dcterms:W3CDTF">2010-09-30T11:11:00Z</dcterms:created>
  <dcterms:modified xsi:type="dcterms:W3CDTF">2010-10-05T12:57:00Z</dcterms:modified>
</cp:coreProperties>
</file>