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16DE9" w14:textId="6021A8CB" w:rsidR="0053183E" w:rsidRPr="003270CD" w:rsidRDefault="0053183E" w:rsidP="0053183E">
      <w:pPr>
        <w:jc w:val="center"/>
        <w:rPr>
          <w:lang w:val="ru-RU"/>
        </w:rPr>
      </w:pPr>
      <w:bookmarkStart w:id="0" w:name="_Toc55568"/>
      <w:r w:rsidRPr="00B624C0">
        <w:rPr>
          <w:lang w:val="ru-RU"/>
        </w:rPr>
        <w:t xml:space="preserve">ЛАБОРАТОРНАЯ РАБОТА </w:t>
      </w:r>
      <w:r w:rsidR="00A14FED">
        <w:rPr>
          <w:lang w:val="ru-RU"/>
        </w:rPr>
        <w:t>3</w:t>
      </w:r>
      <w:bookmarkStart w:id="1" w:name="_GoBack"/>
      <w:bookmarkEnd w:id="1"/>
      <w:r w:rsidRPr="00B624C0">
        <w:rPr>
          <w:lang w:val="ru-RU"/>
        </w:rPr>
        <w:t xml:space="preserve">. </w:t>
      </w:r>
      <w:bookmarkEnd w:id="0"/>
      <w:r w:rsidR="003270CD" w:rsidRPr="003270CD">
        <w:rPr>
          <w:lang w:val="ru-RU"/>
        </w:rPr>
        <w:t>МЕТРИЧЕСКИЕ МЕТОДЫ КЛАССИФИКАЦИИ</w:t>
      </w:r>
    </w:p>
    <w:p w14:paraId="126256F8" w14:textId="39514EFC" w:rsidR="0053183E" w:rsidRDefault="0053183E" w:rsidP="0053183E">
      <w:pPr>
        <w:spacing w:after="133" w:line="259" w:lineRule="auto"/>
        <w:ind w:left="708" w:right="0" w:firstLine="0"/>
        <w:jc w:val="center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Исследование набора данных</w:t>
      </w:r>
    </w:p>
    <w:p w14:paraId="7F4FDB1B" w14:textId="77777777" w:rsidR="0053183E" w:rsidRPr="000215D1" w:rsidRDefault="0053183E" w:rsidP="0053183E">
      <w:pPr>
        <w:spacing w:after="133" w:line="259" w:lineRule="auto"/>
        <w:ind w:left="708" w:right="0" w:firstLine="0"/>
        <w:jc w:val="center"/>
        <w:rPr>
          <w:b/>
          <w:sz w:val="32"/>
          <w:szCs w:val="32"/>
          <w:lang w:val="ru-RU"/>
        </w:rPr>
      </w:pPr>
    </w:p>
    <w:p w14:paraId="03803D5D" w14:textId="77777777" w:rsidR="00DE0DC9" w:rsidRPr="00B624C0" w:rsidRDefault="00DE0DC9" w:rsidP="00DE0DC9">
      <w:pPr>
        <w:spacing w:after="0" w:line="259" w:lineRule="auto"/>
        <w:ind w:left="718" w:right="3" w:hanging="10"/>
        <w:jc w:val="center"/>
        <w:rPr>
          <w:lang w:val="ru-RU"/>
        </w:rPr>
      </w:pPr>
      <w:r w:rsidRPr="00B624C0">
        <w:rPr>
          <w:b/>
          <w:lang w:val="ru-RU"/>
        </w:rPr>
        <w:t xml:space="preserve">Цели и задачи </w:t>
      </w:r>
    </w:p>
    <w:p w14:paraId="5E755704" w14:textId="77777777" w:rsidR="003270CD" w:rsidRPr="003270CD" w:rsidRDefault="003270CD" w:rsidP="00DE0DC9">
      <w:pPr>
        <w:spacing w:after="0"/>
        <w:ind w:left="-15" w:right="13"/>
        <w:rPr>
          <w:lang w:val="ru-RU"/>
        </w:rPr>
      </w:pPr>
      <w:r w:rsidRPr="003270CD">
        <w:rPr>
          <w:lang w:val="ru-RU"/>
        </w:rPr>
        <w:t>Цель лабораторной работы: изучение принципов построения информационных систем с использованием метрических методов классификации.</w:t>
      </w:r>
    </w:p>
    <w:p w14:paraId="5630A936" w14:textId="377D56BD" w:rsidR="00DE0DC9" w:rsidRPr="00AF1880" w:rsidRDefault="00DE0DC9" w:rsidP="00DE0DC9">
      <w:pPr>
        <w:spacing w:after="0"/>
        <w:ind w:left="-15" w:right="13"/>
        <w:rPr>
          <w:lang w:val="ru-RU"/>
        </w:rPr>
      </w:pPr>
      <w:r w:rsidRPr="00AF1880">
        <w:rPr>
          <w:lang w:val="ru-RU"/>
        </w:rPr>
        <w:t xml:space="preserve">Основные задачи: </w:t>
      </w:r>
    </w:p>
    <w:p w14:paraId="0FF11B3F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 w:rsidRPr="003270CD">
        <w:rPr>
          <w:lang w:val="ru-RU"/>
        </w:rPr>
        <w:t xml:space="preserve">Изучение инструментария </w:t>
      </w:r>
      <w:proofErr w:type="spellStart"/>
      <w:r w:rsidRPr="003270CD">
        <w:rPr>
          <w:lang w:val="ru-RU"/>
        </w:rPr>
        <w:t>Python</w:t>
      </w:r>
      <w:proofErr w:type="spellEnd"/>
      <w:r w:rsidRPr="003270CD">
        <w:rPr>
          <w:lang w:val="ru-RU"/>
        </w:rPr>
        <w:t xml:space="preserve"> для реализации алгоритмов метрической классификации; </w:t>
      </w:r>
    </w:p>
    <w:p w14:paraId="2FAEED12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 w:rsidRPr="003270CD">
        <w:rPr>
          <w:lang w:val="ru-RU"/>
        </w:rPr>
        <w:t xml:space="preserve">Изучение методов оптимизации параметров метрической классификации; </w:t>
      </w:r>
    </w:p>
    <w:p w14:paraId="7CF0B4B4" w14:textId="6841E2E5" w:rsidR="0053183E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 w:rsidRPr="003270CD">
        <w:rPr>
          <w:lang w:val="ru-RU"/>
        </w:rPr>
        <w:t xml:space="preserve">Освоение модификаций </w:t>
      </w:r>
      <w:proofErr w:type="spellStart"/>
      <w:r w:rsidRPr="003270CD">
        <w:rPr>
          <w:lang w:val="ru-RU"/>
        </w:rPr>
        <w:t>kNN</w:t>
      </w:r>
      <w:proofErr w:type="spellEnd"/>
      <w:r w:rsidRPr="003270CD">
        <w:rPr>
          <w:lang w:val="ru-RU"/>
        </w:rPr>
        <w:t>-метода.</w:t>
      </w:r>
    </w:p>
    <w:p w14:paraId="42AA4927" w14:textId="77777777" w:rsidR="003270CD" w:rsidRPr="003270CD" w:rsidRDefault="003270CD" w:rsidP="003270CD">
      <w:pPr>
        <w:spacing w:after="0" w:line="259" w:lineRule="auto"/>
        <w:ind w:left="953" w:right="13" w:firstLine="0"/>
        <w:rPr>
          <w:lang w:val="ru-RU"/>
        </w:rPr>
      </w:pPr>
    </w:p>
    <w:p w14:paraId="1A6317C0" w14:textId="0A5361BE" w:rsidR="0053183E" w:rsidRPr="00B624C0" w:rsidRDefault="0053183E" w:rsidP="0053183E">
      <w:pPr>
        <w:spacing w:after="0" w:line="259" w:lineRule="auto"/>
        <w:ind w:left="718" w:right="3" w:hanging="10"/>
        <w:jc w:val="center"/>
        <w:rPr>
          <w:lang w:val="ru-RU"/>
        </w:rPr>
      </w:pPr>
      <w:r>
        <w:rPr>
          <w:b/>
          <w:lang w:val="ru-RU"/>
        </w:rPr>
        <w:t>Индивидуальное задание</w:t>
      </w:r>
    </w:p>
    <w:p w14:paraId="18D4EABC" w14:textId="77777777" w:rsidR="0053183E" w:rsidRPr="0053183E" w:rsidRDefault="0053183E" w:rsidP="0053183E">
      <w:pPr>
        <w:spacing w:after="0"/>
        <w:ind w:left="-15" w:right="13"/>
        <w:rPr>
          <w:b/>
          <w:lang w:val="ru-RU"/>
        </w:rPr>
      </w:pPr>
      <w:r w:rsidRPr="0053183E">
        <w:rPr>
          <w:b/>
          <w:lang w:val="ru-RU"/>
        </w:rPr>
        <w:t>Описание набора данных</w:t>
      </w:r>
    </w:p>
    <w:p w14:paraId="0DCFB7BC" w14:textId="574033F0" w:rsidR="003270CD" w:rsidRDefault="003270CD" w:rsidP="0053183E">
      <w:pPr>
        <w:spacing w:after="0"/>
        <w:ind w:left="-15" w:right="13"/>
        <w:rPr>
          <w:lang w:val="ru-RU"/>
        </w:rPr>
      </w:pPr>
      <w:r w:rsidRPr="003270CD">
        <w:rPr>
          <w:lang w:val="ru-RU"/>
        </w:rPr>
        <w:t>Этот набор данных содержит информацию о различных характеристиках вина. Он включает 12 столбцов, каждый из которых представляет собой определенный атрибут вина. Данные могут использоваться для анализа и прогнозирования качества вина на основе его</w:t>
      </w:r>
      <w:r>
        <w:rPr>
          <w:lang w:val="ru-RU"/>
        </w:rPr>
        <w:t xml:space="preserve"> химических</w:t>
      </w:r>
      <w:r w:rsidRPr="003270CD">
        <w:rPr>
          <w:lang w:val="ru-RU"/>
        </w:rPr>
        <w:t xml:space="preserve"> свойств.</w:t>
      </w:r>
    </w:p>
    <w:p w14:paraId="55156B6F" w14:textId="2100DF19" w:rsidR="00ED1CFA" w:rsidRPr="003270CD" w:rsidRDefault="00ED1CFA" w:rsidP="0053183E">
      <w:pPr>
        <w:spacing w:after="0"/>
        <w:ind w:left="-15" w:right="13"/>
        <w:rPr>
          <w:lang w:val="ru-RU"/>
        </w:rPr>
      </w:pPr>
      <w:r>
        <w:rPr>
          <w:noProof/>
        </w:rPr>
        <w:drawing>
          <wp:inline distT="0" distB="0" distL="0" distR="0" wp14:anchorId="7313D709" wp14:editId="61C24750">
            <wp:extent cx="4969934" cy="1450187"/>
            <wp:effectExtent l="0" t="0" r="2540" b="0"/>
            <wp:docPr id="3" name="Рисунок 3" descr="https://sun9-38.userapi.com/impg/8kEPpxfQr-XFRZjOm8noq7Qx3dTnuJ0fVX1EQw/00S4IrpPKNw.jpg?size=820x239&amp;quality=96&amp;sign=f0087cfcaf9ed5391f97b85905a169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38.userapi.com/impg/8kEPpxfQr-XFRZjOm8noq7Qx3dTnuJ0fVX1EQw/00S4IrpPKNw.jpg?size=820x239&amp;quality=96&amp;sign=f0087cfcaf9ed5391f97b85905a16906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65" cy="147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558F" w14:textId="391C4D56" w:rsidR="0053183E" w:rsidRPr="0053183E" w:rsidRDefault="0053183E" w:rsidP="0053183E">
      <w:pPr>
        <w:spacing w:after="0"/>
        <w:ind w:left="-15" w:right="13"/>
        <w:rPr>
          <w:lang w:val="ru-RU"/>
        </w:rPr>
      </w:pPr>
      <w:r w:rsidRPr="0053183E">
        <w:rPr>
          <w:lang w:val="ru-RU"/>
        </w:rPr>
        <w:t>Цель набора данных:</w:t>
      </w:r>
    </w:p>
    <w:p w14:paraId="5C4C0A4E" w14:textId="77777777" w:rsidR="003270CD" w:rsidRPr="003270CD" w:rsidRDefault="003270CD" w:rsidP="0053183E">
      <w:pPr>
        <w:spacing w:after="0"/>
        <w:ind w:left="-15" w:right="13"/>
        <w:rPr>
          <w:lang w:val="ru-RU"/>
        </w:rPr>
      </w:pPr>
      <w:r w:rsidRPr="003270CD">
        <w:rPr>
          <w:lang w:val="ru-RU"/>
        </w:rPr>
        <w:t>Основная цель этого набора данных — исследовать, как различные физико-химические свойства вина влияют на его качество. Это может помочь виноделам и исследователям оптимизировать процесс производства вина и улучшить его качество.</w:t>
      </w:r>
    </w:p>
    <w:p w14:paraId="35978C60" w14:textId="37052AE9" w:rsidR="0053183E" w:rsidRPr="0053183E" w:rsidRDefault="0053183E" w:rsidP="0053183E">
      <w:pPr>
        <w:spacing w:after="0"/>
        <w:ind w:left="-15" w:right="13"/>
        <w:rPr>
          <w:lang w:val="ru-RU"/>
        </w:rPr>
      </w:pPr>
      <w:r w:rsidRPr="0053183E">
        <w:rPr>
          <w:lang w:val="ru-RU"/>
        </w:rPr>
        <w:t>Описание каждого признака и его тип:</w:t>
      </w:r>
    </w:p>
    <w:p w14:paraId="48592428" w14:textId="28556F4B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lastRenderedPageBreak/>
        <w:t>Id</w:t>
      </w:r>
      <w:proofErr w:type="spellEnd"/>
      <w:r w:rsidRPr="003270CD">
        <w:rPr>
          <w:lang w:val="ru-RU"/>
        </w:rPr>
        <w:t> (Тип: Целое число): Уникальный идентификато</w:t>
      </w:r>
      <w:r>
        <w:rPr>
          <w:lang w:val="ru-RU"/>
        </w:rPr>
        <w:t>р</w:t>
      </w:r>
      <w:r w:rsidRPr="003270CD">
        <w:rPr>
          <w:lang w:val="ru-RU"/>
        </w:rPr>
        <w:t>.</w:t>
      </w:r>
    </w:p>
    <w:p w14:paraId="1ECCFCEF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fixed</w:t>
      </w:r>
      <w:proofErr w:type="spellEnd"/>
      <w:r w:rsidRPr="003270CD">
        <w:rPr>
          <w:lang w:val="ru-RU"/>
        </w:rPr>
        <w:t xml:space="preserve"> </w:t>
      </w:r>
      <w:proofErr w:type="spellStart"/>
      <w:r w:rsidRPr="003270CD">
        <w:rPr>
          <w:lang w:val="ru-RU"/>
        </w:rPr>
        <w:t>acidity</w:t>
      </w:r>
      <w:proofErr w:type="spellEnd"/>
      <w:r w:rsidRPr="003270CD">
        <w:rPr>
          <w:lang w:val="ru-RU"/>
        </w:rPr>
        <w:t> (Тип: Число с плавающей точкой): Количество непарных кислот в вине.</w:t>
      </w:r>
    </w:p>
    <w:p w14:paraId="39100D9A" w14:textId="14A0A6E9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volatile</w:t>
      </w:r>
      <w:proofErr w:type="spellEnd"/>
      <w:r w:rsidRPr="003270CD">
        <w:rPr>
          <w:lang w:val="ru-RU"/>
        </w:rPr>
        <w:t xml:space="preserve"> </w:t>
      </w:r>
      <w:proofErr w:type="spellStart"/>
      <w:r w:rsidRPr="003270CD">
        <w:rPr>
          <w:lang w:val="ru-RU"/>
        </w:rPr>
        <w:t>acidity</w:t>
      </w:r>
      <w:proofErr w:type="spellEnd"/>
      <w:r w:rsidRPr="003270CD">
        <w:rPr>
          <w:lang w:val="ru-RU"/>
        </w:rPr>
        <w:t> (Тип: Число с плавающей точкой): Количество парных кислот в вине.</w:t>
      </w:r>
    </w:p>
    <w:p w14:paraId="37E6B04D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citric</w:t>
      </w:r>
      <w:proofErr w:type="spellEnd"/>
      <w:r w:rsidRPr="003270CD">
        <w:rPr>
          <w:lang w:val="ru-RU"/>
        </w:rPr>
        <w:t xml:space="preserve"> </w:t>
      </w:r>
      <w:proofErr w:type="spellStart"/>
      <w:r w:rsidRPr="003270CD">
        <w:rPr>
          <w:lang w:val="ru-RU"/>
        </w:rPr>
        <w:t>acid</w:t>
      </w:r>
      <w:proofErr w:type="spellEnd"/>
      <w:r w:rsidRPr="003270CD">
        <w:rPr>
          <w:lang w:val="ru-RU"/>
        </w:rPr>
        <w:t> (Тип: Число с плавающей точкой): Количество лимонной кислоты в вине.</w:t>
      </w:r>
    </w:p>
    <w:p w14:paraId="28064E45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residual</w:t>
      </w:r>
      <w:proofErr w:type="spellEnd"/>
      <w:r w:rsidRPr="003270CD">
        <w:rPr>
          <w:lang w:val="ru-RU"/>
        </w:rPr>
        <w:t xml:space="preserve"> </w:t>
      </w:r>
      <w:proofErr w:type="spellStart"/>
      <w:r w:rsidRPr="003270CD">
        <w:rPr>
          <w:lang w:val="ru-RU"/>
        </w:rPr>
        <w:t>sugar</w:t>
      </w:r>
      <w:proofErr w:type="spellEnd"/>
      <w:r w:rsidRPr="003270CD">
        <w:rPr>
          <w:lang w:val="ru-RU"/>
        </w:rPr>
        <w:t> (Тип: Число с плавающей точкой): Количество остаточного сахара в вине после ферментации.</w:t>
      </w:r>
    </w:p>
    <w:p w14:paraId="14F56DCF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chlorides</w:t>
      </w:r>
      <w:proofErr w:type="spellEnd"/>
      <w:r w:rsidRPr="003270CD">
        <w:rPr>
          <w:lang w:val="ru-RU"/>
        </w:rPr>
        <w:t> (Тип: Число с плавающей точкой): Количество солей (хлоридов) в вине.</w:t>
      </w:r>
    </w:p>
    <w:p w14:paraId="26824F47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free</w:t>
      </w:r>
      <w:proofErr w:type="spellEnd"/>
      <w:r w:rsidRPr="003270CD">
        <w:rPr>
          <w:lang w:val="ru-RU"/>
        </w:rPr>
        <w:t xml:space="preserve"> </w:t>
      </w:r>
      <w:proofErr w:type="spellStart"/>
      <w:r w:rsidRPr="003270CD">
        <w:rPr>
          <w:lang w:val="ru-RU"/>
        </w:rPr>
        <w:t>sulfur</w:t>
      </w:r>
      <w:proofErr w:type="spellEnd"/>
      <w:r w:rsidRPr="003270CD">
        <w:rPr>
          <w:lang w:val="ru-RU"/>
        </w:rPr>
        <w:t xml:space="preserve"> </w:t>
      </w:r>
      <w:proofErr w:type="spellStart"/>
      <w:r w:rsidRPr="003270CD">
        <w:rPr>
          <w:lang w:val="ru-RU"/>
        </w:rPr>
        <w:t>dioxide</w:t>
      </w:r>
      <w:proofErr w:type="spellEnd"/>
      <w:r w:rsidRPr="003270CD">
        <w:rPr>
          <w:lang w:val="ru-RU"/>
        </w:rPr>
        <w:t> (Тип: Число с плавающей точкой): Количество свободного диоксида серы в вине.</w:t>
      </w:r>
    </w:p>
    <w:p w14:paraId="70282FA8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total</w:t>
      </w:r>
      <w:proofErr w:type="spellEnd"/>
      <w:r w:rsidRPr="003270CD">
        <w:rPr>
          <w:lang w:val="ru-RU"/>
        </w:rPr>
        <w:t xml:space="preserve"> </w:t>
      </w:r>
      <w:proofErr w:type="spellStart"/>
      <w:r w:rsidRPr="003270CD">
        <w:rPr>
          <w:lang w:val="ru-RU"/>
        </w:rPr>
        <w:t>sulfur</w:t>
      </w:r>
      <w:proofErr w:type="spellEnd"/>
      <w:r w:rsidRPr="003270CD">
        <w:rPr>
          <w:lang w:val="ru-RU"/>
        </w:rPr>
        <w:t xml:space="preserve"> </w:t>
      </w:r>
      <w:proofErr w:type="spellStart"/>
      <w:r w:rsidRPr="003270CD">
        <w:rPr>
          <w:lang w:val="ru-RU"/>
        </w:rPr>
        <w:t>dioxide</w:t>
      </w:r>
      <w:proofErr w:type="spellEnd"/>
      <w:r w:rsidRPr="003270CD">
        <w:rPr>
          <w:lang w:val="ru-RU"/>
        </w:rPr>
        <w:t> (Тип: Число с плавающей точкой): Общее количество диоксида серы в вине.</w:t>
      </w:r>
    </w:p>
    <w:p w14:paraId="50B92A34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density</w:t>
      </w:r>
      <w:proofErr w:type="spellEnd"/>
      <w:r w:rsidRPr="003270CD">
        <w:rPr>
          <w:lang w:val="ru-RU"/>
        </w:rPr>
        <w:t> (Тип: Число с плавающей точкой): Плотность вина.</w:t>
      </w:r>
    </w:p>
    <w:p w14:paraId="6A94F590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pH</w:t>
      </w:r>
      <w:proofErr w:type="spellEnd"/>
      <w:r w:rsidRPr="003270CD">
        <w:rPr>
          <w:lang w:val="ru-RU"/>
        </w:rPr>
        <w:t> (Тип: Число с плавающей точкой): Уровень кислотности вина.</w:t>
      </w:r>
    </w:p>
    <w:p w14:paraId="6F9D8BFF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sulphates</w:t>
      </w:r>
      <w:proofErr w:type="spellEnd"/>
      <w:r w:rsidRPr="003270CD">
        <w:rPr>
          <w:lang w:val="ru-RU"/>
        </w:rPr>
        <w:t> (Тип: Число с плавающей точкой): Количество сульфатов в вине.</w:t>
      </w:r>
    </w:p>
    <w:p w14:paraId="0A10AB0E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alcohol</w:t>
      </w:r>
      <w:proofErr w:type="spellEnd"/>
      <w:r w:rsidRPr="003270CD">
        <w:rPr>
          <w:lang w:val="ru-RU"/>
        </w:rPr>
        <w:t> (Тип: Число с плавающей точкой): Количество алкоголя в вине.</w:t>
      </w:r>
    </w:p>
    <w:p w14:paraId="3C7EDD7A" w14:textId="77777777" w:rsidR="003270CD" w:rsidRPr="003270CD" w:rsidRDefault="003270CD" w:rsidP="003270CD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proofErr w:type="spellStart"/>
      <w:r w:rsidRPr="003270CD">
        <w:rPr>
          <w:lang w:val="ru-RU"/>
        </w:rPr>
        <w:t>quality</w:t>
      </w:r>
      <w:proofErr w:type="spellEnd"/>
      <w:r w:rsidRPr="003270CD">
        <w:rPr>
          <w:lang w:val="ru-RU"/>
        </w:rPr>
        <w:t> (Тип: Целое число): Оценка качества вина (обычно от 0 до 10).</w:t>
      </w:r>
    </w:p>
    <w:p w14:paraId="7F76C345" w14:textId="0A2E2CA0" w:rsidR="00D633E5" w:rsidRDefault="00D633E5" w:rsidP="00D633E5">
      <w:pPr>
        <w:spacing w:after="0" w:line="259" w:lineRule="auto"/>
        <w:ind w:right="13" w:firstLine="0"/>
        <w:rPr>
          <w:sz w:val="24"/>
          <w:lang w:val="ru-RU"/>
        </w:rPr>
      </w:pPr>
    </w:p>
    <w:p w14:paraId="2872A1A9" w14:textId="4D8A6647" w:rsidR="00D633E5" w:rsidRDefault="00D633E5" w:rsidP="00D633E5">
      <w:pPr>
        <w:spacing w:after="0"/>
        <w:ind w:left="-15" w:right="13"/>
        <w:rPr>
          <w:b/>
          <w:lang w:val="ru-RU"/>
        </w:rPr>
      </w:pPr>
      <w:r w:rsidRPr="00D633E5">
        <w:rPr>
          <w:b/>
          <w:lang w:val="ru-RU"/>
        </w:rPr>
        <w:t>Форма набора данных</w:t>
      </w:r>
    </w:p>
    <w:p w14:paraId="48B3B67A" w14:textId="77777777" w:rsidR="00FD76B5" w:rsidRPr="00FD76B5" w:rsidRDefault="00FD76B5" w:rsidP="00FD76B5">
      <w:pPr>
        <w:spacing w:after="0"/>
        <w:ind w:left="-15" w:right="13"/>
        <w:rPr>
          <w:lang w:val="ru-RU"/>
        </w:rPr>
      </w:pPr>
      <w:r w:rsidRPr="00FD76B5">
        <w:rPr>
          <w:lang w:val="ru-RU"/>
        </w:rPr>
        <w:t>Характеристики набора данных:</w:t>
      </w:r>
    </w:p>
    <w:p w14:paraId="316C5417" w14:textId="5CCC836B" w:rsidR="00FD76B5" w:rsidRPr="00FD76B5" w:rsidRDefault="00FD76B5" w:rsidP="00FD76B5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 w:rsidRPr="00FD76B5">
        <w:rPr>
          <w:lang w:val="ru-RU"/>
        </w:rPr>
        <w:t>Количество элементов (строк): </w:t>
      </w:r>
      <w:r w:rsidR="00862722">
        <w:t>1</w:t>
      </w:r>
      <w:r w:rsidR="003270CD">
        <w:rPr>
          <w:lang w:val="ru-RU"/>
        </w:rPr>
        <w:t>144</w:t>
      </w:r>
    </w:p>
    <w:p w14:paraId="23E2D42B" w14:textId="338DB26B" w:rsidR="00FD76B5" w:rsidRPr="00862722" w:rsidRDefault="00FD76B5" w:rsidP="00FD76B5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 w:rsidRPr="00FD76B5">
        <w:rPr>
          <w:lang w:val="ru-RU"/>
        </w:rPr>
        <w:t>Количество признаков (столбцов): </w:t>
      </w:r>
      <w:r w:rsidR="00862722">
        <w:t>1</w:t>
      </w:r>
      <w:r w:rsidR="003270CD">
        <w:rPr>
          <w:lang w:val="ru-RU"/>
        </w:rPr>
        <w:t>3</w:t>
      </w:r>
    </w:p>
    <w:p w14:paraId="64E59BD2" w14:textId="7AEAD552" w:rsidR="00862722" w:rsidRPr="00FD76B5" w:rsidRDefault="00862722" w:rsidP="00FD76B5">
      <w:pPr>
        <w:numPr>
          <w:ilvl w:val="0"/>
          <w:numId w:val="1"/>
        </w:numPr>
        <w:spacing w:after="0" w:line="259" w:lineRule="auto"/>
        <w:ind w:right="13" w:hanging="245"/>
        <w:rPr>
          <w:lang w:val="ru-RU"/>
        </w:rPr>
      </w:pPr>
      <w:r>
        <w:rPr>
          <w:lang w:val="ru-RU"/>
        </w:rPr>
        <w:t>Типы данных</w:t>
      </w:r>
      <w:r w:rsidRPr="00862722">
        <w:rPr>
          <w:lang w:val="ru-RU"/>
        </w:rPr>
        <w:t>:</w:t>
      </w:r>
      <w:r>
        <w:rPr>
          <w:lang w:val="ru-RU"/>
        </w:rPr>
        <w:t xml:space="preserve"> </w:t>
      </w:r>
      <w:r>
        <w:t>Float</w:t>
      </w:r>
      <w:r w:rsidRPr="00862722">
        <w:rPr>
          <w:lang w:val="ru-RU"/>
        </w:rPr>
        <w:t xml:space="preserve"> (</w:t>
      </w:r>
      <w:r w:rsidR="003270CD">
        <w:rPr>
          <w:lang w:val="ru-RU"/>
        </w:rPr>
        <w:t>11</w:t>
      </w:r>
      <w:r>
        <w:rPr>
          <w:lang w:val="ru-RU"/>
        </w:rPr>
        <w:t xml:space="preserve"> шт.), </w:t>
      </w:r>
      <w:proofErr w:type="gramStart"/>
      <w:r>
        <w:t>int</w:t>
      </w:r>
      <w:r w:rsidR="008B7A80" w:rsidRPr="008B7A80">
        <w:rPr>
          <w:lang w:val="ru-RU"/>
        </w:rPr>
        <w:t>(</w:t>
      </w:r>
      <w:proofErr w:type="gramEnd"/>
      <w:r w:rsidR="003270CD">
        <w:rPr>
          <w:lang w:val="ru-RU"/>
        </w:rPr>
        <w:t>2</w:t>
      </w:r>
      <w:r w:rsidR="008B7A80" w:rsidRPr="008B7A80">
        <w:rPr>
          <w:lang w:val="ru-RU"/>
        </w:rPr>
        <w:t xml:space="preserve"> </w:t>
      </w:r>
      <w:r w:rsidR="008B7A80">
        <w:rPr>
          <w:lang w:val="ru-RU"/>
        </w:rPr>
        <w:t>шт.)</w:t>
      </w:r>
    </w:p>
    <w:p w14:paraId="706F9A61" w14:textId="1A484C83" w:rsidR="00A353E1" w:rsidRDefault="00A353E1" w:rsidP="00A353E1">
      <w:pPr>
        <w:spacing w:after="0" w:line="259" w:lineRule="auto"/>
        <w:ind w:left="953" w:right="13" w:firstLine="0"/>
        <w:rPr>
          <w:noProof/>
          <w:lang w:val="ru-RU"/>
        </w:rPr>
      </w:pPr>
    </w:p>
    <w:p w14:paraId="62ABF1BD" w14:textId="11441E30" w:rsidR="00A353E1" w:rsidRPr="00A353E1" w:rsidRDefault="00A353E1" w:rsidP="00A353E1">
      <w:pPr>
        <w:pStyle w:val="a5"/>
        <w:numPr>
          <w:ilvl w:val="0"/>
          <w:numId w:val="16"/>
        </w:numPr>
        <w:spacing w:after="0" w:line="259" w:lineRule="auto"/>
        <w:ind w:right="13"/>
        <w:rPr>
          <w:noProof/>
          <w:lang w:val="ru-RU"/>
        </w:rPr>
      </w:pPr>
      <w:r>
        <w:rPr>
          <w:noProof/>
          <w:lang w:val="ru-RU"/>
        </w:rPr>
        <w:t>Загрузка исходного набора данных.</w:t>
      </w:r>
    </w:p>
    <w:p w14:paraId="6DC8CDB2" w14:textId="3D61EA8B" w:rsidR="0003675B" w:rsidRPr="003270CD" w:rsidRDefault="003270CD" w:rsidP="0003675B">
      <w:pPr>
        <w:spacing w:after="0" w:line="259" w:lineRule="auto"/>
        <w:ind w:left="708" w:right="13" w:firstLine="0"/>
        <w:rPr>
          <w:lang w:val="ru-RU"/>
        </w:rPr>
      </w:pPr>
      <w:r w:rsidRPr="003270CD">
        <w:rPr>
          <w:noProof/>
          <w:lang w:val="ru-RU"/>
        </w:rPr>
        <w:drawing>
          <wp:inline distT="0" distB="0" distL="0" distR="0" wp14:anchorId="22EAE6C4" wp14:editId="7EE816CD">
            <wp:extent cx="5593292" cy="1477394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8548" cy="14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51AF" w14:textId="6B58A783" w:rsidR="008F72FA" w:rsidRDefault="008F72FA" w:rsidP="008F72FA">
      <w:pPr>
        <w:spacing w:after="0"/>
        <w:ind w:left="-15" w:right="13"/>
        <w:rPr>
          <w:lang w:val="ru-RU"/>
        </w:rPr>
      </w:pPr>
    </w:p>
    <w:p w14:paraId="6160B178" w14:textId="32900AE8" w:rsidR="0053183E" w:rsidRDefault="00A353E1" w:rsidP="00A353E1">
      <w:pPr>
        <w:spacing w:after="0" w:line="259" w:lineRule="auto"/>
        <w:ind w:left="698" w:right="13" w:firstLine="0"/>
        <w:rPr>
          <w:lang w:val="ru-RU"/>
        </w:rPr>
      </w:pPr>
      <w:r w:rsidRPr="00A353E1">
        <w:rPr>
          <w:noProof/>
          <w:lang w:val="ru-RU"/>
        </w:rPr>
        <w:lastRenderedPageBreak/>
        <w:drawing>
          <wp:inline distT="0" distB="0" distL="0" distR="0" wp14:anchorId="4F833029" wp14:editId="0EE33481">
            <wp:extent cx="5474758" cy="23502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4997" cy="23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F008" w14:textId="77777777" w:rsidR="00A353E1" w:rsidRDefault="00A353E1" w:rsidP="00A353E1">
      <w:pPr>
        <w:spacing w:after="0" w:line="259" w:lineRule="auto"/>
        <w:ind w:left="698" w:right="13" w:firstLine="0"/>
        <w:rPr>
          <w:lang w:val="ru-RU"/>
        </w:rPr>
      </w:pPr>
    </w:p>
    <w:p w14:paraId="5AFF46A3" w14:textId="1474EBE5" w:rsidR="00A353E1" w:rsidRPr="00775209" w:rsidRDefault="00A353E1" w:rsidP="00775209">
      <w:pPr>
        <w:pStyle w:val="a5"/>
        <w:numPr>
          <w:ilvl w:val="0"/>
          <w:numId w:val="16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>После загрузки данных можно визуализировать полученный набор данных.</w:t>
      </w:r>
    </w:p>
    <w:p w14:paraId="6BF7C8DC" w14:textId="6A9E0F54" w:rsidR="00775209" w:rsidRPr="00775209" w:rsidRDefault="00A353E1" w:rsidP="00775209">
      <w:pPr>
        <w:spacing w:after="0" w:line="259" w:lineRule="auto"/>
        <w:ind w:left="698" w:right="13" w:firstLine="0"/>
        <w:rPr>
          <w:noProof/>
          <w:lang w:val="ru-RU"/>
        </w:rPr>
      </w:pPr>
      <w:r w:rsidRPr="00A353E1">
        <w:rPr>
          <w:noProof/>
          <w:lang w:val="ru-RU"/>
        </w:rPr>
        <w:drawing>
          <wp:inline distT="0" distB="0" distL="0" distR="0" wp14:anchorId="33DD2F90" wp14:editId="62D003CF">
            <wp:extent cx="5453098" cy="1946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6338" cy="19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09">
        <w:rPr>
          <w:noProof/>
          <w:lang w:val="ru-RU"/>
        </w:rPr>
        <w:t xml:space="preserve"> </w:t>
      </w:r>
      <w:r w:rsidRPr="00A353E1">
        <w:rPr>
          <w:noProof/>
          <w:lang w:val="ru-RU"/>
        </w:rPr>
        <w:drawing>
          <wp:inline distT="0" distB="0" distL="0" distR="0" wp14:anchorId="4916339B" wp14:editId="3735D7F1">
            <wp:extent cx="5474204" cy="20802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535" cy="21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09">
        <w:rPr>
          <w:noProof/>
          <w:lang w:val="ru-RU"/>
        </w:rPr>
        <w:t xml:space="preserve"> </w:t>
      </w:r>
      <w:r w:rsidRPr="00A353E1">
        <w:rPr>
          <w:noProof/>
        </w:rPr>
        <w:drawing>
          <wp:inline distT="0" distB="0" distL="0" distR="0" wp14:anchorId="67AD3A89" wp14:editId="5F4B5126">
            <wp:extent cx="5457825" cy="17414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0950" cy="17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347B" w14:textId="755E2EA3" w:rsidR="00775209" w:rsidRDefault="00775209" w:rsidP="00775209">
      <w:pPr>
        <w:pStyle w:val="a5"/>
        <w:numPr>
          <w:ilvl w:val="0"/>
          <w:numId w:val="16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lastRenderedPageBreak/>
        <w:t>Для придания отдельным классам своих цветов необходимо указать, по какому признаку разделяются точки</w:t>
      </w:r>
      <w:r>
        <w:rPr>
          <w:lang w:val="ru-RU"/>
        </w:rPr>
        <w:t>.</w:t>
      </w:r>
    </w:p>
    <w:p w14:paraId="393029A3" w14:textId="06FB665C" w:rsidR="00775209" w:rsidRDefault="00775209" w:rsidP="00775209">
      <w:pPr>
        <w:pStyle w:val="a5"/>
        <w:spacing w:after="0" w:line="259" w:lineRule="auto"/>
        <w:ind w:left="1313" w:right="13" w:firstLine="0"/>
        <w:rPr>
          <w:lang w:val="ru-RU"/>
        </w:rPr>
      </w:pPr>
      <w:r w:rsidRPr="00775209">
        <w:rPr>
          <w:noProof/>
          <w:lang w:val="ru-RU"/>
        </w:rPr>
        <w:drawing>
          <wp:inline distT="0" distB="0" distL="0" distR="0" wp14:anchorId="460A1E42" wp14:editId="7607EB76">
            <wp:extent cx="5059892" cy="2205691"/>
            <wp:effectExtent l="0" t="0" r="762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851" cy="22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09">
        <w:rPr>
          <w:noProof/>
        </w:rPr>
        <w:t xml:space="preserve"> </w:t>
      </w:r>
      <w:r w:rsidRPr="00775209">
        <w:rPr>
          <w:noProof/>
          <w:lang w:val="ru-RU"/>
        </w:rPr>
        <w:drawing>
          <wp:inline distT="0" distB="0" distL="0" distR="0" wp14:anchorId="4DA74F65" wp14:editId="0D5CAFD3">
            <wp:extent cx="5059680" cy="1961133"/>
            <wp:effectExtent l="0" t="0" r="762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631" cy="19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09">
        <w:rPr>
          <w:noProof/>
        </w:rPr>
        <w:t xml:space="preserve"> </w:t>
      </w:r>
      <w:r w:rsidRPr="00775209">
        <w:rPr>
          <w:noProof/>
        </w:rPr>
        <w:drawing>
          <wp:inline distT="0" distB="0" distL="0" distR="0" wp14:anchorId="739F3B0E" wp14:editId="380FE8D6">
            <wp:extent cx="5059680" cy="889162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4236" cy="9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197D" w14:textId="77777777" w:rsidR="00775209" w:rsidRPr="00775209" w:rsidRDefault="00775209" w:rsidP="00775209">
      <w:pPr>
        <w:pStyle w:val="a5"/>
        <w:numPr>
          <w:ilvl w:val="0"/>
          <w:numId w:val="16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>Перейдем к построению модели. Модель метрической классификации должна обеспечивать следующий алгоритм работы: пользователь вводит новое признаковое описание объекта (объект отсутствует в обучающей выборке), а алгоритм классификации относит новый объект к одному из классов ирисов.</w:t>
      </w:r>
    </w:p>
    <w:p w14:paraId="04ACD46E" w14:textId="6C4679D1" w:rsidR="00775209" w:rsidRDefault="00775209" w:rsidP="00775209">
      <w:pPr>
        <w:pStyle w:val="a5"/>
        <w:numPr>
          <w:ilvl w:val="0"/>
          <w:numId w:val="16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 xml:space="preserve">Существует несколько вариаций метода ближайших соседей. Каждая модель предполагает наличие различных параметров для оптимизации. Воспользуемся библиотекой </w:t>
      </w:r>
      <w:proofErr w:type="spellStart"/>
      <w:r w:rsidRPr="00775209">
        <w:rPr>
          <w:lang w:val="ru-RU"/>
        </w:rPr>
        <w:t>scikit</w:t>
      </w:r>
      <w:proofErr w:type="spellEnd"/>
      <w:r w:rsidRPr="00775209">
        <w:rPr>
          <w:lang w:val="ru-RU"/>
        </w:rPr>
        <w:t xml:space="preserve"> для построения классификатора (рис. 36).</w:t>
      </w:r>
    </w:p>
    <w:p w14:paraId="66BC3691" w14:textId="2DDD50B5" w:rsidR="00775209" w:rsidRDefault="00775209" w:rsidP="00775209">
      <w:pPr>
        <w:pStyle w:val="a5"/>
        <w:spacing w:after="0" w:line="259" w:lineRule="auto"/>
        <w:ind w:left="1313" w:right="13" w:firstLine="0"/>
        <w:rPr>
          <w:lang w:val="ru-RU"/>
        </w:rPr>
      </w:pPr>
      <w:r w:rsidRPr="00775209">
        <w:rPr>
          <w:noProof/>
          <w:lang w:val="ru-RU"/>
        </w:rPr>
        <w:lastRenderedPageBreak/>
        <w:drawing>
          <wp:inline distT="0" distB="0" distL="0" distR="0" wp14:anchorId="1E6DEE52" wp14:editId="41E4636B">
            <wp:extent cx="4797425" cy="3363582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002" cy="33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6A79" w14:textId="77777777" w:rsidR="00775209" w:rsidRPr="00775209" w:rsidRDefault="00775209" w:rsidP="00775209">
      <w:pPr>
        <w:pStyle w:val="a5"/>
        <w:numPr>
          <w:ilvl w:val="0"/>
          <w:numId w:val="16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>Модель построена и выдает ответ для новых (отсутствующих в исходной выборке) объектов. Но, анализируя код на рис. 36, следует отметить следующие недостатки такого подхода: – в качестве количества ближайших соседей выбрано значение K=3, выбор данного значения не обосновывается, но в данном методе именно данный параметр должен оптимизироваться; – отсутствует какое-либо графическое представление модели, нет визуализации процесса принятия решения. Исправим данные недостатки.</w:t>
      </w:r>
    </w:p>
    <w:p w14:paraId="35ED7BEC" w14:textId="72B7F003" w:rsidR="00775209" w:rsidRDefault="00775209" w:rsidP="00775209">
      <w:pPr>
        <w:pStyle w:val="a5"/>
        <w:numPr>
          <w:ilvl w:val="0"/>
          <w:numId w:val="16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 xml:space="preserve">Займемся обоснованием выбора оптимального значения количества ближайших соседей. Для этого будем использовать простейшую оценку качества </w:t>
      </w:r>
      <w:proofErr w:type="spellStart"/>
      <w:r w:rsidRPr="00775209">
        <w:rPr>
          <w:lang w:val="ru-RU"/>
        </w:rPr>
        <w:t>hold-out</w:t>
      </w:r>
      <w:proofErr w:type="spellEnd"/>
      <w:r w:rsidRPr="00775209">
        <w:rPr>
          <w:lang w:val="ru-RU"/>
        </w:rPr>
        <w:t xml:space="preserve"> (рис. 37).</w:t>
      </w:r>
    </w:p>
    <w:p w14:paraId="157F96C8" w14:textId="1A90D65C" w:rsidR="00775209" w:rsidRPr="00775209" w:rsidRDefault="00775209" w:rsidP="00775209">
      <w:pPr>
        <w:pStyle w:val="a5"/>
        <w:spacing w:after="0" w:line="259" w:lineRule="auto"/>
        <w:ind w:left="1313" w:right="13" w:firstLine="0"/>
        <w:rPr>
          <w:lang w:val="ru-RU"/>
        </w:rPr>
      </w:pPr>
      <w:r w:rsidRPr="00775209">
        <w:rPr>
          <w:noProof/>
          <w:lang w:val="ru-RU"/>
        </w:rPr>
        <w:drawing>
          <wp:inline distT="0" distB="0" distL="0" distR="0" wp14:anchorId="417C34E7" wp14:editId="1F0C2A12">
            <wp:extent cx="5051425" cy="24071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788" cy="24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BCA5" w14:textId="1D72C7E1" w:rsidR="00775209" w:rsidRDefault="00775209" w:rsidP="00775209">
      <w:pPr>
        <w:pStyle w:val="a5"/>
        <w:numPr>
          <w:ilvl w:val="0"/>
          <w:numId w:val="16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 xml:space="preserve">Еще одна оценка качества – </w:t>
      </w:r>
      <w:proofErr w:type="spellStart"/>
      <w:r w:rsidRPr="00775209">
        <w:rPr>
          <w:lang w:val="ru-RU"/>
        </w:rPr>
        <w:t>cross</w:t>
      </w:r>
      <w:proofErr w:type="spellEnd"/>
      <w:r w:rsidRPr="00775209">
        <w:rPr>
          <w:lang w:val="ru-RU"/>
        </w:rPr>
        <w:t xml:space="preserve"> </w:t>
      </w:r>
      <w:proofErr w:type="spellStart"/>
      <w:r w:rsidRPr="00775209">
        <w:rPr>
          <w:lang w:val="ru-RU"/>
        </w:rPr>
        <w:t>validation</w:t>
      </w:r>
      <w:proofErr w:type="spellEnd"/>
      <w:r w:rsidRPr="00775209">
        <w:rPr>
          <w:lang w:val="ru-RU"/>
        </w:rPr>
        <w:t xml:space="preserve"> (CV) </w:t>
      </w:r>
      <w:proofErr w:type="spellStart"/>
      <w:r w:rsidRPr="00775209">
        <w:rPr>
          <w:lang w:val="ru-RU"/>
        </w:rPr>
        <w:t>error</w:t>
      </w:r>
      <w:proofErr w:type="spellEnd"/>
      <w:r w:rsidRPr="00775209">
        <w:rPr>
          <w:lang w:val="ru-RU"/>
        </w:rPr>
        <w:t xml:space="preserve">. На рис. 3.10 показан алгоритм получения оценки точности классификации CV и процедура выбора оптимального значения количества соседей в алгоритме </w:t>
      </w:r>
      <w:proofErr w:type="spellStart"/>
      <w:r w:rsidRPr="00775209">
        <w:rPr>
          <w:lang w:val="ru-RU"/>
        </w:rPr>
        <w:t>kNN</w:t>
      </w:r>
      <w:proofErr w:type="spellEnd"/>
      <w:r w:rsidRPr="00775209">
        <w:rPr>
          <w:lang w:val="ru-RU"/>
        </w:rPr>
        <w:t xml:space="preserve"> на основе данной оценки.</w:t>
      </w:r>
    </w:p>
    <w:p w14:paraId="576AD695" w14:textId="08BB5D44" w:rsidR="00775209" w:rsidRPr="00775209" w:rsidRDefault="00775209" w:rsidP="00775209">
      <w:pPr>
        <w:pStyle w:val="a5"/>
        <w:spacing w:after="0" w:line="259" w:lineRule="auto"/>
        <w:ind w:left="1313" w:right="13" w:firstLine="0"/>
        <w:rPr>
          <w:lang w:val="ru-RU"/>
        </w:rPr>
      </w:pPr>
      <w:r w:rsidRPr="00775209">
        <w:rPr>
          <w:noProof/>
          <w:lang w:val="ru-RU"/>
        </w:rPr>
        <w:lastRenderedPageBreak/>
        <w:drawing>
          <wp:inline distT="0" distB="0" distL="0" distR="0" wp14:anchorId="78F002E8" wp14:editId="7C3715ED">
            <wp:extent cx="4302380" cy="471445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5004" cy="473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209">
        <w:rPr>
          <w:noProof/>
        </w:rPr>
        <w:t xml:space="preserve"> </w:t>
      </w:r>
      <w:r w:rsidRPr="00775209">
        <w:rPr>
          <w:noProof/>
          <w:lang w:val="ru-RU"/>
        </w:rPr>
        <w:drawing>
          <wp:inline distT="0" distB="0" distL="0" distR="0" wp14:anchorId="6496DCD1" wp14:editId="0FE1D024">
            <wp:extent cx="4297871" cy="3128433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9396" cy="3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7817" w14:textId="77777777" w:rsidR="006E6A18" w:rsidRDefault="006E6A18" w:rsidP="006E6A18">
      <w:pPr>
        <w:spacing w:after="0" w:line="259" w:lineRule="auto"/>
        <w:ind w:left="953" w:right="13" w:firstLine="0"/>
        <w:rPr>
          <w:lang w:val="ru-RU"/>
        </w:rPr>
      </w:pPr>
    </w:p>
    <w:p w14:paraId="53201D28" w14:textId="6CAB5D8A" w:rsidR="00775209" w:rsidRPr="006E6A18" w:rsidRDefault="00775209" w:rsidP="006E6A18">
      <w:pPr>
        <w:spacing w:after="0" w:line="259" w:lineRule="auto"/>
        <w:ind w:left="718" w:right="3" w:hanging="10"/>
        <w:jc w:val="center"/>
        <w:rPr>
          <w:b/>
          <w:lang w:val="ru-RU"/>
        </w:rPr>
      </w:pPr>
      <w:r w:rsidRPr="006E6A18">
        <w:rPr>
          <w:b/>
          <w:lang w:val="ru-RU"/>
        </w:rPr>
        <w:t>Контрольные вопросы</w:t>
      </w:r>
    </w:p>
    <w:p w14:paraId="120B6292" w14:textId="7FB825A5" w:rsidR="00775209" w:rsidRDefault="00775209" w:rsidP="006E6A18">
      <w:pPr>
        <w:pStyle w:val="a5"/>
        <w:numPr>
          <w:ilvl w:val="0"/>
          <w:numId w:val="22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>Поясните особенности основных методов метрической классификации: метод ближайшего соседа, метод k ближайших соседей.</w:t>
      </w:r>
    </w:p>
    <w:p w14:paraId="56891AF5" w14:textId="64DC181F" w:rsidR="006E6A18" w:rsidRDefault="006E6A18" w:rsidP="006E6A18">
      <w:pPr>
        <w:pStyle w:val="a5"/>
        <w:spacing w:after="0" w:line="259" w:lineRule="auto"/>
        <w:ind w:left="1313" w:right="13" w:firstLine="0"/>
        <w:rPr>
          <w:lang w:val="ru-RU"/>
        </w:rPr>
      </w:pPr>
    </w:p>
    <w:p w14:paraId="6A964569" w14:textId="04CE8A72" w:rsidR="006E6A18" w:rsidRDefault="006E6A18" w:rsidP="006E6A18">
      <w:pPr>
        <w:spacing w:after="0" w:line="259" w:lineRule="auto"/>
        <w:ind w:left="953" w:right="13" w:firstLine="0"/>
        <w:rPr>
          <w:lang w:val="ru-RU"/>
        </w:rPr>
      </w:pPr>
      <w:r w:rsidRPr="006E6A18">
        <w:rPr>
          <w:bCs/>
          <w:lang w:val="ru-RU"/>
        </w:rPr>
        <w:lastRenderedPageBreak/>
        <w:t>Метод ближайших соседей</w:t>
      </w:r>
      <w:r w:rsidRPr="006E6A18">
        <w:rPr>
          <w:lang w:val="ru-RU"/>
        </w:rPr>
        <w:t> — простейший метрический классификатор, основанный на оценивании сходства объектов. Классифицируемый объект относится к тому классу, которому принадлежат ближайшие к нему объекты обучающей выборки.</w:t>
      </w:r>
    </w:p>
    <w:p w14:paraId="02A1F2B0" w14:textId="19E7F10D" w:rsidR="006E6A18" w:rsidRDefault="006E6A18" w:rsidP="006E6A18">
      <w:pPr>
        <w:spacing w:after="0" w:line="259" w:lineRule="auto"/>
        <w:ind w:left="953" w:right="13" w:firstLine="0"/>
        <w:rPr>
          <w:lang w:val="ru-RU"/>
        </w:rPr>
      </w:pPr>
    </w:p>
    <w:p w14:paraId="72175285" w14:textId="150529D9" w:rsidR="006E6A18" w:rsidRP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  <w:r w:rsidRPr="006E6A18">
        <w:rPr>
          <w:lang w:val="ru-RU"/>
        </w:rPr>
        <w:t>Метод k ближайших соседей</w:t>
      </w:r>
      <w:r w:rsidRPr="006E6A18">
        <w:rPr>
          <w:bCs/>
          <w:lang w:val="ru-RU"/>
        </w:rPr>
        <w:t> (</w:t>
      </w:r>
      <w:proofErr w:type="spellStart"/>
      <w:r w:rsidRPr="006E6A18">
        <w:rPr>
          <w:bCs/>
          <w:lang w:val="ru-RU"/>
        </w:rPr>
        <w:t>kNN</w:t>
      </w:r>
      <w:proofErr w:type="spellEnd"/>
      <w:r w:rsidRPr="006E6A18">
        <w:rPr>
          <w:bCs/>
          <w:lang w:val="ru-RU"/>
        </w:rPr>
        <w:t>) </w:t>
      </w:r>
      <w:r w:rsidRPr="006E6A18">
        <w:rPr>
          <w:lang w:val="ru-RU"/>
        </w:rPr>
        <w:t>позволяет повысить надёжность классификации</w:t>
      </w:r>
      <w:r w:rsidRPr="006E6A18">
        <w:rPr>
          <w:bCs/>
          <w:lang w:val="ru-RU"/>
        </w:rPr>
        <w:t>. Для этого объект относится к тому классу, которому принадлежит большинство из его k ближайших к нему объектов обучающей выборки.</w:t>
      </w:r>
    </w:p>
    <w:p w14:paraId="305ACF2A" w14:textId="77777777" w:rsidR="006E6A18" w:rsidRPr="00775209" w:rsidRDefault="006E6A18" w:rsidP="006E6A18">
      <w:pPr>
        <w:pStyle w:val="a5"/>
        <w:spacing w:after="0" w:line="259" w:lineRule="auto"/>
        <w:ind w:left="1313" w:right="13" w:firstLine="0"/>
        <w:rPr>
          <w:lang w:val="ru-RU"/>
        </w:rPr>
      </w:pPr>
    </w:p>
    <w:p w14:paraId="59D1491D" w14:textId="5FD11DDC" w:rsidR="00775209" w:rsidRDefault="00775209" w:rsidP="006E6A18">
      <w:pPr>
        <w:pStyle w:val="a5"/>
        <w:numPr>
          <w:ilvl w:val="0"/>
          <w:numId w:val="22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 xml:space="preserve">Поясните основные принципы и этапы реализации метода </w:t>
      </w:r>
      <w:proofErr w:type="spellStart"/>
      <w:r w:rsidRPr="00775209">
        <w:rPr>
          <w:lang w:val="ru-RU"/>
        </w:rPr>
        <w:t>kNN</w:t>
      </w:r>
      <w:proofErr w:type="spellEnd"/>
      <w:r w:rsidRPr="00775209">
        <w:rPr>
          <w:lang w:val="ru-RU"/>
        </w:rPr>
        <w:t>.</w:t>
      </w:r>
    </w:p>
    <w:p w14:paraId="7473664C" w14:textId="0A286899" w:rsidR="006E6A18" w:rsidRDefault="006E6A18" w:rsidP="006E6A18">
      <w:pPr>
        <w:pStyle w:val="a5"/>
        <w:spacing w:after="0" w:line="259" w:lineRule="auto"/>
        <w:ind w:left="1313" w:right="13" w:firstLine="0"/>
        <w:rPr>
          <w:lang w:val="ru-RU"/>
        </w:rPr>
      </w:pPr>
    </w:p>
    <w:p w14:paraId="4B417A24" w14:textId="5916A578" w:rsid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  <w:r w:rsidRPr="006E6A18">
        <w:rPr>
          <w:lang w:val="ru-RU"/>
        </w:rPr>
        <w:t>Основные принципы метода KNN</w:t>
      </w:r>
      <w:r w:rsidRPr="006E6A18">
        <w:rPr>
          <w:bCs/>
          <w:lang w:val="ru-RU"/>
        </w:rPr>
        <w:t>: для классификации нового объекта алгоритм находит K объектов в обучающем наборе данных, которые находятся ближе всего к новому объекту. Затем новый объект классифицируется в тот класс, который является наиболее распространённым среди этих K соседей</w:t>
      </w:r>
      <w:r>
        <w:rPr>
          <w:bCs/>
          <w:lang w:val="ru-RU"/>
        </w:rPr>
        <w:t>.</w:t>
      </w:r>
    </w:p>
    <w:p w14:paraId="7CC628C2" w14:textId="77777777" w:rsidR="006E6A18" w:rsidRPr="00775209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</w:p>
    <w:p w14:paraId="4CEEC1B7" w14:textId="0DD2FAA5" w:rsidR="00775209" w:rsidRDefault="00775209" w:rsidP="006E6A18">
      <w:pPr>
        <w:pStyle w:val="a5"/>
        <w:numPr>
          <w:ilvl w:val="0"/>
          <w:numId w:val="22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>Поясните принцип выбора количества соседних объектов, по которым определяется принадлежность целевого объекта к результирующему классу.</w:t>
      </w:r>
    </w:p>
    <w:p w14:paraId="71E6427D" w14:textId="2991983E" w:rsidR="006E6A18" w:rsidRDefault="006E6A18" w:rsidP="006E6A18">
      <w:pPr>
        <w:pStyle w:val="a5"/>
        <w:spacing w:after="0" w:line="259" w:lineRule="auto"/>
        <w:ind w:left="1313" w:right="13" w:firstLine="0"/>
        <w:rPr>
          <w:lang w:val="ru-RU"/>
        </w:rPr>
      </w:pPr>
    </w:p>
    <w:p w14:paraId="274F4057" w14:textId="77777777" w:rsidR="006E6A18" w:rsidRP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  <w:r w:rsidRPr="006E6A18">
        <w:rPr>
          <w:lang w:val="ru-RU"/>
        </w:rPr>
        <w:t>Принцип выбора количества соседних объектов, по которым определяется принадлежность целевого объекта к результирующему классу, основан на компромиссе между точностью и обобщающей способностью модели</w:t>
      </w:r>
      <w:r w:rsidRPr="006E6A18">
        <w:rPr>
          <w:bCs/>
          <w:lang w:val="ru-RU"/>
        </w:rPr>
        <w:t>. </w:t>
      </w:r>
      <w:hyperlink r:id="rId18" w:tgtFrame="_blank" w:history="1">
        <w:r w:rsidRPr="006E6A18">
          <w:rPr>
            <w:bCs/>
            <w:lang w:val="ru-RU"/>
          </w:rPr>
          <w:t>1</w:t>
        </w:r>
      </w:hyperlink>
    </w:p>
    <w:p w14:paraId="266405C6" w14:textId="77777777" w:rsidR="006E6A18" w:rsidRP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  <w:r w:rsidRPr="006E6A18">
        <w:rPr>
          <w:bCs/>
          <w:lang w:val="ru-RU"/>
        </w:rPr>
        <w:t>В методе k-ближайших соседей (KNN) задаётся параметр алгоритма k, который задаёт число «соседей», которые будут использоваться при классификации. </w:t>
      </w:r>
      <w:hyperlink r:id="rId19" w:tgtFrame="_blank" w:history="1">
        <w:r w:rsidRPr="006E6A18">
          <w:rPr>
            <w:bCs/>
            <w:lang w:val="ru-RU"/>
          </w:rPr>
          <w:t>1</w:t>
        </w:r>
      </w:hyperlink>
      <w:r w:rsidRPr="006E6A18">
        <w:rPr>
          <w:bCs/>
          <w:lang w:val="ru-RU"/>
        </w:rPr>
        <w:t> На первом этапе k выбирается произвольно, затем итеративно подбирается лучшее значение k на основе точности полученных прогнозов при каждом из выбранных k.</w:t>
      </w:r>
    </w:p>
    <w:p w14:paraId="518A4C7A" w14:textId="77777777" w:rsidR="006E6A18" w:rsidRPr="00775209" w:rsidRDefault="006E6A18" w:rsidP="006E6A18">
      <w:pPr>
        <w:pStyle w:val="a5"/>
        <w:spacing w:after="0" w:line="259" w:lineRule="auto"/>
        <w:ind w:left="1313" w:right="13" w:firstLine="0"/>
        <w:rPr>
          <w:lang w:val="ru-RU"/>
        </w:rPr>
      </w:pPr>
    </w:p>
    <w:p w14:paraId="7E8A5DB2" w14:textId="4CF493CD" w:rsidR="00775209" w:rsidRDefault="00775209" w:rsidP="006E6A18">
      <w:pPr>
        <w:pStyle w:val="a5"/>
        <w:numPr>
          <w:ilvl w:val="0"/>
          <w:numId w:val="22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 xml:space="preserve">В чем заключается метод </w:t>
      </w:r>
      <w:proofErr w:type="spellStart"/>
      <w:r w:rsidRPr="00775209">
        <w:rPr>
          <w:lang w:val="ru-RU"/>
        </w:rPr>
        <w:t>парзеновского</w:t>
      </w:r>
      <w:proofErr w:type="spellEnd"/>
      <w:r w:rsidRPr="00775209">
        <w:rPr>
          <w:lang w:val="ru-RU"/>
        </w:rPr>
        <w:t xml:space="preserve"> окна?</w:t>
      </w:r>
    </w:p>
    <w:p w14:paraId="5DD6EDFF" w14:textId="77777777" w:rsidR="006E6A18" w:rsidRDefault="006E6A18" w:rsidP="006E6A18">
      <w:pPr>
        <w:pStyle w:val="a5"/>
        <w:spacing w:after="0" w:line="259" w:lineRule="auto"/>
        <w:ind w:left="1313" w:right="13" w:firstLine="0"/>
        <w:rPr>
          <w:lang w:val="ru-RU"/>
        </w:rPr>
      </w:pPr>
    </w:p>
    <w:p w14:paraId="29866D90" w14:textId="77777777" w:rsidR="006E6A18" w:rsidRP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  <w:r w:rsidRPr="006E6A18">
        <w:rPr>
          <w:bCs/>
          <w:lang w:val="ru-RU"/>
        </w:rPr>
        <w:t>В основе подхода лежит идея о том, что плотность выше в тех точках, рядом с которыми находится большое количество объектов выборки.</w:t>
      </w:r>
    </w:p>
    <w:p w14:paraId="2525F7DE" w14:textId="77777777" w:rsidR="006E6A18" w:rsidRP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  <w:r w:rsidRPr="006E6A18">
        <w:rPr>
          <w:bCs/>
          <w:lang w:val="ru-RU"/>
        </w:rPr>
        <w:t>Если мощность множества элементарных исходов много меньше размера выборки, то в качестве восстановленной по выборке плотности мы вполне можем взять и гистограмму значений выборки.</w:t>
      </w:r>
    </w:p>
    <w:p w14:paraId="3CA2CF39" w14:textId="77777777" w:rsidR="006E6A18" w:rsidRP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  <w:r w:rsidRPr="006E6A18">
        <w:rPr>
          <w:bCs/>
          <w:lang w:val="ru-RU"/>
        </w:rPr>
        <w:t>В противном случае (например, непрерывном) данный подход не применим, так как плотность концентрируется вблизи обучающих объектов, и функция распределения претерпевает резкие скачки.</w:t>
      </w:r>
    </w:p>
    <w:p w14:paraId="46BCEC88" w14:textId="77777777" w:rsidR="006E6A18" w:rsidRPr="00775209" w:rsidRDefault="006E6A18" w:rsidP="006E6A18">
      <w:pPr>
        <w:pStyle w:val="a5"/>
        <w:spacing w:after="0" w:line="259" w:lineRule="auto"/>
        <w:ind w:left="1313" w:right="13" w:firstLine="0"/>
        <w:rPr>
          <w:lang w:val="ru-RU"/>
        </w:rPr>
      </w:pPr>
    </w:p>
    <w:p w14:paraId="1D397C2A" w14:textId="69134B8B" w:rsidR="00775209" w:rsidRDefault="00775209" w:rsidP="006E6A18">
      <w:pPr>
        <w:pStyle w:val="a5"/>
        <w:numPr>
          <w:ilvl w:val="0"/>
          <w:numId w:val="22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>Поясните принцип метода потенциальных функций.</w:t>
      </w:r>
    </w:p>
    <w:p w14:paraId="2446004B" w14:textId="00ACFCBA" w:rsidR="006E6A18" w:rsidRDefault="006E6A18" w:rsidP="006E6A18">
      <w:pPr>
        <w:spacing w:after="0" w:line="259" w:lineRule="auto"/>
        <w:ind w:left="953" w:right="13" w:firstLine="0"/>
        <w:rPr>
          <w:lang w:val="ru-RU"/>
        </w:rPr>
      </w:pPr>
    </w:p>
    <w:p w14:paraId="07681529" w14:textId="27DA884E" w:rsid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  <w:r w:rsidRPr="006E6A18">
        <w:rPr>
          <w:lang w:val="ru-RU"/>
        </w:rPr>
        <w:t>Принцип метода потенциальных функций</w:t>
      </w:r>
      <w:r w:rsidRPr="006E6A18">
        <w:rPr>
          <w:bCs/>
          <w:lang w:val="ru-RU"/>
        </w:rPr>
        <w:t> заключается в том, что </w:t>
      </w:r>
      <w:r w:rsidRPr="006E6A18">
        <w:rPr>
          <w:lang w:val="ru-RU"/>
        </w:rPr>
        <w:t>при классификации объект проверяется на близость к объектам из обучающей выборки</w:t>
      </w:r>
      <w:r w:rsidRPr="006E6A18">
        <w:rPr>
          <w:bCs/>
          <w:lang w:val="ru-RU"/>
        </w:rPr>
        <w:t>. Считается, что объекты из обучающей выборки «заряжены» своим классом, а мера «важности» каждого из них при классификации зависит от его «заряда» и расстояния до классифицируемого объекта.</w:t>
      </w:r>
    </w:p>
    <w:p w14:paraId="05ABF28E" w14:textId="77777777" w:rsidR="006E6A18" w:rsidRP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</w:p>
    <w:p w14:paraId="415D0C88" w14:textId="77777777" w:rsidR="00775209" w:rsidRPr="00775209" w:rsidRDefault="00775209" w:rsidP="006E6A18">
      <w:pPr>
        <w:pStyle w:val="a5"/>
        <w:numPr>
          <w:ilvl w:val="0"/>
          <w:numId w:val="22"/>
        </w:numPr>
        <w:spacing w:after="0" w:line="259" w:lineRule="auto"/>
        <w:ind w:right="13"/>
        <w:rPr>
          <w:lang w:val="ru-RU"/>
        </w:rPr>
      </w:pPr>
      <w:r w:rsidRPr="00775209">
        <w:rPr>
          <w:lang w:val="ru-RU"/>
        </w:rPr>
        <w:t xml:space="preserve">Назовите, какие параметры оптимизируют в методах </w:t>
      </w:r>
      <w:proofErr w:type="spellStart"/>
      <w:r w:rsidRPr="00775209">
        <w:rPr>
          <w:lang w:val="ru-RU"/>
        </w:rPr>
        <w:t>kNN</w:t>
      </w:r>
      <w:proofErr w:type="spellEnd"/>
      <w:r w:rsidRPr="00775209">
        <w:rPr>
          <w:lang w:val="ru-RU"/>
        </w:rPr>
        <w:t>?</w:t>
      </w:r>
    </w:p>
    <w:p w14:paraId="1853803A" w14:textId="77777777" w:rsidR="006E6A18" w:rsidRPr="006E6A18" w:rsidRDefault="006E6A18" w:rsidP="006E6A18">
      <w:pPr>
        <w:spacing w:after="0" w:line="259" w:lineRule="auto"/>
        <w:ind w:left="953" w:right="13" w:firstLine="0"/>
        <w:rPr>
          <w:bCs/>
          <w:lang w:val="ru-RU"/>
        </w:rPr>
      </w:pPr>
      <w:r w:rsidRPr="006E6A18">
        <w:rPr>
          <w:bCs/>
          <w:lang w:val="ru-RU"/>
        </w:rPr>
        <w:t> параметры, которые оптимизируют в методах KNN:</w:t>
      </w:r>
    </w:p>
    <w:p w14:paraId="566AE1FF" w14:textId="77777777" w:rsidR="006E6A18" w:rsidRPr="006E6A18" w:rsidRDefault="006E6A18" w:rsidP="006E6A18">
      <w:pPr>
        <w:pStyle w:val="a5"/>
        <w:numPr>
          <w:ilvl w:val="0"/>
          <w:numId w:val="24"/>
        </w:numPr>
        <w:spacing w:after="0" w:line="259" w:lineRule="auto"/>
        <w:ind w:right="13"/>
        <w:rPr>
          <w:bCs/>
          <w:lang w:val="ru-RU"/>
        </w:rPr>
      </w:pPr>
      <w:proofErr w:type="spellStart"/>
      <w:r w:rsidRPr="006E6A18">
        <w:rPr>
          <w:bCs/>
          <w:lang w:val="ru-RU"/>
        </w:rPr>
        <w:t>n_neighbors</w:t>
      </w:r>
      <w:proofErr w:type="spellEnd"/>
      <w:r w:rsidRPr="006E6A18">
        <w:rPr>
          <w:bCs/>
          <w:lang w:val="ru-RU"/>
        </w:rPr>
        <w:t>. Основной параметр, который регулирует, сколько соседей следует проверять при классификации объекта. </w:t>
      </w:r>
      <w:hyperlink r:id="rId20" w:tgtFrame="_blank" w:history="1">
        <w:r w:rsidRPr="006E6A18">
          <w:rPr>
            <w:bCs/>
            <w:lang w:val="ru-RU"/>
          </w:rPr>
          <w:t>1</w:t>
        </w:r>
      </w:hyperlink>
    </w:p>
    <w:p w14:paraId="5D6CE4ED" w14:textId="77777777" w:rsidR="006E6A18" w:rsidRPr="006E6A18" w:rsidRDefault="006E6A18" w:rsidP="006E6A18">
      <w:pPr>
        <w:pStyle w:val="a5"/>
        <w:numPr>
          <w:ilvl w:val="0"/>
          <w:numId w:val="24"/>
        </w:numPr>
        <w:spacing w:after="0" w:line="259" w:lineRule="auto"/>
        <w:ind w:right="13"/>
        <w:rPr>
          <w:bCs/>
          <w:lang w:val="ru-RU"/>
        </w:rPr>
      </w:pPr>
      <w:proofErr w:type="spellStart"/>
      <w:r w:rsidRPr="006E6A18">
        <w:rPr>
          <w:bCs/>
          <w:lang w:val="ru-RU"/>
        </w:rPr>
        <w:t>weights</w:t>
      </w:r>
      <w:proofErr w:type="spellEnd"/>
      <w:r w:rsidRPr="006E6A18">
        <w:rPr>
          <w:bCs/>
          <w:lang w:val="ru-RU"/>
        </w:rPr>
        <w:t>. Определяет, как вес должен распределяться между значениями соседей. По умолчанию вес распределяется равномерно среди всех значений соседей, а при значении «</w:t>
      </w:r>
      <w:proofErr w:type="spellStart"/>
      <w:r w:rsidRPr="006E6A18">
        <w:rPr>
          <w:bCs/>
          <w:lang w:val="ru-RU"/>
        </w:rPr>
        <w:t>distance</w:t>
      </w:r>
      <w:proofErr w:type="spellEnd"/>
      <w:r w:rsidRPr="006E6A18">
        <w:rPr>
          <w:bCs/>
          <w:lang w:val="ru-RU"/>
        </w:rPr>
        <w:t>» — в зависимости от расстояния (ближе соседи имеют больший вес в алгоритме). </w:t>
      </w:r>
      <w:r w:rsidR="00A14FED">
        <w:fldChar w:fldCharType="begin"/>
      </w:r>
      <w:r w:rsidR="00A14FED" w:rsidRPr="00A14FED">
        <w:rPr>
          <w:lang w:val="ru-RU"/>
        </w:rPr>
        <w:instrText xml:space="preserve"> </w:instrText>
      </w:r>
      <w:r w:rsidR="00A14FED">
        <w:instrText>HYPERLINK</w:instrText>
      </w:r>
      <w:r w:rsidR="00A14FED" w:rsidRPr="00A14FED">
        <w:rPr>
          <w:lang w:val="ru-RU"/>
        </w:rPr>
        <w:instrText xml:space="preserve"> "</w:instrText>
      </w:r>
      <w:r w:rsidR="00A14FED">
        <w:instrText>https</w:instrText>
      </w:r>
      <w:r w:rsidR="00A14FED" w:rsidRPr="00A14FED">
        <w:rPr>
          <w:lang w:val="ru-RU"/>
        </w:rPr>
        <w:instrText>://</w:instrText>
      </w:r>
      <w:r w:rsidR="00A14FED">
        <w:instrText>holypython</w:instrText>
      </w:r>
      <w:r w:rsidR="00A14FED" w:rsidRPr="00A14FED">
        <w:rPr>
          <w:lang w:val="ru-RU"/>
        </w:rPr>
        <w:instrText>.</w:instrText>
      </w:r>
      <w:r w:rsidR="00A14FED">
        <w:instrText>com</w:instrText>
      </w:r>
      <w:r w:rsidR="00A14FED" w:rsidRPr="00A14FED">
        <w:rPr>
          <w:lang w:val="ru-RU"/>
        </w:rPr>
        <w:instrText>/</w:instrText>
      </w:r>
      <w:r w:rsidR="00A14FED">
        <w:instrText>knn</w:instrText>
      </w:r>
      <w:r w:rsidR="00A14FED" w:rsidRPr="00A14FED">
        <w:rPr>
          <w:lang w:val="ru-RU"/>
        </w:rPr>
        <w:instrText>/</w:instrText>
      </w:r>
      <w:r w:rsidR="00A14FED">
        <w:instrText>k</w:instrText>
      </w:r>
      <w:r w:rsidR="00A14FED" w:rsidRPr="00A14FED">
        <w:rPr>
          <w:lang w:val="ru-RU"/>
        </w:rPr>
        <w:instrText>-</w:instrText>
      </w:r>
      <w:r w:rsidR="00A14FED">
        <w:instrText>nearest</w:instrText>
      </w:r>
      <w:r w:rsidR="00A14FED" w:rsidRPr="00A14FED">
        <w:rPr>
          <w:lang w:val="ru-RU"/>
        </w:rPr>
        <w:instrText>-</w:instrText>
      </w:r>
      <w:r w:rsidR="00A14FED">
        <w:instrText>neighbor</w:instrText>
      </w:r>
      <w:r w:rsidR="00A14FED" w:rsidRPr="00A14FED">
        <w:rPr>
          <w:lang w:val="ru-RU"/>
        </w:rPr>
        <w:instrText>-</w:instrText>
      </w:r>
      <w:r w:rsidR="00A14FED">
        <w:instrText>optimization</w:instrText>
      </w:r>
      <w:r w:rsidR="00A14FED" w:rsidRPr="00A14FED">
        <w:rPr>
          <w:lang w:val="ru-RU"/>
        </w:rPr>
        <w:instrText>-</w:instrText>
      </w:r>
      <w:r w:rsidR="00A14FED">
        <w:instrText>parameters</w:instrText>
      </w:r>
      <w:r w:rsidR="00A14FED" w:rsidRPr="00A14FED">
        <w:rPr>
          <w:lang w:val="ru-RU"/>
        </w:rPr>
        <w:instrText>/" \</w:instrText>
      </w:r>
      <w:r w:rsidR="00A14FED">
        <w:instrText>t</w:instrText>
      </w:r>
      <w:r w:rsidR="00A14FED" w:rsidRPr="00A14FED">
        <w:rPr>
          <w:lang w:val="ru-RU"/>
        </w:rPr>
        <w:instrText xml:space="preserve"> "_</w:instrText>
      </w:r>
      <w:r w:rsidR="00A14FED">
        <w:instrText>blank</w:instrText>
      </w:r>
      <w:r w:rsidR="00A14FED" w:rsidRPr="00A14FED">
        <w:rPr>
          <w:lang w:val="ru-RU"/>
        </w:rPr>
        <w:instrText xml:space="preserve">" </w:instrText>
      </w:r>
      <w:r w:rsidR="00A14FED">
        <w:fldChar w:fldCharType="separate"/>
      </w:r>
      <w:r w:rsidRPr="006E6A18">
        <w:rPr>
          <w:bCs/>
          <w:lang w:val="ru-RU"/>
        </w:rPr>
        <w:t>1</w:t>
      </w:r>
      <w:r w:rsidR="00A14FED">
        <w:rPr>
          <w:bCs/>
          <w:lang w:val="ru-RU"/>
        </w:rPr>
        <w:fldChar w:fldCharType="end"/>
      </w:r>
    </w:p>
    <w:p w14:paraId="35974A84" w14:textId="77777777" w:rsidR="006E6A18" w:rsidRPr="006E6A18" w:rsidRDefault="006E6A18" w:rsidP="006E6A18">
      <w:pPr>
        <w:pStyle w:val="a5"/>
        <w:numPr>
          <w:ilvl w:val="0"/>
          <w:numId w:val="24"/>
        </w:numPr>
        <w:spacing w:after="0" w:line="259" w:lineRule="auto"/>
        <w:ind w:right="13"/>
        <w:rPr>
          <w:bCs/>
          <w:lang w:val="ru-RU"/>
        </w:rPr>
      </w:pPr>
      <w:proofErr w:type="spellStart"/>
      <w:r w:rsidRPr="006E6A18">
        <w:rPr>
          <w:bCs/>
          <w:lang w:val="ru-RU"/>
        </w:rPr>
        <w:t>algorithm</w:t>
      </w:r>
      <w:proofErr w:type="spellEnd"/>
      <w:r w:rsidRPr="006E6A18">
        <w:rPr>
          <w:bCs/>
          <w:lang w:val="ru-RU"/>
        </w:rPr>
        <w:t>. Указывает алгоритм, который будет использоваться для вычисления ближайших соседей. </w:t>
      </w:r>
      <w:r w:rsidR="00A14FED">
        <w:fldChar w:fldCharType="begin"/>
      </w:r>
      <w:r w:rsidR="00A14FED" w:rsidRPr="00A14FED">
        <w:rPr>
          <w:lang w:val="ru-RU"/>
        </w:rPr>
        <w:instrText xml:space="preserve"> </w:instrText>
      </w:r>
      <w:r w:rsidR="00A14FED">
        <w:instrText>HYPERLINK</w:instrText>
      </w:r>
      <w:r w:rsidR="00A14FED" w:rsidRPr="00A14FED">
        <w:rPr>
          <w:lang w:val="ru-RU"/>
        </w:rPr>
        <w:instrText xml:space="preserve"> "</w:instrText>
      </w:r>
      <w:r w:rsidR="00A14FED">
        <w:instrText>ht</w:instrText>
      </w:r>
      <w:r w:rsidR="00A14FED">
        <w:instrText>tps</w:instrText>
      </w:r>
      <w:r w:rsidR="00A14FED" w:rsidRPr="00A14FED">
        <w:rPr>
          <w:lang w:val="ru-RU"/>
        </w:rPr>
        <w:instrText>://</w:instrText>
      </w:r>
      <w:r w:rsidR="00A14FED">
        <w:instrText>holypython</w:instrText>
      </w:r>
      <w:r w:rsidR="00A14FED" w:rsidRPr="00A14FED">
        <w:rPr>
          <w:lang w:val="ru-RU"/>
        </w:rPr>
        <w:instrText>.</w:instrText>
      </w:r>
      <w:r w:rsidR="00A14FED">
        <w:instrText>com</w:instrText>
      </w:r>
      <w:r w:rsidR="00A14FED" w:rsidRPr="00A14FED">
        <w:rPr>
          <w:lang w:val="ru-RU"/>
        </w:rPr>
        <w:instrText>/</w:instrText>
      </w:r>
      <w:r w:rsidR="00A14FED">
        <w:instrText>knn</w:instrText>
      </w:r>
      <w:r w:rsidR="00A14FED" w:rsidRPr="00A14FED">
        <w:rPr>
          <w:lang w:val="ru-RU"/>
        </w:rPr>
        <w:instrText>/</w:instrText>
      </w:r>
      <w:r w:rsidR="00A14FED">
        <w:instrText>k</w:instrText>
      </w:r>
      <w:r w:rsidR="00A14FED" w:rsidRPr="00A14FED">
        <w:rPr>
          <w:lang w:val="ru-RU"/>
        </w:rPr>
        <w:instrText>-</w:instrText>
      </w:r>
      <w:r w:rsidR="00A14FED">
        <w:instrText>nearest</w:instrText>
      </w:r>
      <w:r w:rsidR="00A14FED" w:rsidRPr="00A14FED">
        <w:rPr>
          <w:lang w:val="ru-RU"/>
        </w:rPr>
        <w:instrText>-</w:instrText>
      </w:r>
      <w:r w:rsidR="00A14FED">
        <w:instrText>neighbor</w:instrText>
      </w:r>
      <w:r w:rsidR="00A14FED" w:rsidRPr="00A14FED">
        <w:rPr>
          <w:lang w:val="ru-RU"/>
        </w:rPr>
        <w:instrText>-</w:instrText>
      </w:r>
      <w:r w:rsidR="00A14FED">
        <w:instrText>optimization</w:instrText>
      </w:r>
      <w:r w:rsidR="00A14FED" w:rsidRPr="00A14FED">
        <w:rPr>
          <w:lang w:val="ru-RU"/>
        </w:rPr>
        <w:instrText>-</w:instrText>
      </w:r>
      <w:r w:rsidR="00A14FED">
        <w:instrText>parameters</w:instrText>
      </w:r>
      <w:r w:rsidR="00A14FED" w:rsidRPr="00A14FED">
        <w:rPr>
          <w:lang w:val="ru-RU"/>
        </w:rPr>
        <w:instrText>/" \</w:instrText>
      </w:r>
      <w:r w:rsidR="00A14FED">
        <w:instrText>t</w:instrText>
      </w:r>
      <w:r w:rsidR="00A14FED" w:rsidRPr="00A14FED">
        <w:rPr>
          <w:lang w:val="ru-RU"/>
        </w:rPr>
        <w:instrText xml:space="preserve"> "_</w:instrText>
      </w:r>
      <w:r w:rsidR="00A14FED">
        <w:instrText>blank</w:instrText>
      </w:r>
      <w:r w:rsidR="00A14FED" w:rsidRPr="00A14FED">
        <w:rPr>
          <w:lang w:val="ru-RU"/>
        </w:rPr>
        <w:instrText xml:space="preserve">" </w:instrText>
      </w:r>
      <w:r w:rsidR="00A14FED">
        <w:fldChar w:fldCharType="separate"/>
      </w:r>
      <w:r w:rsidRPr="006E6A18">
        <w:rPr>
          <w:bCs/>
          <w:lang w:val="ru-RU"/>
        </w:rPr>
        <w:t>1</w:t>
      </w:r>
      <w:r w:rsidR="00A14FED">
        <w:rPr>
          <w:bCs/>
          <w:lang w:val="ru-RU"/>
        </w:rPr>
        <w:fldChar w:fldCharType="end"/>
      </w:r>
    </w:p>
    <w:p w14:paraId="08126B72" w14:textId="77777777" w:rsidR="006E6A18" w:rsidRPr="006E6A18" w:rsidRDefault="006E6A18" w:rsidP="006E6A18">
      <w:pPr>
        <w:pStyle w:val="a5"/>
        <w:numPr>
          <w:ilvl w:val="0"/>
          <w:numId w:val="24"/>
        </w:numPr>
        <w:spacing w:after="0" w:line="259" w:lineRule="auto"/>
        <w:ind w:right="13"/>
        <w:rPr>
          <w:bCs/>
          <w:lang w:val="ru-RU"/>
        </w:rPr>
      </w:pPr>
      <w:proofErr w:type="spellStart"/>
      <w:r w:rsidRPr="006E6A18">
        <w:rPr>
          <w:bCs/>
          <w:lang w:val="ru-RU"/>
        </w:rPr>
        <w:t>leaf_size</w:t>
      </w:r>
      <w:proofErr w:type="spellEnd"/>
      <w:r w:rsidRPr="006E6A18">
        <w:rPr>
          <w:bCs/>
          <w:lang w:val="ru-RU"/>
        </w:rPr>
        <w:t>. </w:t>
      </w:r>
      <w:r w:rsidR="00A14FED">
        <w:fldChar w:fldCharType="begin"/>
      </w:r>
      <w:r w:rsidR="00A14FED" w:rsidRPr="00A14FED">
        <w:rPr>
          <w:lang w:val="ru-RU"/>
        </w:rPr>
        <w:instrText xml:space="preserve"> </w:instrText>
      </w:r>
      <w:r w:rsidR="00A14FED">
        <w:instrText>HYPERLINK</w:instrText>
      </w:r>
      <w:r w:rsidR="00A14FED" w:rsidRPr="00A14FED">
        <w:rPr>
          <w:lang w:val="ru-RU"/>
        </w:rPr>
        <w:instrText xml:space="preserve"> "</w:instrText>
      </w:r>
      <w:r w:rsidR="00A14FED">
        <w:instrText>https</w:instrText>
      </w:r>
      <w:r w:rsidR="00A14FED" w:rsidRPr="00A14FED">
        <w:rPr>
          <w:lang w:val="ru-RU"/>
        </w:rPr>
        <w:instrText>://</w:instrText>
      </w:r>
      <w:r w:rsidR="00A14FED">
        <w:instrText>holypython</w:instrText>
      </w:r>
      <w:r w:rsidR="00A14FED" w:rsidRPr="00A14FED">
        <w:rPr>
          <w:lang w:val="ru-RU"/>
        </w:rPr>
        <w:instrText>.</w:instrText>
      </w:r>
      <w:r w:rsidR="00A14FED">
        <w:instrText>com</w:instrText>
      </w:r>
      <w:r w:rsidR="00A14FED" w:rsidRPr="00A14FED">
        <w:rPr>
          <w:lang w:val="ru-RU"/>
        </w:rPr>
        <w:instrText>/</w:instrText>
      </w:r>
      <w:r w:rsidR="00A14FED">
        <w:instrText>knn</w:instrText>
      </w:r>
      <w:r w:rsidR="00A14FED" w:rsidRPr="00A14FED">
        <w:rPr>
          <w:lang w:val="ru-RU"/>
        </w:rPr>
        <w:instrText>/</w:instrText>
      </w:r>
      <w:r w:rsidR="00A14FED">
        <w:instrText>k</w:instrText>
      </w:r>
      <w:r w:rsidR="00A14FED" w:rsidRPr="00A14FED">
        <w:rPr>
          <w:lang w:val="ru-RU"/>
        </w:rPr>
        <w:instrText>-</w:instrText>
      </w:r>
      <w:r w:rsidR="00A14FED">
        <w:instrText>nearest</w:instrText>
      </w:r>
      <w:r w:rsidR="00A14FED" w:rsidRPr="00A14FED">
        <w:rPr>
          <w:lang w:val="ru-RU"/>
        </w:rPr>
        <w:instrText>-</w:instrText>
      </w:r>
      <w:r w:rsidR="00A14FED">
        <w:instrText>neighbor</w:instrText>
      </w:r>
      <w:r w:rsidR="00A14FED" w:rsidRPr="00A14FED">
        <w:rPr>
          <w:lang w:val="ru-RU"/>
        </w:rPr>
        <w:instrText>-</w:instrText>
      </w:r>
      <w:r w:rsidR="00A14FED">
        <w:instrText>optimization</w:instrText>
      </w:r>
      <w:r w:rsidR="00A14FED" w:rsidRPr="00A14FED">
        <w:rPr>
          <w:lang w:val="ru-RU"/>
        </w:rPr>
        <w:instrText>-</w:instrText>
      </w:r>
      <w:r w:rsidR="00A14FED">
        <w:instrText>parameters</w:instrText>
      </w:r>
      <w:r w:rsidR="00A14FED" w:rsidRPr="00A14FED">
        <w:rPr>
          <w:lang w:val="ru-RU"/>
        </w:rPr>
        <w:instrText>/" \</w:instrText>
      </w:r>
      <w:r w:rsidR="00A14FED">
        <w:instrText>t</w:instrText>
      </w:r>
      <w:r w:rsidR="00A14FED" w:rsidRPr="00A14FED">
        <w:rPr>
          <w:lang w:val="ru-RU"/>
        </w:rPr>
        <w:instrText xml:space="preserve"> "_</w:instrText>
      </w:r>
      <w:r w:rsidR="00A14FED">
        <w:instrText>blank</w:instrText>
      </w:r>
      <w:r w:rsidR="00A14FED" w:rsidRPr="00A14FED">
        <w:rPr>
          <w:lang w:val="ru-RU"/>
        </w:rPr>
        <w:instrText xml:space="preserve">" </w:instrText>
      </w:r>
      <w:r w:rsidR="00A14FED">
        <w:fldChar w:fldCharType="separate"/>
      </w:r>
      <w:r w:rsidRPr="006E6A18">
        <w:rPr>
          <w:bCs/>
          <w:lang w:val="ru-RU"/>
        </w:rPr>
        <w:t>1</w:t>
      </w:r>
      <w:r w:rsidR="00A14FED">
        <w:rPr>
          <w:bCs/>
          <w:lang w:val="ru-RU"/>
        </w:rPr>
        <w:fldChar w:fldCharType="end"/>
      </w:r>
      <w:r w:rsidR="00A14FED">
        <w:fldChar w:fldCharType="begin"/>
      </w:r>
      <w:r w:rsidR="00A14FED" w:rsidRPr="00A14FED">
        <w:rPr>
          <w:lang w:val="ru-RU"/>
        </w:rPr>
        <w:instrText xml:space="preserve"> </w:instrText>
      </w:r>
      <w:r w:rsidR="00A14FED">
        <w:instrText>HYPERLINK</w:instrText>
      </w:r>
      <w:r w:rsidR="00A14FED" w:rsidRPr="00A14FED">
        <w:rPr>
          <w:lang w:val="ru-RU"/>
        </w:rPr>
        <w:instrText xml:space="preserve"> "</w:instrText>
      </w:r>
      <w:r w:rsidR="00A14FED">
        <w:instrText>https</w:instrText>
      </w:r>
      <w:r w:rsidR="00A14FED" w:rsidRPr="00A14FED">
        <w:rPr>
          <w:lang w:val="ru-RU"/>
        </w:rPr>
        <w:instrText>://</w:instrText>
      </w:r>
      <w:r w:rsidR="00A14FED">
        <w:instrText>www</w:instrText>
      </w:r>
      <w:r w:rsidR="00A14FED" w:rsidRPr="00A14FED">
        <w:rPr>
          <w:lang w:val="ru-RU"/>
        </w:rPr>
        <w:instrText>.</w:instrText>
      </w:r>
      <w:r w:rsidR="00A14FED">
        <w:instrText>programmingr</w:instrText>
      </w:r>
      <w:r w:rsidR="00A14FED" w:rsidRPr="00A14FED">
        <w:rPr>
          <w:lang w:val="ru-RU"/>
        </w:rPr>
        <w:instrText>.</w:instrText>
      </w:r>
      <w:r w:rsidR="00A14FED">
        <w:instrText>com</w:instrText>
      </w:r>
      <w:r w:rsidR="00A14FED" w:rsidRPr="00A14FED">
        <w:rPr>
          <w:lang w:val="ru-RU"/>
        </w:rPr>
        <w:instrText>/</w:instrText>
      </w:r>
      <w:r w:rsidR="00A14FED">
        <w:instrText>knn</w:instrText>
      </w:r>
      <w:r w:rsidR="00A14FED" w:rsidRPr="00A14FED">
        <w:rPr>
          <w:lang w:val="ru-RU"/>
        </w:rPr>
        <w:instrText>-</w:instrText>
      </w:r>
      <w:r w:rsidR="00A14FED">
        <w:instrText>hyperparamete</w:instrText>
      </w:r>
      <w:r w:rsidR="00A14FED">
        <w:instrText>rs</w:instrText>
      </w:r>
      <w:r w:rsidR="00A14FED" w:rsidRPr="00A14FED">
        <w:rPr>
          <w:lang w:val="ru-RU"/>
        </w:rPr>
        <w:instrText>-</w:instrText>
      </w:r>
      <w:r w:rsidR="00A14FED">
        <w:instrText>a</w:instrText>
      </w:r>
      <w:r w:rsidR="00A14FED" w:rsidRPr="00A14FED">
        <w:rPr>
          <w:lang w:val="ru-RU"/>
        </w:rPr>
        <w:instrText>-</w:instrText>
      </w:r>
      <w:r w:rsidR="00A14FED">
        <w:instrText>friendly</w:instrText>
      </w:r>
      <w:r w:rsidR="00A14FED" w:rsidRPr="00A14FED">
        <w:rPr>
          <w:lang w:val="ru-RU"/>
        </w:rPr>
        <w:instrText>-</w:instrText>
      </w:r>
      <w:r w:rsidR="00A14FED">
        <w:instrText>guide</w:instrText>
      </w:r>
      <w:r w:rsidR="00A14FED" w:rsidRPr="00A14FED">
        <w:rPr>
          <w:lang w:val="ru-RU"/>
        </w:rPr>
        <w:instrText>-</w:instrText>
      </w:r>
      <w:r w:rsidR="00A14FED">
        <w:instrText>to</w:instrText>
      </w:r>
      <w:r w:rsidR="00A14FED" w:rsidRPr="00A14FED">
        <w:rPr>
          <w:lang w:val="ru-RU"/>
        </w:rPr>
        <w:instrText>-</w:instrText>
      </w:r>
      <w:r w:rsidR="00A14FED">
        <w:instrText>optimization</w:instrText>
      </w:r>
      <w:r w:rsidR="00A14FED" w:rsidRPr="00A14FED">
        <w:rPr>
          <w:lang w:val="ru-RU"/>
        </w:rPr>
        <w:instrText>/" \</w:instrText>
      </w:r>
      <w:r w:rsidR="00A14FED">
        <w:instrText>t</w:instrText>
      </w:r>
      <w:r w:rsidR="00A14FED" w:rsidRPr="00A14FED">
        <w:rPr>
          <w:lang w:val="ru-RU"/>
        </w:rPr>
        <w:instrText xml:space="preserve"> "_</w:instrText>
      </w:r>
      <w:r w:rsidR="00A14FED">
        <w:instrText>blank</w:instrText>
      </w:r>
      <w:r w:rsidR="00A14FED" w:rsidRPr="00A14FED">
        <w:rPr>
          <w:lang w:val="ru-RU"/>
        </w:rPr>
        <w:instrText xml:space="preserve">" </w:instrText>
      </w:r>
      <w:r w:rsidR="00A14FED">
        <w:fldChar w:fldCharType="separate"/>
      </w:r>
      <w:r w:rsidRPr="006E6A18">
        <w:rPr>
          <w:bCs/>
          <w:lang w:val="ru-RU"/>
        </w:rPr>
        <w:t>2</w:t>
      </w:r>
      <w:r w:rsidR="00A14FED">
        <w:rPr>
          <w:bCs/>
          <w:lang w:val="ru-RU"/>
        </w:rPr>
        <w:fldChar w:fldCharType="end"/>
      </w:r>
      <w:r w:rsidRPr="006E6A18">
        <w:rPr>
          <w:bCs/>
          <w:lang w:val="ru-RU"/>
        </w:rPr>
        <w:t xml:space="preserve"> Этот параметр влияет на производительность и размер алгоритма, используется при выборе алгоритмов </w:t>
      </w:r>
      <w:proofErr w:type="spellStart"/>
      <w:r w:rsidRPr="006E6A18">
        <w:rPr>
          <w:bCs/>
          <w:lang w:val="ru-RU"/>
        </w:rPr>
        <w:t>BallTree</w:t>
      </w:r>
      <w:proofErr w:type="spellEnd"/>
      <w:r w:rsidRPr="006E6A18">
        <w:rPr>
          <w:bCs/>
          <w:lang w:val="ru-RU"/>
        </w:rPr>
        <w:t xml:space="preserve"> или </w:t>
      </w:r>
      <w:proofErr w:type="spellStart"/>
      <w:r w:rsidRPr="006E6A18">
        <w:rPr>
          <w:bCs/>
          <w:lang w:val="ru-RU"/>
        </w:rPr>
        <w:t>KDTree</w:t>
      </w:r>
      <w:proofErr w:type="spellEnd"/>
      <w:r w:rsidRPr="006E6A18">
        <w:rPr>
          <w:bCs/>
          <w:lang w:val="ru-RU"/>
        </w:rPr>
        <w:t>. </w:t>
      </w:r>
      <w:r w:rsidR="00A14FED">
        <w:fldChar w:fldCharType="begin"/>
      </w:r>
      <w:r w:rsidR="00A14FED" w:rsidRPr="00A14FED">
        <w:rPr>
          <w:lang w:val="ru-RU"/>
        </w:rPr>
        <w:instrText xml:space="preserve"> </w:instrText>
      </w:r>
      <w:r w:rsidR="00A14FED">
        <w:instrText>HYPERLINK</w:instrText>
      </w:r>
      <w:r w:rsidR="00A14FED" w:rsidRPr="00A14FED">
        <w:rPr>
          <w:lang w:val="ru-RU"/>
        </w:rPr>
        <w:instrText xml:space="preserve"> "</w:instrText>
      </w:r>
      <w:r w:rsidR="00A14FED">
        <w:instrText>https</w:instrText>
      </w:r>
      <w:r w:rsidR="00A14FED" w:rsidRPr="00A14FED">
        <w:rPr>
          <w:lang w:val="ru-RU"/>
        </w:rPr>
        <w:instrText>://</w:instrText>
      </w:r>
      <w:r w:rsidR="00A14FED">
        <w:instrText>holypython</w:instrText>
      </w:r>
      <w:r w:rsidR="00A14FED" w:rsidRPr="00A14FED">
        <w:rPr>
          <w:lang w:val="ru-RU"/>
        </w:rPr>
        <w:instrText>.</w:instrText>
      </w:r>
      <w:r w:rsidR="00A14FED">
        <w:instrText>com</w:instrText>
      </w:r>
      <w:r w:rsidR="00A14FED" w:rsidRPr="00A14FED">
        <w:rPr>
          <w:lang w:val="ru-RU"/>
        </w:rPr>
        <w:instrText>/</w:instrText>
      </w:r>
      <w:r w:rsidR="00A14FED">
        <w:instrText>knn</w:instrText>
      </w:r>
      <w:r w:rsidR="00A14FED" w:rsidRPr="00A14FED">
        <w:rPr>
          <w:lang w:val="ru-RU"/>
        </w:rPr>
        <w:instrText>/</w:instrText>
      </w:r>
      <w:r w:rsidR="00A14FED">
        <w:instrText>k</w:instrText>
      </w:r>
      <w:r w:rsidR="00A14FED" w:rsidRPr="00A14FED">
        <w:rPr>
          <w:lang w:val="ru-RU"/>
        </w:rPr>
        <w:instrText>-</w:instrText>
      </w:r>
      <w:r w:rsidR="00A14FED">
        <w:instrText>nearest</w:instrText>
      </w:r>
      <w:r w:rsidR="00A14FED" w:rsidRPr="00A14FED">
        <w:rPr>
          <w:lang w:val="ru-RU"/>
        </w:rPr>
        <w:instrText>-</w:instrText>
      </w:r>
      <w:r w:rsidR="00A14FED">
        <w:instrText>neighbor</w:instrText>
      </w:r>
      <w:r w:rsidR="00A14FED" w:rsidRPr="00A14FED">
        <w:rPr>
          <w:lang w:val="ru-RU"/>
        </w:rPr>
        <w:instrText>-</w:instrText>
      </w:r>
      <w:r w:rsidR="00A14FED">
        <w:instrText>optimization</w:instrText>
      </w:r>
      <w:r w:rsidR="00A14FED" w:rsidRPr="00A14FED">
        <w:rPr>
          <w:lang w:val="ru-RU"/>
        </w:rPr>
        <w:instrText>-</w:instrText>
      </w:r>
      <w:r w:rsidR="00A14FED">
        <w:instrText>parameters</w:instrText>
      </w:r>
      <w:r w:rsidR="00A14FED" w:rsidRPr="00A14FED">
        <w:rPr>
          <w:lang w:val="ru-RU"/>
        </w:rPr>
        <w:instrText>/</w:instrText>
      </w:r>
      <w:r w:rsidR="00A14FED" w:rsidRPr="00A14FED">
        <w:rPr>
          <w:lang w:val="ru-RU"/>
        </w:rPr>
        <w:instrText>" \</w:instrText>
      </w:r>
      <w:r w:rsidR="00A14FED">
        <w:instrText>t</w:instrText>
      </w:r>
      <w:r w:rsidR="00A14FED" w:rsidRPr="00A14FED">
        <w:rPr>
          <w:lang w:val="ru-RU"/>
        </w:rPr>
        <w:instrText xml:space="preserve"> "_</w:instrText>
      </w:r>
      <w:r w:rsidR="00A14FED">
        <w:instrText>blank</w:instrText>
      </w:r>
      <w:r w:rsidR="00A14FED" w:rsidRPr="00A14FED">
        <w:rPr>
          <w:lang w:val="ru-RU"/>
        </w:rPr>
        <w:instrText xml:space="preserve">" </w:instrText>
      </w:r>
      <w:r w:rsidR="00A14FED">
        <w:fldChar w:fldCharType="separate"/>
      </w:r>
      <w:r w:rsidRPr="006E6A18">
        <w:rPr>
          <w:bCs/>
          <w:lang w:val="ru-RU"/>
        </w:rPr>
        <w:t>1</w:t>
      </w:r>
      <w:r w:rsidR="00A14FED">
        <w:rPr>
          <w:bCs/>
          <w:lang w:val="ru-RU"/>
        </w:rPr>
        <w:fldChar w:fldCharType="end"/>
      </w:r>
    </w:p>
    <w:p w14:paraId="45B09E73" w14:textId="77777777" w:rsidR="006E6A18" w:rsidRPr="006E6A18" w:rsidRDefault="006E6A18" w:rsidP="006E6A18">
      <w:pPr>
        <w:pStyle w:val="a5"/>
        <w:numPr>
          <w:ilvl w:val="0"/>
          <w:numId w:val="24"/>
        </w:numPr>
        <w:spacing w:after="0" w:line="259" w:lineRule="auto"/>
        <w:ind w:right="13"/>
        <w:rPr>
          <w:bCs/>
          <w:lang w:val="ru-RU"/>
        </w:rPr>
      </w:pPr>
      <w:r w:rsidRPr="006E6A18">
        <w:rPr>
          <w:bCs/>
          <w:lang w:val="ru-RU"/>
        </w:rPr>
        <w:t xml:space="preserve">p. Параметр обозначает степень для расстояния </w:t>
      </w:r>
      <w:proofErr w:type="spellStart"/>
      <w:r w:rsidRPr="006E6A18">
        <w:rPr>
          <w:bCs/>
          <w:lang w:val="ru-RU"/>
        </w:rPr>
        <w:t>Минковского</w:t>
      </w:r>
      <w:proofErr w:type="spellEnd"/>
      <w:r w:rsidRPr="006E6A18">
        <w:rPr>
          <w:bCs/>
          <w:lang w:val="ru-RU"/>
        </w:rPr>
        <w:t>. </w:t>
      </w:r>
      <w:r w:rsidR="00A14FED">
        <w:fldChar w:fldCharType="begin"/>
      </w:r>
      <w:r w:rsidR="00A14FED" w:rsidRPr="00A14FED">
        <w:rPr>
          <w:lang w:val="ru-RU"/>
        </w:rPr>
        <w:instrText xml:space="preserve"> </w:instrText>
      </w:r>
      <w:r w:rsidR="00A14FED">
        <w:instrText>HYPERLINK</w:instrText>
      </w:r>
      <w:r w:rsidR="00A14FED" w:rsidRPr="00A14FED">
        <w:rPr>
          <w:lang w:val="ru-RU"/>
        </w:rPr>
        <w:instrText xml:space="preserve"> "</w:instrText>
      </w:r>
      <w:r w:rsidR="00A14FED">
        <w:instrText>https</w:instrText>
      </w:r>
      <w:r w:rsidR="00A14FED" w:rsidRPr="00A14FED">
        <w:rPr>
          <w:lang w:val="ru-RU"/>
        </w:rPr>
        <w:instrText>://</w:instrText>
      </w:r>
      <w:r w:rsidR="00A14FED">
        <w:instrText>holypython</w:instrText>
      </w:r>
      <w:r w:rsidR="00A14FED" w:rsidRPr="00A14FED">
        <w:rPr>
          <w:lang w:val="ru-RU"/>
        </w:rPr>
        <w:instrText>.</w:instrText>
      </w:r>
      <w:r w:rsidR="00A14FED">
        <w:instrText>com</w:instrText>
      </w:r>
      <w:r w:rsidR="00A14FED" w:rsidRPr="00A14FED">
        <w:rPr>
          <w:lang w:val="ru-RU"/>
        </w:rPr>
        <w:instrText>/</w:instrText>
      </w:r>
      <w:r w:rsidR="00A14FED">
        <w:instrText>knn</w:instrText>
      </w:r>
      <w:r w:rsidR="00A14FED" w:rsidRPr="00A14FED">
        <w:rPr>
          <w:lang w:val="ru-RU"/>
        </w:rPr>
        <w:instrText>/</w:instrText>
      </w:r>
      <w:r w:rsidR="00A14FED">
        <w:instrText>k</w:instrText>
      </w:r>
      <w:r w:rsidR="00A14FED" w:rsidRPr="00A14FED">
        <w:rPr>
          <w:lang w:val="ru-RU"/>
        </w:rPr>
        <w:instrText>-</w:instrText>
      </w:r>
      <w:r w:rsidR="00A14FED">
        <w:instrText>nearest</w:instrText>
      </w:r>
      <w:r w:rsidR="00A14FED" w:rsidRPr="00A14FED">
        <w:rPr>
          <w:lang w:val="ru-RU"/>
        </w:rPr>
        <w:instrText>-</w:instrText>
      </w:r>
      <w:r w:rsidR="00A14FED">
        <w:instrText>neighbor</w:instrText>
      </w:r>
      <w:r w:rsidR="00A14FED" w:rsidRPr="00A14FED">
        <w:rPr>
          <w:lang w:val="ru-RU"/>
        </w:rPr>
        <w:instrText>-</w:instrText>
      </w:r>
      <w:r w:rsidR="00A14FED">
        <w:instrText>optimization</w:instrText>
      </w:r>
      <w:r w:rsidR="00A14FED" w:rsidRPr="00A14FED">
        <w:rPr>
          <w:lang w:val="ru-RU"/>
        </w:rPr>
        <w:instrText>-</w:instrText>
      </w:r>
      <w:r w:rsidR="00A14FED">
        <w:instrText>parameters</w:instrText>
      </w:r>
      <w:r w:rsidR="00A14FED" w:rsidRPr="00A14FED">
        <w:rPr>
          <w:lang w:val="ru-RU"/>
        </w:rPr>
        <w:instrText>/" \</w:instrText>
      </w:r>
      <w:r w:rsidR="00A14FED">
        <w:instrText>t</w:instrText>
      </w:r>
      <w:r w:rsidR="00A14FED" w:rsidRPr="00A14FED">
        <w:rPr>
          <w:lang w:val="ru-RU"/>
        </w:rPr>
        <w:instrText xml:space="preserve"> "_</w:instrText>
      </w:r>
      <w:r w:rsidR="00A14FED">
        <w:instrText>blank</w:instrText>
      </w:r>
      <w:r w:rsidR="00A14FED" w:rsidRPr="00A14FED">
        <w:rPr>
          <w:lang w:val="ru-RU"/>
        </w:rPr>
        <w:instrText xml:space="preserve">" </w:instrText>
      </w:r>
      <w:r w:rsidR="00A14FED">
        <w:fldChar w:fldCharType="separate"/>
      </w:r>
      <w:r w:rsidRPr="006E6A18">
        <w:rPr>
          <w:bCs/>
          <w:lang w:val="ru-RU"/>
        </w:rPr>
        <w:t>1</w:t>
      </w:r>
      <w:r w:rsidR="00A14FED">
        <w:rPr>
          <w:bCs/>
          <w:lang w:val="ru-RU"/>
        </w:rPr>
        <w:fldChar w:fldCharType="end"/>
      </w:r>
    </w:p>
    <w:p w14:paraId="23BB77CC" w14:textId="77777777" w:rsidR="006E6A18" w:rsidRPr="006E6A18" w:rsidRDefault="006E6A18" w:rsidP="006E6A18">
      <w:pPr>
        <w:pStyle w:val="a5"/>
        <w:numPr>
          <w:ilvl w:val="0"/>
          <w:numId w:val="24"/>
        </w:numPr>
        <w:spacing w:after="0" w:line="259" w:lineRule="auto"/>
        <w:ind w:right="13"/>
        <w:rPr>
          <w:bCs/>
          <w:lang w:val="ru-RU"/>
        </w:rPr>
      </w:pPr>
      <w:proofErr w:type="spellStart"/>
      <w:r w:rsidRPr="006E6A18">
        <w:rPr>
          <w:bCs/>
          <w:lang w:val="ru-RU"/>
        </w:rPr>
        <w:t>n_jobs</w:t>
      </w:r>
      <w:proofErr w:type="spellEnd"/>
      <w:r w:rsidRPr="006E6A18">
        <w:rPr>
          <w:bCs/>
          <w:lang w:val="ru-RU"/>
        </w:rPr>
        <w:t>. Указывает, сколько параллельных заданий разрешено выполнять одновременно для алгоритма соседей. </w:t>
      </w:r>
      <w:hyperlink r:id="rId21" w:tgtFrame="_blank" w:history="1">
        <w:r w:rsidRPr="006E6A18">
          <w:rPr>
            <w:bCs/>
            <w:lang w:val="ru-RU"/>
          </w:rPr>
          <w:t>1</w:t>
        </w:r>
      </w:hyperlink>
    </w:p>
    <w:p w14:paraId="4CBEF317" w14:textId="77777777" w:rsidR="00775209" w:rsidRPr="00775209" w:rsidRDefault="00775209" w:rsidP="00775209">
      <w:pPr>
        <w:spacing w:after="0" w:line="259" w:lineRule="auto"/>
        <w:ind w:right="13"/>
        <w:rPr>
          <w:lang w:val="ru-RU"/>
        </w:rPr>
      </w:pPr>
    </w:p>
    <w:p w14:paraId="0984CA89" w14:textId="77777777" w:rsidR="00775209" w:rsidRPr="00775209" w:rsidRDefault="00775209" w:rsidP="00775209">
      <w:pPr>
        <w:spacing w:after="0" w:line="259" w:lineRule="auto"/>
        <w:ind w:left="698" w:right="13" w:firstLine="0"/>
        <w:rPr>
          <w:noProof/>
          <w:lang w:val="ru-RU"/>
        </w:rPr>
      </w:pPr>
    </w:p>
    <w:sectPr w:rsidR="00775209" w:rsidRPr="00775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D50F3"/>
    <w:multiLevelType w:val="multilevel"/>
    <w:tmpl w:val="A656B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5433FD"/>
    <w:multiLevelType w:val="multilevel"/>
    <w:tmpl w:val="3988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84D71"/>
    <w:multiLevelType w:val="hybridMultilevel"/>
    <w:tmpl w:val="7F66DB4A"/>
    <w:lvl w:ilvl="0" w:tplc="2F64817A">
      <w:start w:val="1"/>
      <w:numFmt w:val="bullet"/>
      <w:lvlText w:val="–"/>
      <w:lvlJc w:val="left"/>
      <w:pPr>
        <w:ind w:left="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AA5538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DE872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7CED2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B4994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7805C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16BEAE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8C94E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44223D0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C75C7D"/>
    <w:multiLevelType w:val="hybridMultilevel"/>
    <w:tmpl w:val="8152955A"/>
    <w:lvl w:ilvl="0" w:tplc="A268DE94">
      <w:start w:val="1"/>
      <w:numFmt w:val="decimal"/>
      <w:lvlText w:val="%1."/>
      <w:lvlJc w:val="left"/>
      <w:pPr>
        <w:ind w:left="13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33" w:hanging="360"/>
      </w:pPr>
    </w:lvl>
    <w:lvl w:ilvl="2" w:tplc="0419001B" w:tentative="1">
      <w:start w:val="1"/>
      <w:numFmt w:val="lowerRoman"/>
      <w:lvlText w:val="%3."/>
      <w:lvlJc w:val="right"/>
      <w:pPr>
        <w:ind w:left="2753" w:hanging="180"/>
      </w:pPr>
    </w:lvl>
    <w:lvl w:ilvl="3" w:tplc="0419000F" w:tentative="1">
      <w:start w:val="1"/>
      <w:numFmt w:val="decimal"/>
      <w:lvlText w:val="%4."/>
      <w:lvlJc w:val="left"/>
      <w:pPr>
        <w:ind w:left="3473" w:hanging="360"/>
      </w:pPr>
    </w:lvl>
    <w:lvl w:ilvl="4" w:tplc="04190019" w:tentative="1">
      <w:start w:val="1"/>
      <w:numFmt w:val="lowerLetter"/>
      <w:lvlText w:val="%5."/>
      <w:lvlJc w:val="left"/>
      <w:pPr>
        <w:ind w:left="4193" w:hanging="360"/>
      </w:pPr>
    </w:lvl>
    <w:lvl w:ilvl="5" w:tplc="0419001B" w:tentative="1">
      <w:start w:val="1"/>
      <w:numFmt w:val="lowerRoman"/>
      <w:lvlText w:val="%6."/>
      <w:lvlJc w:val="right"/>
      <w:pPr>
        <w:ind w:left="4913" w:hanging="180"/>
      </w:pPr>
    </w:lvl>
    <w:lvl w:ilvl="6" w:tplc="0419000F" w:tentative="1">
      <w:start w:val="1"/>
      <w:numFmt w:val="decimal"/>
      <w:lvlText w:val="%7."/>
      <w:lvlJc w:val="left"/>
      <w:pPr>
        <w:ind w:left="5633" w:hanging="360"/>
      </w:pPr>
    </w:lvl>
    <w:lvl w:ilvl="7" w:tplc="04190019" w:tentative="1">
      <w:start w:val="1"/>
      <w:numFmt w:val="lowerLetter"/>
      <w:lvlText w:val="%8."/>
      <w:lvlJc w:val="left"/>
      <w:pPr>
        <w:ind w:left="6353" w:hanging="360"/>
      </w:pPr>
    </w:lvl>
    <w:lvl w:ilvl="8" w:tplc="0419001B" w:tentative="1">
      <w:start w:val="1"/>
      <w:numFmt w:val="lowerRoman"/>
      <w:lvlText w:val="%9."/>
      <w:lvlJc w:val="right"/>
      <w:pPr>
        <w:ind w:left="7073" w:hanging="180"/>
      </w:pPr>
    </w:lvl>
  </w:abstractNum>
  <w:abstractNum w:abstractNumId="4" w15:restartNumberingAfterBreak="0">
    <w:nsid w:val="256B2AF6"/>
    <w:multiLevelType w:val="hybridMultilevel"/>
    <w:tmpl w:val="C9126C66"/>
    <w:lvl w:ilvl="0" w:tplc="2F64817A">
      <w:start w:val="1"/>
      <w:numFmt w:val="bullet"/>
      <w:lvlText w:val="–"/>
      <w:lvlJc w:val="left"/>
      <w:pPr>
        <w:ind w:left="1673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3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3" w:hanging="360"/>
      </w:pPr>
      <w:rPr>
        <w:rFonts w:ascii="Wingdings" w:hAnsi="Wingdings" w:hint="default"/>
      </w:rPr>
    </w:lvl>
  </w:abstractNum>
  <w:abstractNum w:abstractNumId="5" w15:restartNumberingAfterBreak="0">
    <w:nsid w:val="2F7B36E9"/>
    <w:multiLevelType w:val="hybridMultilevel"/>
    <w:tmpl w:val="8152955A"/>
    <w:lvl w:ilvl="0" w:tplc="A268DE94">
      <w:start w:val="1"/>
      <w:numFmt w:val="decimal"/>
      <w:lvlText w:val="%1."/>
      <w:lvlJc w:val="left"/>
      <w:pPr>
        <w:ind w:left="13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33" w:hanging="360"/>
      </w:pPr>
    </w:lvl>
    <w:lvl w:ilvl="2" w:tplc="0419001B" w:tentative="1">
      <w:start w:val="1"/>
      <w:numFmt w:val="lowerRoman"/>
      <w:lvlText w:val="%3."/>
      <w:lvlJc w:val="right"/>
      <w:pPr>
        <w:ind w:left="2753" w:hanging="180"/>
      </w:pPr>
    </w:lvl>
    <w:lvl w:ilvl="3" w:tplc="0419000F" w:tentative="1">
      <w:start w:val="1"/>
      <w:numFmt w:val="decimal"/>
      <w:lvlText w:val="%4."/>
      <w:lvlJc w:val="left"/>
      <w:pPr>
        <w:ind w:left="3473" w:hanging="360"/>
      </w:pPr>
    </w:lvl>
    <w:lvl w:ilvl="4" w:tplc="04190019" w:tentative="1">
      <w:start w:val="1"/>
      <w:numFmt w:val="lowerLetter"/>
      <w:lvlText w:val="%5."/>
      <w:lvlJc w:val="left"/>
      <w:pPr>
        <w:ind w:left="4193" w:hanging="360"/>
      </w:pPr>
    </w:lvl>
    <w:lvl w:ilvl="5" w:tplc="0419001B" w:tentative="1">
      <w:start w:val="1"/>
      <w:numFmt w:val="lowerRoman"/>
      <w:lvlText w:val="%6."/>
      <w:lvlJc w:val="right"/>
      <w:pPr>
        <w:ind w:left="4913" w:hanging="180"/>
      </w:pPr>
    </w:lvl>
    <w:lvl w:ilvl="6" w:tplc="0419000F" w:tentative="1">
      <w:start w:val="1"/>
      <w:numFmt w:val="decimal"/>
      <w:lvlText w:val="%7."/>
      <w:lvlJc w:val="left"/>
      <w:pPr>
        <w:ind w:left="5633" w:hanging="360"/>
      </w:pPr>
    </w:lvl>
    <w:lvl w:ilvl="7" w:tplc="04190019" w:tentative="1">
      <w:start w:val="1"/>
      <w:numFmt w:val="lowerLetter"/>
      <w:lvlText w:val="%8."/>
      <w:lvlJc w:val="left"/>
      <w:pPr>
        <w:ind w:left="6353" w:hanging="360"/>
      </w:pPr>
    </w:lvl>
    <w:lvl w:ilvl="8" w:tplc="0419001B" w:tentative="1">
      <w:start w:val="1"/>
      <w:numFmt w:val="lowerRoman"/>
      <w:lvlText w:val="%9."/>
      <w:lvlJc w:val="right"/>
      <w:pPr>
        <w:ind w:left="7073" w:hanging="180"/>
      </w:pPr>
    </w:lvl>
  </w:abstractNum>
  <w:abstractNum w:abstractNumId="6" w15:restartNumberingAfterBreak="0">
    <w:nsid w:val="36871AF0"/>
    <w:multiLevelType w:val="multilevel"/>
    <w:tmpl w:val="61DEF57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B21799"/>
    <w:multiLevelType w:val="multilevel"/>
    <w:tmpl w:val="00484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F174AA"/>
    <w:multiLevelType w:val="multilevel"/>
    <w:tmpl w:val="DF626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FC55A6"/>
    <w:multiLevelType w:val="multilevel"/>
    <w:tmpl w:val="2A765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035819"/>
    <w:multiLevelType w:val="multilevel"/>
    <w:tmpl w:val="0E9CBFC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76067D"/>
    <w:multiLevelType w:val="multilevel"/>
    <w:tmpl w:val="2B04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471917"/>
    <w:multiLevelType w:val="hybridMultilevel"/>
    <w:tmpl w:val="94447F04"/>
    <w:lvl w:ilvl="0" w:tplc="0419000F">
      <w:start w:val="1"/>
      <w:numFmt w:val="decimal"/>
      <w:lvlText w:val="%1."/>
      <w:lvlJc w:val="left"/>
      <w:pPr>
        <w:ind w:left="953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AA5538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DE872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7CED2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B4994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7805C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16BEAE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8C94E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44223D0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C6179A1"/>
    <w:multiLevelType w:val="hybridMultilevel"/>
    <w:tmpl w:val="8152955A"/>
    <w:lvl w:ilvl="0" w:tplc="A268DE94">
      <w:start w:val="1"/>
      <w:numFmt w:val="decimal"/>
      <w:lvlText w:val="%1."/>
      <w:lvlJc w:val="left"/>
      <w:pPr>
        <w:ind w:left="13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33" w:hanging="360"/>
      </w:pPr>
    </w:lvl>
    <w:lvl w:ilvl="2" w:tplc="0419001B" w:tentative="1">
      <w:start w:val="1"/>
      <w:numFmt w:val="lowerRoman"/>
      <w:lvlText w:val="%3."/>
      <w:lvlJc w:val="right"/>
      <w:pPr>
        <w:ind w:left="2753" w:hanging="180"/>
      </w:pPr>
    </w:lvl>
    <w:lvl w:ilvl="3" w:tplc="0419000F" w:tentative="1">
      <w:start w:val="1"/>
      <w:numFmt w:val="decimal"/>
      <w:lvlText w:val="%4."/>
      <w:lvlJc w:val="left"/>
      <w:pPr>
        <w:ind w:left="3473" w:hanging="360"/>
      </w:pPr>
    </w:lvl>
    <w:lvl w:ilvl="4" w:tplc="04190019" w:tentative="1">
      <w:start w:val="1"/>
      <w:numFmt w:val="lowerLetter"/>
      <w:lvlText w:val="%5."/>
      <w:lvlJc w:val="left"/>
      <w:pPr>
        <w:ind w:left="4193" w:hanging="360"/>
      </w:pPr>
    </w:lvl>
    <w:lvl w:ilvl="5" w:tplc="0419001B" w:tentative="1">
      <w:start w:val="1"/>
      <w:numFmt w:val="lowerRoman"/>
      <w:lvlText w:val="%6."/>
      <w:lvlJc w:val="right"/>
      <w:pPr>
        <w:ind w:left="4913" w:hanging="180"/>
      </w:pPr>
    </w:lvl>
    <w:lvl w:ilvl="6" w:tplc="0419000F" w:tentative="1">
      <w:start w:val="1"/>
      <w:numFmt w:val="decimal"/>
      <w:lvlText w:val="%7."/>
      <w:lvlJc w:val="left"/>
      <w:pPr>
        <w:ind w:left="5633" w:hanging="360"/>
      </w:pPr>
    </w:lvl>
    <w:lvl w:ilvl="7" w:tplc="04190019" w:tentative="1">
      <w:start w:val="1"/>
      <w:numFmt w:val="lowerLetter"/>
      <w:lvlText w:val="%8."/>
      <w:lvlJc w:val="left"/>
      <w:pPr>
        <w:ind w:left="6353" w:hanging="360"/>
      </w:pPr>
    </w:lvl>
    <w:lvl w:ilvl="8" w:tplc="0419001B" w:tentative="1">
      <w:start w:val="1"/>
      <w:numFmt w:val="lowerRoman"/>
      <w:lvlText w:val="%9."/>
      <w:lvlJc w:val="right"/>
      <w:pPr>
        <w:ind w:left="7073" w:hanging="180"/>
      </w:pPr>
    </w:lvl>
  </w:abstractNum>
  <w:abstractNum w:abstractNumId="14" w15:restartNumberingAfterBreak="0">
    <w:nsid w:val="52221B6D"/>
    <w:multiLevelType w:val="multilevel"/>
    <w:tmpl w:val="BF6A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FB7170"/>
    <w:multiLevelType w:val="multilevel"/>
    <w:tmpl w:val="4DC2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5435AE"/>
    <w:multiLevelType w:val="multilevel"/>
    <w:tmpl w:val="492C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74250E"/>
    <w:multiLevelType w:val="multilevel"/>
    <w:tmpl w:val="ABB842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21108C"/>
    <w:multiLevelType w:val="multilevel"/>
    <w:tmpl w:val="EA4E5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636170"/>
    <w:multiLevelType w:val="multilevel"/>
    <w:tmpl w:val="BF7A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957F6E"/>
    <w:multiLevelType w:val="hybridMultilevel"/>
    <w:tmpl w:val="CC428DA4"/>
    <w:lvl w:ilvl="0" w:tplc="0419000F">
      <w:start w:val="1"/>
      <w:numFmt w:val="decimal"/>
      <w:lvlText w:val="%1."/>
      <w:lvlJc w:val="left"/>
      <w:pPr>
        <w:ind w:left="953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AA5538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DE872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7CED2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B4994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7805C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16BEAE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8C94E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44223D0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A4C2441"/>
    <w:multiLevelType w:val="multilevel"/>
    <w:tmpl w:val="F4063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412EA6"/>
    <w:multiLevelType w:val="hybridMultilevel"/>
    <w:tmpl w:val="B712DE84"/>
    <w:lvl w:ilvl="0" w:tplc="2F64817A">
      <w:start w:val="1"/>
      <w:numFmt w:val="bullet"/>
      <w:lvlText w:val="–"/>
      <w:lvlJc w:val="left"/>
      <w:pPr>
        <w:ind w:left="1673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3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3" w:hanging="360"/>
      </w:pPr>
      <w:rPr>
        <w:rFonts w:ascii="Wingdings" w:hAnsi="Wingdings" w:hint="default"/>
      </w:rPr>
    </w:lvl>
  </w:abstractNum>
  <w:abstractNum w:abstractNumId="23" w15:restartNumberingAfterBreak="0">
    <w:nsid w:val="7E7E0107"/>
    <w:multiLevelType w:val="multilevel"/>
    <w:tmpl w:val="49FCC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1"/>
  </w:num>
  <w:num w:numId="3">
    <w:abstractNumId w:val="8"/>
  </w:num>
  <w:num w:numId="4">
    <w:abstractNumId w:val="9"/>
  </w:num>
  <w:num w:numId="5">
    <w:abstractNumId w:val="16"/>
  </w:num>
  <w:num w:numId="6">
    <w:abstractNumId w:val="7"/>
  </w:num>
  <w:num w:numId="7">
    <w:abstractNumId w:val="19"/>
  </w:num>
  <w:num w:numId="8">
    <w:abstractNumId w:val="20"/>
  </w:num>
  <w:num w:numId="9">
    <w:abstractNumId w:val="14"/>
  </w:num>
  <w:num w:numId="10">
    <w:abstractNumId w:val="1"/>
  </w:num>
  <w:num w:numId="11">
    <w:abstractNumId w:val="23"/>
  </w:num>
  <w:num w:numId="12">
    <w:abstractNumId w:val="12"/>
  </w:num>
  <w:num w:numId="13">
    <w:abstractNumId w:val="21"/>
  </w:num>
  <w:num w:numId="14">
    <w:abstractNumId w:val="22"/>
  </w:num>
  <w:num w:numId="15">
    <w:abstractNumId w:val="18"/>
  </w:num>
  <w:num w:numId="16">
    <w:abstractNumId w:val="13"/>
  </w:num>
  <w:num w:numId="17">
    <w:abstractNumId w:val="3"/>
  </w:num>
  <w:num w:numId="18">
    <w:abstractNumId w:val="17"/>
  </w:num>
  <w:num w:numId="19">
    <w:abstractNumId w:val="10"/>
  </w:num>
  <w:num w:numId="20">
    <w:abstractNumId w:val="6"/>
  </w:num>
  <w:num w:numId="21">
    <w:abstractNumId w:val="0"/>
  </w:num>
  <w:num w:numId="22">
    <w:abstractNumId w:val="5"/>
  </w:num>
  <w:num w:numId="23">
    <w:abstractNumId w:val="15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B2"/>
    <w:rsid w:val="0003675B"/>
    <w:rsid w:val="001D0384"/>
    <w:rsid w:val="003270CD"/>
    <w:rsid w:val="00354BB2"/>
    <w:rsid w:val="0053183E"/>
    <w:rsid w:val="005E139F"/>
    <w:rsid w:val="00621709"/>
    <w:rsid w:val="00685C7E"/>
    <w:rsid w:val="006D12D6"/>
    <w:rsid w:val="006D5E2A"/>
    <w:rsid w:val="006E6A18"/>
    <w:rsid w:val="00775209"/>
    <w:rsid w:val="007B7034"/>
    <w:rsid w:val="00842D9B"/>
    <w:rsid w:val="00862722"/>
    <w:rsid w:val="008B7A80"/>
    <w:rsid w:val="008F72FA"/>
    <w:rsid w:val="00A14FED"/>
    <w:rsid w:val="00A353E1"/>
    <w:rsid w:val="00D22154"/>
    <w:rsid w:val="00D633E5"/>
    <w:rsid w:val="00DC2738"/>
    <w:rsid w:val="00DE0DC9"/>
    <w:rsid w:val="00E14961"/>
    <w:rsid w:val="00EA19BD"/>
    <w:rsid w:val="00ED1CFA"/>
    <w:rsid w:val="00FD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46D2D"/>
  <w15:chartTrackingRefBased/>
  <w15:docId w15:val="{17B8B0DC-53D4-4553-A834-3AC8B35AE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183E"/>
    <w:pPr>
      <w:spacing w:after="5" w:line="366" w:lineRule="auto"/>
      <w:ind w:right="7" w:firstLine="698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paragraph" w:styleId="1">
    <w:name w:val="heading 1"/>
    <w:basedOn w:val="a"/>
    <w:link w:val="10"/>
    <w:uiPriority w:val="9"/>
    <w:qFormat/>
    <w:rsid w:val="0053183E"/>
    <w:pPr>
      <w:spacing w:before="100" w:beforeAutospacing="1" w:after="100" w:afterAutospacing="1" w:line="240" w:lineRule="auto"/>
      <w:ind w:right="0" w:firstLine="0"/>
      <w:jc w:val="left"/>
      <w:outlineLvl w:val="0"/>
    </w:pPr>
    <w:rPr>
      <w:b/>
      <w:bCs/>
      <w:color w:val="auto"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183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53183E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  <w:lang w:val="ru-RU" w:eastAsia="ru-RU"/>
    </w:rPr>
  </w:style>
  <w:style w:type="character" w:styleId="a4">
    <w:name w:val="Strong"/>
    <w:basedOn w:val="a0"/>
    <w:uiPriority w:val="22"/>
    <w:qFormat/>
    <w:rsid w:val="0053183E"/>
    <w:rPr>
      <w:b/>
      <w:bCs/>
    </w:rPr>
  </w:style>
  <w:style w:type="paragraph" w:styleId="a5">
    <w:name w:val="List Paragraph"/>
    <w:basedOn w:val="a"/>
    <w:uiPriority w:val="34"/>
    <w:qFormat/>
    <w:rsid w:val="003270CD"/>
    <w:pPr>
      <w:ind w:left="720"/>
      <w:contextualSpacing/>
    </w:pPr>
  </w:style>
  <w:style w:type="paragraph" w:customStyle="1" w:styleId="futurismarkdown-paragraph">
    <w:name w:val="futurismarkdown-paragraph"/>
    <w:basedOn w:val="a"/>
    <w:rsid w:val="006E6A18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  <w:lang w:val="ru-RU" w:eastAsia="ru-RU"/>
    </w:rPr>
  </w:style>
  <w:style w:type="character" w:styleId="a6">
    <w:name w:val="Hyperlink"/>
    <w:basedOn w:val="a0"/>
    <w:uiPriority w:val="99"/>
    <w:semiHidden/>
    <w:unhideWhenUsed/>
    <w:rsid w:val="006E6A18"/>
    <w:rPr>
      <w:color w:val="0000FF"/>
      <w:u w:val="single"/>
    </w:rPr>
  </w:style>
  <w:style w:type="paragraph" w:customStyle="1" w:styleId="futurismarkdown-listitem">
    <w:name w:val="futurismarkdown-listitem"/>
    <w:basedOn w:val="a"/>
    <w:rsid w:val="006E6A18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oginom.ru/blog/kn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olypython.com/knn/k-nearest-neighbor-optimization-parameter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holypython.com/knn/k-nearest-neighbor-optimization-parameter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loginom.ru/blog/kn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221b</dc:creator>
  <cp:keywords/>
  <dc:description/>
  <cp:lastModifiedBy>221b</cp:lastModifiedBy>
  <cp:revision>18</cp:revision>
  <dcterms:created xsi:type="dcterms:W3CDTF">2024-09-10T09:19:00Z</dcterms:created>
  <dcterms:modified xsi:type="dcterms:W3CDTF">2024-10-11T07:38:00Z</dcterms:modified>
</cp:coreProperties>
</file>