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DBCC46" w14:textId="6D202346" w:rsidR="005565CF" w:rsidRPr="003E5933" w:rsidRDefault="002816B4" w:rsidP="002816B4">
      <w:pPr>
        <w:ind w:left="0" w:firstLine="0"/>
        <w:jc w:val="center"/>
        <w:rPr>
          <w:b/>
          <w:color w:val="auto"/>
          <w:sz w:val="26"/>
          <w:szCs w:val="26"/>
        </w:rPr>
      </w:pPr>
      <w:r w:rsidRPr="003E5933">
        <w:rPr>
          <w:b/>
          <w:color w:val="auto"/>
          <w:sz w:val="26"/>
          <w:szCs w:val="26"/>
        </w:rPr>
        <w:t>CHƯƠNG 1. TỔNG QUAN VỀ SPLUNK</w:t>
      </w:r>
    </w:p>
    <w:p w14:paraId="7A89CF4E" w14:textId="77777777" w:rsidR="002816B4" w:rsidRPr="003E5933" w:rsidRDefault="002816B4" w:rsidP="002816B4">
      <w:pPr>
        <w:pStyle w:val="Heading2"/>
        <w:shd w:val="clear" w:color="auto" w:fill="FFFFFF"/>
        <w:spacing w:before="360" w:after="144"/>
        <w:rPr>
          <w:rFonts w:ascii="Times New Roman" w:hAnsi="Times New Roman" w:cs="Times New Roman"/>
          <w:color w:val="auto"/>
        </w:rPr>
      </w:pPr>
      <w:r w:rsidRPr="003E5933">
        <w:rPr>
          <w:rFonts w:ascii="Times New Roman" w:hAnsi="Times New Roman" w:cs="Times New Roman"/>
          <w:color w:val="auto"/>
        </w:rPr>
        <w:t>1. Khái niệm</w:t>
      </w:r>
    </w:p>
    <w:p w14:paraId="13E2CFFC" w14:textId="77777777" w:rsidR="002816B4" w:rsidRPr="003E5933" w:rsidRDefault="002816B4" w:rsidP="002816B4">
      <w:pPr>
        <w:pStyle w:val="NormalWeb"/>
        <w:shd w:val="clear" w:color="auto" w:fill="FFFFFF"/>
        <w:spacing w:before="120" w:beforeAutospacing="0" w:after="0" w:afterAutospacing="0"/>
        <w:rPr>
          <w:spacing w:val="-1"/>
          <w:sz w:val="26"/>
          <w:szCs w:val="26"/>
        </w:rPr>
      </w:pPr>
      <w:r w:rsidRPr="003E5933">
        <w:rPr>
          <w:spacing w:val="-1"/>
          <w:sz w:val="26"/>
          <w:szCs w:val="26"/>
        </w:rPr>
        <w:t>Splunk là một phần mềm giám sát mạng dựa trên sức mạnh của việc phân tích Log. Splunk thực hiện các công việc tìm kiếm, giám sát và phân tích các dữ liệu lớn được sinh ra từ các ứng dụng, các hệ thống và các thiết bị hạ tầng mạng. Nó có thể thao tác tốt với nhiều loại dịnh dạng dữ liệu khác nhau (Syslog, csv, apache-log, access_combined…). Splunk được xây dựng dựa trên nền tảng Lucene and MongoDB.</w:t>
      </w:r>
    </w:p>
    <w:p w14:paraId="2505BACD" w14:textId="77777777" w:rsidR="002816B4" w:rsidRPr="003E5933" w:rsidRDefault="002816B4" w:rsidP="002816B4">
      <w:pPr>
        <w:pStyle w:val="Heading2"/>
        <w:shd w:val="clear" w:color="auto" w:fill="FFFFFF"/>
        <w:spacing w:before="360" w:after="144"/>
        <w:rPr>
          <w:rFonts w:ascii="Times New Roman" w:hAnsi="Times New Roman" w:cs="Times New Roman"/>
          <w:color w:val="auto"/>
        </w:rPr>
      </w:pPr>
      <w:r w:rsidRPr="003E5933">
        <w:rPr>
          <w:rFonts w:ascii="Times New Roman" w:hAnsi="Times New Roman" w:cs="Times New Roman"/>
          <w:color w:val="auto"/>
        </w:rPr>
        <w:t>2. Tính năng</w:t>
      </w:r>
    </w:p>
    <w:p w14:paraId="67DC1EFD"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Định dạng Log:</w:t>
      </w:r>
      <w:r w:rsidRPr="003E5933">
        <w:rPr>
          <w:spacing w:val="-1"/>
          <w:sz w:val="26"/>
          <w:szCs w:val="26"/>
        </w:rPr>
        <w:t> Hỗ trợ hầu như tất cả các loại log của hệ thống, thiết bị hạ tầng mạng, phần mềm, Firewall, IDS/IPS, Log Event, Register của các máy trạm ….</w:t>
      </w:r>
    </w:p>
    <w:p w14:paraId="029DCBEC"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Các hình thức thu thập dữ liệu:</w:t>
      </w:r>
      <w:r w:rsidRPr="003E5933">
        <w:rPr>
          <w:spacing w:val="-1"/>
          <w:sz w:val="26"/>
          <w:szCs w:val="26"/>
        </w:rPr>
        <w:t> Splunk có thể thực hiện việc thu thập log từ rất nhiều nguồn khác nhau. Từ một file hoặc thư mục (kể cả file nén) trên server, qua các kết nối UDP, TCP từ các Splunk Server khác trong mô hình Splunk phân tán, từ các Event Logs, Registry của Windows …Splunk kết hợp rất tốt với các công cụ thu thập log khác.</w:t>
      </w:r>
    </w:p>
    <w:p w14:paraId="7AA4C172"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Cập nhật dữ liệu:</w:t>
      </w:r>
      <w:r w:rsidRPr="003E5933">
        <w:rPr>
          <w:spacing w:val="-1"/>
          <w:sz w:val="26"/>
          <w:szCs w:val="26"/>
        </w:rPr>
        <w:t> Splunk cập nhật dữ liệu liên tục khi có thay đổi trong thời gian thực. Giúp cho việc phát hiện và cảnh báo trong thời gian thực.</w:t>
      </w:r>
    </w:p>
    <w:p w14:paraId="1D9E32C5"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Đánh chỉ mục dữ liệu:</w:t>
      </w:r>
      <w:r w:rsidRPr="003E5933">
        <w:rPr>
          <w:spacing w:val="-1"/>
          <w:sz w:val="26"/>
          <w:szCs w:val="26"/>
        </w:rPr>
        <w:t> Splunk có thể đánh chỉ mục dữ liệu với một khối lượng dữ liệu rất lớn trong một khoảng thời gian ngắn. Giúp việc tìm kiếm diễn ra nhanh chóng và thuận tiện.</w:t>
      </w:r>
    </w:p>
    <w:p w14:paraId="590E7FD0"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Tìm kiếm thông tin:</w:t>
      </w:r>
      <w:r w:rsidRPr="003E5933">
        <w:rPr>
          <w:spacing w:val="-1"/>
          <w:sz w:val="26"/>
          <w:szCs w:val="26"/>
        </w:rPr>
        <w:t> Splunk làm việc rất tốt với dữ liệu lớn và cập nhật liên tục. Nó cung cấp cơ chế tìm kiếm với một “Splunk Language” cực kỳ thông minh bao gồm các từ khóa, các hàm và cấu trúc tìm kiếm giúp người sử dụng có thể truy xuất mọi thứ, theo rất nhiều tiêu chí từ tập dữ liệu rất lớn. Những nhà quản trị mạng cao cấp và chuyên nghiệp thường gọi Splunk với cái tên “Splunk toàn năng” hay “Splunk as Google for Log files” để nói lên sức mạnh của Splunk.</w:t>
      </w:r>
    </w:p>
    <w:p w14:paraId="1C4A3D02"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Giám sát và cảnh báo:</w:t>
      </w:r>
      <w:r w:rsidRPr="003E5933">
        <w:rPr>
          <w:spacing w:val="-1"/>
          <w:sz w:val="26"/>
          <w:szCs w:val="26"/>
        </w:rPr>
        <w:t> Splunk cung cấp cho người dùng một cơ chế cảnh báo dựa trên việc tìm kiếm các thông tin do chính người sử dụng đặt ra. Khi có vấn đề liên quan tới hệ thống phù hợp với các tiêu chí mà người dùng đã đặt ra thì hệ thống sẽ cảnh báo ngay tới người dùng (cảnh bảo trực tiếp qua giao diện, giử Email).</w:t>
      </w:r>
    </w:p>
    <w:p w14:paraId="67134586"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spacing w:val="-1"/>
          <w:sz w:val="26"/>
          <w:szCs w:val="26"/>
        </w:rPr>
        <w:t>Khắc phục sự cố: Splunk còn cung câp một cơ chế tự động khắc phục với các vấn đề xảy ra bằng việc tự động chạy các file Script mà người dùng tự tạo (Ví dụ như: Chặn IP, đòng Port …) khi có các cảnh báo xảy ra.</w:t>
      </w:r>
    </w:p>
    <w:p w14:paraId="695F10AD"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Hiển thị thông tin:</w:t>
      </w:r>
      <w:r w:rsidRPr="003E5933">
        <w:rPr>
          <w:spacing w:val="-1"/>
          <w:sz w:val="26"/>
          <w:szCs w:val="26"/>
        </w:rPr>
        <w:t xml:space="preserve"> Splunk cung cấp một cơ chế hiển thị rất trực quan giúp người sử dụng có thể dễ dàng hình dung về tình trạng của hệ thống, đưa ra các đánh giá về hệ </w:t>
      </w:r>
      <w:r w:rsidRPr="003E5933">
        <w:rPr>
          <w:spacing w:val="-1"/>
          <w:sz w:val="26"/>
          <w:szCs w:val="26"/>
        </w:rPr>
        <w:lastRenderedPageBreak/>
        <w:t>thống. Splunk còn từ động kết xuất ra các báo cáo với nhiều loại định dạng một cách rất chuyên nghiệp.</w:t>
      </w:r>
    </w:p>
    <w:p w14:paraId="7F0FA55E" w14:textId="77777777" w:rsidR="002816B4" w:rsidRPr="003E5933" w:rsidRDefault="002816B4" w:rsidP="002816B4">
      <w:pPr>
        <w:pStyle w:val="NormalWeb"/>
        <w:numPr>
          <w:ilvl w:val="0"/>
          <w:numId w:val="7"/>
        </w:numPr>
        <w:shd w:val="clear" w:color="auto" w:fill="FFFFFF"/>
        <w:spacing w:before="360" w:beforeAutospacing="0" w:after="0" w:afterAutospacing="0"/>
        <w:rPr>
          <w:spacing w:val="-1"/>
          <w:sz w:val="26"/>
          <w:szCs w:val="26"/>
        </w:rPr>
      </w:pPr>
      <w:r w:rsidRPr="003E5933">
        <w:rPr>
          <w:rStyle w:val="Strong"/>
          <w:spacing w:val="-1"/>
          <w:sz w:val="26"/>
          <w:szCs w:val="26"/>
        </w:rPr>
        <w:t>Phát triển:</w:t>
      </w:r>
      <w:r w:rsidRPr="003E5933">
        <w:rPr>
          <w:spacing w:val="-1"/>
          <w:sz w:val="26"/>
          <w:szCs w:val="26"/>
        </w:rPr>
        <w:t> Cung cấp các API hỗ trợ việc tạo các ứng dụng trên Splunk của người dùng. Một số bộ API điển hình như Splunk SDK (cung cấp các SDK trên nền tảng Python, Java, JS, PHP), Shep (Splunk Hadoop Intergration - đây là sự kết hợp giữa Splunk và Hadoop), Shuttl (là một sản phẩm hỗ trợ việc sao lưu dữ liệu trong Splunk), Splunkgit (Giúp bạn hình dung dữ liệu tốt hơn), Splunk power shell resource Kit (Bộ công cụ hỗ trợ việc mở rộng và quản lý hệ thống).</w:t>
      </w:r>
    </w:p>
    <w:p w14:paraId="0C263CFA" w14:textId="77777777" w:rsidR="002816B4" w:rsidRPr="003E5933" w:rsidRDefault="002816B4" w:rsidP="002816B4">
      <w:pPr>
        <w:pStyle w:val="Heading2"/>
        <w:shd w:val="clear" w:color="auto" w:fill="FFFFFF"/>
        <w:spacing w:before="360" w:after="144"/>
        <w:rPr>
          <w:rFonts w:ascii="Times New Roman" w:hAnsi="Times New Roman" w:cs="Times New Roman"/>
          <w:color w:val="auto"/>
        </w:rPr>
      </w:pPr>
      <w:r w:rsidRPr="003E5933">
        <w:rPr>
          <w:rFonts w:ascii="Times New Roman" w:hAnsi="Times New Roman" w:cs="Times New Roman"/>
          <w:color w:val="auto"/>
        </w:rPr>
        <w:t>3.Kiến trúc</w:t>
      </w:r>
    </w:p>
    <w:p w14:paraId="31FDF878" w14:textId="0CED7D63" w:rsidR="002816B4" w:rsidRPr="003E5933" w:rsidRDefault="002816B4" w:rsidP="002816B4">
      <w:pPr>
        <w:pStyle w:val="NormalWeb"/>
        <w:shd w:val="clear" w:color="auto" w:fill="FFFFFF"/>
        <w:spacing w:before="120" w:beforeAutospacing="0" w:after="0" w:afterAutospacing="0"/>
        <w:rPr>
          <w:spacing w:val="-1"/>
          <w:sz w:val="26"/>
          <w:szCs w:val="26"/>
        </w:rPr>
      </w:pPr>
      <w:r w:rsidRPr="003E5933">
        <w:rPr>
          <w:spacing w:val="-1"/>
          <w:sz w:val="26"/>
          <w:szCs w:val="26"/>
        </w:rPr>
        <w:drawing>
          <wp:inline distT="0" distB="0" distL="0" distR="0" wp14:anchorId="0DEFF79D" wp14:editId="73BEC069">
            <wp:extent cx="6012180" cy="34353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2180" cy="3435350"/>
                    </a:xfrm>
                    <a:prstGeom prst="rect">
                      <a:avLst/>
                    </a:prstGeom>
                  </pic:spPr>
                </pic:pic>
              </a:graphicData>
            </a:graphic>
          </wp:inline>
        </w:drawing>
      </w:r>
    </w:p>
    <w:p w14:paraId="7731EF87"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t>Mức thấp nhất của kiến trúc Splunk mô tả các phương thức nhập liệu khác nhau được hỗ trợ bởi Splunk. Những phương thức nhập này có thể được cấu hình để gửi dữ liệu trên các bộ phân loại Splunk.</w:t>
      </w:r>
    </w:p>
    <w:p w14:paraId="51BF0960"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t>Trước khi dữ liệu đến được các bộ phân loại Splunk, nó có thể được phân tích cú pháp hoặc thao tác, có nghĩa là làm sạch dữ liệu có thể được thực hiện nếu cần.</w:t>
      </w:r>
    </w:p>
    <w:p w14:paraId="28D7811E"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t>Một khi dữ liệu được lập chỉ mục trên Splunk, nó sẽ tiến hành đi vào cụ thể để phân tích dữ liệu.</w:t>
      </w:r>
    </w:p>
    <w:p w14:paraId="6E811C2F"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t>Splunk hỗ trợ hai loại triển khai: triển khai độc lập và triển khai phân tán. Tùy thuộc vào loại triển khai, tìm kiếm tương ứng được thực hiện. Công cụ Splunk có các thành phần bổ sung khác của quản lý dữ liệu, báo cáo và lên kế hoạch, và cảnh báo. Toàn bộ công cụ Splunk được tiếp xúc với người dùng thông qua Splunk CLI, Splunk Web Interface, và Splunk SDK, được hỗ trợ bởi hầu hết các ngôn ngữ.</w:t>
      </w:r>
    </w:p>
    <w:p w14:paraId="6A23316E"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lastRenderedPageBreak/>
        <w:t>Splunk cài đặt một quy trình máy chủ phân tán trên máy chủ được gọi là splunkd. Quá trình này có trách nhiệm lập chỉ mục và xử lý một số lượng lớn dữ liệu thông qua các nguồn khác nhau. Splunkd có khả năng xử lý số lượng lớn dữ liệu phát trực tuyến và lập chỉ mục cho phân tích thời gian thực trên một hoặc nhiều đường ống.</w:t>
      </w:r>
    </w:p>
    <w:p w14:paraId="632C3AA0" w14:textId="77777777" w:rsidR="002816B4" w:rsidRPr="003E5933" w:rsidRDefault="002816B4" w:rsidP="002816B4">
      <w:pPr>
        <w:pStyle w:val="NormalWeb"/>
        <w:numPr>
          <w:ilvl w:val="0"/>
          <w:numId w:val="8"/>
        </w:numPr>
        <w:shd w:val="clear" w:color="auto" w:fill="FFFFFF"/>
        <w:spacing w:before="360" w:beforeAutospacing="0" w:after="0" w:afterAutospacing="0"/>
        <w:rPr>
          <w:spacing w:val="-1"/>
          <w:sz w:val="26"/>
          <w:szCs w:val="26"/>
        </w:rPr>
      </w:pPr>
      <w:r w:rsidRPr="003E5933">
        <w:rPr>
          <w:spacing w:val="-1"/>
          <w:sz w:val="26"/>
          <w:szCs w:val="26"/>
        </w:rPr>
        <w:t>Mỗi đường ống đơn bao gồm một loạt các bộ vi xử lý, dẫn đến xử lý dữ liệu nhanh hơn và hiệu quả hơn. Danh sách dưới đây là các khối kiến trúc splunk:</w:t>
      </w:r>
    </w:p>
    <w:p w14:paraId="32D1FB05" w14:textId="77777777" w:rsidR="002816B4" w:rsidRPr="003E5933" w:rsidRDefault="002816B4" w:rsidP="002816B4">
      <w:pPr>
        <w:numPr>
          <w:ilvl w:val="1"/>
          <w:numId w:val="8"/>
        </w:numPr>
        <w:shd w:val="clear" w:color="auto" w:fill="FFFFFF"/>
        <w:spacing w:before="100" w:beforeAutospacing="1" w:after="120" w:line="240" w:lineRule="auto"/>
        <w:rPr>
          <w:color w:val="auto"/>
          <w:sz w:val="26"/>
          <w:szCs w:val="26"/>
        </w:rPr>
      </w:pPr>
      <w:r w:rsidRPr="003E5933">
        <w:rPr>
          <w:rStyle w:val="Strong"/>
          <w:color w:val="auto"/>
          <w:sz w:val="26"/>
          <w:szCs w:val="26"/>
        </w:rPr>
        <w:t>Pipeline:</w:t>
      </w:r>
      <w:r w:rsidRPr="003E5933">
        <w:rPr>
          <w:color w:val="auto"/>
          <w:sz w:val="26"/>
          <w:szCs w:val="26"/>
        </w:rPr>
        <w:t> Đây là một quá trình cấu hình đơn luồng duy nhất nằm trong splunk.</w:t>
      </w:r>
    </w:p>
    <w:p w14:paraId="3C97C210" w14:textId="77777777" w:rsidR="002816B4" w:rsidRPr="003E5933" w:rsidRDefault="002816B4" w:rsidP="002816B4">
      <w:pPr>
        <w:numPr>
          <w:ilvl w:val="1"/>
          <w:numId w:val="8"/>
        </w:numPr>
        <w:shd w:val="clear" w:color="auto" w:fill="FFFFFF"/>
        <w:spacing w:before="100" w:beforeAutospacing="1" w:after="120" w:line="240" w:lineRule="auto"/>
        <w:rPr>
          <w:color w:val="auto"/>
          <w:sz w:val="26"/>
          <w:szCs w:val="26"/>
        </w:rPr>
      </w:pPr>
      <w:r w:rsidRPr="003E5933">
        <w:rPr>
          <w:rStyle w:val="Strong"/>
          <w:color w:val="auto"/>
          <w:sz w:val="26"/>
          <w:szCs w:val="26"/>
        </w:rPr>
        <w:t>Bộ vi xử lý:</w:t>
      </w:r>
      <w:r w:rsidRPr="003E5933">
        <w:rPr>
          <w:color w:val="auto"/>
          <w:sz w:val="26"/>
          <w:szCs w:val="26"/>
        </w:rPr>
        <w:t> Chúng là những hàm số có thể tái sử dụng cá nhân hoạt động trên dữ liệu đi qua một đường ống. Đường ống trao đổi dữ liệu giữa họ thông qua một hàng đợi.</w:t>
      </w:r>
    </w:p>
    <w:p w14:paraId="24FCB216" w14:textId="0385810F" w:rsidR="002816B4" w:rsidRPr="003E5933" w:rsidRDefault="002816B4" w:rsidP="002816B4">
      <w:pPr>
        <w:pStyle w:val="NormalWeb"/>
        <w:shd w:val="clear" w:color="auto" w:fill="FFFFFF"/>
        <w:spacing w:before="360" w:beforeAutospacing="0" w:after="0" w:afterAutospacing="0"/>
        <w:rPr>
          <w:spacing w:val="-1"/>
          <w:sz w:val="26"/>
          <w:szCs w:val="26"/>
        </w:rPr>
      </w:pPr>
      <w:r w:rsidRPr="003E5933">
        <w:rPr>
          <w:noProof/>
          <w:spacing w:val="-1"/>
          <w:sz w:val="26"/>
          <w:szCs w:val="26"/>
        </w:rPr>
        <w:drawing>
          <wp:inline distT="0" distB="0" distL="0" distR="0" wp14:anchorId="435E1A5D" wp14:editId="77D99832">
            <wp:extent cx="6247606" cy="3734471"/>
            <wp:effectExtent l="0" t="0" r="1270" b="0"/>
            <wp:docPr id="1" name="Picture 1" descr="https://images.viblo.asia/8834dab2-f7db-4152-aa4d-8dc39f9485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viblo.asia/8834dab2-f7db-4152-aa4d-8dc39f9485d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5229" cy="3750983"/>
                    </a:xfrm>
                    <a:prstGeom prst="rect">
                      <a:avLst/>
                    </a:prstGeom>
                    <a:noFill/>
                    <a:ln>
                      <a:noFill/>
                    </a:ln>
                  </pic:spPr>
                </pic:pic>
              </a:graphicData>
            </a:graphic>
          </wp:inline>
        </w:drawing>
      </w:r>
    </w:p>
    <w:p w14:paraId="0D48BA68" w14:textId="77777777" w:rsidR="002816B4" w:rsidRPr="003E5933" w:rsidRDefault="002816B4" w:rsidP="002816B4">
      <w:pPr>
        <w:pStyle w:val="NormalWeb"/>
        <w:numPr>
          <w:ilvl w:val="0"/>
          <w:numId w:val="9"/>
        </w:numPr>
        <w:shd w:val="clear" w:color="auto" w:fill="FFFFFF"/>
        <w:spacing w:before="360" w:beforeAutospacing="0" w:after="0" w:afterAutospacing="0"/>
        <w:rPr>
          <w:spacing w:val="-1"/>
          <w:sz w:val="26"/>
          <w:szCs w:val="26"/>
        </w:rPr>
      </w:pPr>
      <w:r w:rsidRPr="003E5933">
        <w:rPr>
          <w:spacing w:val="-1"/>
          <w:sz w:val="26"/>
          <w:szCs w:val="26"/>
        </w:rPr>
        <w:t>Splunkd cho phép người dùng tìm kiếm, điều hướng và quản lý dữ liệu trên Splunk Enterprise thông qua giao diện web được gọi là Splunk Web. Nó là một máy chủ ứng dụng web dựa trên Python cung cấp một giao diện web để sử dụng Splunk. Trong phiên bản trước của Splunk: splunkd và SplunkTeb là hai quy trình riêng biệt, nhưng từ Splunk 6, cả hai quy trình đã được tích hợp là 1. Nó cho phép người dùng tìm kiếm, phân tích và hình dung dữ liệu bằng cách sử dụng giao diện web. Giao diện Splunk Web có thể được truy cập bằng cách sử dụng cổng Web Splunk, và Splunk cũng cho thấy REST API để truyền thông thông qua cổng quản lý chia sẻ.</w:t>
      </w:r>
    </w:p>
    <w:p w14:paraId="3A23D50A" w14:textId="77777777" w:rsidR="002816B4" w:rsidRPr="003E5933" w:rsidRDefault="002816B4" w:rsidP="002816B4">
      <w:pPr>
        <w:pStyle w:val="NormalWeb"/>
        <w:numPr>
          <w:ilvl w:val="0"/>
          <w:numId w:val="9"/>
        </w:numPr>
        <w:shd w:val="clear" w:color="auto" w:fill="FFFFFF"/>
        <w:spacing w:before="360" w:beforeAutospacing="0" w:after="0" w:afterAutospacing="0"/>
        <w:rPr>
          <w:spacing w:val="-1"/>
          <w:sz w:val="26"/>
          <w:szCs w:val="26"/>
        </w:rPr>
      </w:pPr>
      <w:r w:rsidRPr="003E5933">
        <w:rPr>
          <w:spacing w:val="-1"/>
          <w:sz w:val="26"/>
          <w:szCs w:val="26"/>
        </w:rPr>
        <w:t>Một trong những thành phần quan trọng của kiến ​​trúc của Splunk là kho dữ liệu. Nó có trách nhiệm nén và lưu trữ dữ liệu ban đầu (nguyên vẹn). Dữ liệu được lưu trữ trong các tệp Time Series Index (T SIDX). Một kho dữ liệu cũng bao gồm lưu trữ và lưu trữ dựa trên chính sách lưu giữ có thể cấu hình.</w:t>
      </w:r>
    </w:p>
    <w:p w14:paraId="0BB0AF63" w14:textId="77777777" w:rsidR="002816B4" w:rsidRPr="003E5933" w:rsidRDefault="002816B4" w:rsidP="002816B4">
      <w:pPr>
        <w:pStyle w:val="NormalWeb"/>
        <w:numPr>
          <w:ilvl w:val="0"/>
          <w:numId w:val="9"/>
        </w:numPr>
        <w:shd w:val="clear" w:color="auto" w:fill="FFFFFF"/>
        <w:spacing w:before="360" w:beforeAutospacing="0" w:after="0" w:afterAutospacing="0"/>
        <w:rPr>
          <w:spacing w:val="-1"/>
          <w:sz w:val="26"/>
          <w:szCs w:val="26"/>
        </w:rPr>
      </w:pPr>
      <w:r w:rsidRPr="003E5933">
        <w:rPr>
          <w:spacing w:val="-1"/>
          <w:sz w:val="26"/>
          <w:szCs w:val="26"/>
        </w:rPr>
        <w:lastRenderedPageBreak/>
        <w:t>Các triển khai của Splunk Enterprise có thể bao gồm từ việc triển khai các máy chủ đơn (có chỉ số vài gigabyte dữ liệu mỗi ngày và được truy cập bởi một vài người dùng đang tìm kiếm, phân tích và hình dung dữ liệu) tới các triển khai lớn của doanh nghiệp ở nhiều trung tâm dữ liệu, lập chỉ mục hàng trăm terabytes dữ liệu và tìm kiếm được thực hiện bởi hàng trăm người dùng. Splunk hỗ trợ truyền thông với một cá thể khác của một máy chủ Splunk thông qua TCP để chuyển tiếp dữ liệu từ một máy chủ Splunk sang một máy khác để lưu trữ dữ liệu và các yêu cầu phân phối và phân phối dữ liệu khác thông qua giao tiếp TCP Splunk-to-Splunk.</w:t>
      </w:r>
    </w:p>
    <w:p w14:paraId="144518C6" w14:textId="77777777" w:rsidR="002816B4" w:rsidRPr="003E5933" w:rsidRDefault="002816B4" w:rsidP="002816B4">
      <w:pPr>
        <w:pStyle w:val="NormalWeb"/>
        <w:numPr>
          <w:ilvl w:val="0"/>
          <w:numId w:val="9"/>
        </w:numPr>
        <w:shd w:val="clear" w:color="auto" w:fill="FFFFFF"/>
        <w:spacing w:before="360" w:beforeAutospacing="0" w:after="0" w:afterAutospacing="0"/>
        <w:rPr>
          <w:spacing w:val="-1"/>
          <w:sz w:val="26"/>
          <w:szCs w:val="26"/>
        </w:rPr>
      </w:pPr>
      <w:r w:rsidRPr="003E5933">
        <w:rPr>
          <w:spacing w:val="-1"/>
          <w:sz w:val="26"/>
          <w:szCs w:val="26"/>
        </w:rPr>
        <w:t>Bundles là các thành phần của kiến trúc Splunk lưu trữ cấu hình dữ liệu đầu vào, tài khoản người dùng, ứng dụng Splunk, tiện ích và môi trường khác.</w:t>
      </w:r>
    </w:p>
    <w:p w14:paraId="39D4130F" w14:textId="77777777" w:rsidR="002816B4" w:rsidRPr="003E5933" w:rsidRDefault="002816B4" w:rsidP="002816B4">
      <w:pPr>
        <w:pStyle w:val="NormalWeb"/>
        <w:numPr>
          <w:ilvl w:val="0"/>
          <w:numId w:val="9"/>
        </w:numPr>
        <w:shd w:val="clear" w:color="auto" w:fill="FFFFFF"/>
        <w:spacing w:before="360" w:beforeAutospacing="0" w:after="0" w:afterAutospacing="0"/>
        <w:rPr>
          <w:spacing w:val="-1"/>
          <w:sz w:val="26"/>
          <w:szCs w:val="26"/>
        </w:rPr>
      </w:pPr>
      <w:r w:rsidRPr="003E5933">
        <w:rPr>
          <w:spacing w:val="-1"/>
          <w:sz w:val="26"/>
          <w:szCs w:val="26"/>
        </w:rPr>
        <w:t>Các mô-đun là những thành phần của kiến trúc Splunk được sử dụng để thêm các tính năng mới bằng cách sửa đổi hoặc tạo bộ xử lý và đường ống. Các mô-đun chỉ là các kịch bản tùy chỉnh và các phương pháp nhập dữ liệu hoặc phần mở rộng có thể thêm một tính năng mới hoặc sửa đổi các tính năng hiện có của Splunk.</w:t>
      </w:r>
    </w:p>
    <w:p w14:paraId="17EC09F5" w14:textId="77777777" w:rsidR="002816B4" w:rsidRPr="003E5933" w:rsidRDefault="002816B4" w:rsidP="002816B4">
      <w:pPr>
        <w:pStyle w:val="Heading2"/>
        <w:shd w:val="clear" w:color="auto" w:fill="FFFFFF"/>
        <w:spacing w:before="360" w:after="144"/>
        <w:rPr>
          <w:rFonts w:ascii="Times New Roman" w:hAnsi="Times New Roman" w:cs="Times New Roman"/>
          <w:color w:val="auto"/>
        </w:rPr>
      </w:pPr>
      <w:r w:rsidRPr="003E5933">
        <w:rPr>
          <w:rFonts w:ascii="Times New Roman" w:hAnsi="Times New Roman" w:cs="Times New Roman"/>
          <w:color w:val="auto"/>
        </w:rPr>
        <w:t>4. Đánh giá</w:t>
      </w:r>
    </w:p>
    <w:p w14:paraId="5546B7DF" w14:textId="77777777" w:rsidR="002816B4" w:rsidRPr="003E5933" w:rsidRDefault="002816B4" w:rsidP="002816B4">
      <w:pPr>
        <w:pStyle w:val="NormalWeb"/>
        <w:numPr>
          <w:ilvl w:val="0"/>
          <w:numId w:val="10"/>
        </w:numPr>
        <w:shd w:val="clear" w:color="auto" w:fill="FFFFFF"/>
        <w:spacing w:before="360" w:beforeAutospacing="0" w:after="0" w:afterAutospacing="0"/>
        <w:rPr>
          <w:spacing w:val="-1"/>
          <w:sz w:val="26"/>
          <w:szCs w:val="26"/>
        </w:rPr>
      </w:pPr>
      <w:r w:rsidRPr="003E5933">
        <w:rPr>
          <w:spacing w:val="-1"/>
          <w:sz w:val="26"/>
          <w:szCs w:val="26"/>
        </w:rPr>
        <w:t>Splunk mạnh về khả năng phân tích và cảnh báo tuy nhiên nó lại không mạnh và không đảm bảo về việc thu thập và truyền tải log. Cụ thể là nó chưa có cơ chế bảo mật trên đường truyền, không phù hợp với những hệ thống đòi hỏi bảo mật cao.</w:t>
      </w:r>
    </w:p>
    <w:p w14:paraId="1508C4E0" w14:textId="77777777" w:rsidR="002816B4" w:rsidRPr="003E5933" w:rsidRDefault="002816B4" w:rsidP="002816B4">
      <w:pPr>
        <w:pStyle w:val="NormalWeb"/>
        <w:numPr>
          <w:ilvl w:val="0"/>
          <w:numId w:val="10"/>
        </w:numPr>
        <w:shd w:val="clear" w:color="auto" w:fill="FFFFFF"/>
        <w:spacing w:before="360" w:beforeAutospacing="0" w:after="0" w:afterAutospacing="0"/>
        <w:rPr>
          <w:spacing w:val="-1"/>
          <w:sz w:val="26"/>
          <w:szCs w:val="26"/>
        </w:rPr>
      </w:pPr>
      <w:r w:rsidRPr="003E5933">
        <w:rPr>
          <w:spacing w:val="-1"/>
          <w:sz w:val="26"/>
          <w:szCs w:val="26"/>
        </w:rPr>
        <w:t>Chưa có cơ chế giúp tự động phát hiện ra các tấn công hay các vấn đề từ bên ngoài. Nhưng điều này phụ thuộc vào kinh nghiệm sử dụng và vốn hiểu biết của người quản trị.</w:t>
      </w:r>
    </w:p>
    <w:p w14:paraId="0C757735" w14:textId="77777777" w:rsidR="002816B4" w:rsidRPr="003E5933" w:rsidRDefault="002816B4" w:rsidP="002816B4">
      <w:pPr>
        <w:pStyle w:val="NormalWeb"/>
        <w:numPr>
          <w:ilvl w:val="0"/>
          <w:numId w:val="10"/>
        </w:numPr>
        <w:shd w:val="clear" w:color="auto" w:fill="FFFFFF"/>
        <w:spacing w:before="360" w:beforeAutospacing="0" w:after="0" w:afterAutospacing="0"/>
        <w:rPr>
          <w:spacing w:val="-1"/>
          <w:sz w:val="26"/>
          <w:szCs w:val="26"/>
        </w:rPr>
      </w:pPr>
      <w:r w:rsidRPr="003E5933">
        <w:rPr>
          <w:spacing w:val="-1"/>
          <w:sz w:val="26"/>
          <w:szCs w:val="26"/>
        </w:rPr>
        <w:t>Để triển khai được một hệ thống sử dụng Splunk hiệu quả chúng ta cũng cần có một hệ thống riêng, đây cũng là một trở ngại không nhỏ với các hệ thống có quy mô trung bình và nhỏ.</w:t>
      </w:r>
    </w:p>
    <w:p w14:paraId="04F6287F" w14:textId="77E86C29" w:rsidR="002816B4" w:rsidRPr="003E5933" w:rsidRDefault="002816B4">
      <w:pPr>
        <w:spacing w:after="160" w:line="259" w:lineRule="auto"/>
        <w:ind w:left="0" w:firstLine="0"/>
        <w:rPr>
          <w:color w:val="auto"/>
          <w:sz w:val="26"/>
          <w:szCs w:val="26"/>
        </w:rPr>
      </w:pPr>
      <w:r w:rsidRPr="003E5933">
        <w:rPr>
          <w:color w:val="auto"/>
          <w:sz w:val="26"/>
          <w:szCs w:val="26"/>
        </w:rPr>
        <w:br w:type="page"/>
      </w:r>
    </w:p>
    <w:p w14:paraId="2A8A5004" w14:textId="75789E49" w:rsidR="002816B4" w:rsidRPr="003E5933" w:rsidRDefault="002816B4" w:rsidP="002816B4">
      <w:pPr>
        <w:ind w:left="0" w:firstLine="0"/>
        <w:jc w:val="center"/>
        <w:rPr>
          <w:color w:val="auto"/>
          <w:sz w:val="26"/>
          <w:szCs w:val="26"/>
        </w:rPr>
      </w:pPr>
      <w:r w:rsidRPr="003E5933">
        <w:rPr>
          <w:color w:val="auto"/>
          <w:sz w:val="26"/>
          <w:szCs w:val="26"/>
        </w:rPr>
        <w:lastRenderedPageBreak/>
        <w:t>CHƯƠNG 2. THỰC HÀNH VỚI SPLUNK</w:t>
      </w:r>
    </w:p>
    <w:p w14:paraId="2F5D5B38" w14:textId="25A27D87" w:rsidR="00766E9B" w:rsidRPr="003E5933" w:rsidRDefault="00766E9B" w:rsidP="00766E9B">
      <w:pPr>
        <w:rPr>
          <w:b/>
          <w:color w:val="auto"/>
          <w:sz w:val="26"/>
          <w:szCs w:val="26"/>
        </w:rPr>
      </w:pPr>
      <w:r w:rsidRPr="003E5933">
        <w:rPr>
          <w:b/>
          <w:color w:val="auto"/>
          <w:sz w:val="26"/>
          <w:szCs w:val="26"/>
        </w:rPr>
        <w:t>Giao diện Splunk</w:t>
      </w:r>
    </w:p>
    <w:p w14:paraId="2F9182FB" w14:textId="0984535B" w:rsidR="00766E9B" w:rsidRPr="003E5933" w:rsidRDefault="00766E9B" w:rsidP="002816B4">
      <w:pPr>
        <w:ind w:left="0" w:firstLine="0"/>
        <w:jc w:val="center"/>
        <w:rPr>
          <w:color w:val="auto"/>
          <w:sz w:val="26"/>
          <w:szCs w:val="26"/>
        </w:rPr>
      </w:pPr>
      <w:r w:rsidRPr="003E5933">
        <w:rPr>
          <w:noProof/>
          <w:color w:val="auto"/>
          <w:sz w:val="26"/>
          <w:szCs w:val="26"/>
        </w:rPr>
        <w:drawing>
          <wp:inline distT="0" distB="0" distL="0" distR="0" wp14:anchorId="7AAB345D" wp14:editId="742974F4">
            <wp:extent cx="6012180" cy="3383039"/>
            <wp:effectExtent l="0" t="0" r="7620" b="8255"/>
            <wp:docPr id="10" name="Picture 10" descr="C:\Users\DO THAI\Pictures\Screenshots\Ảnh chụp màn hình 2026-04-03 163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O THAI\Pictures\Screenshots\Ảnh chụp màn hình 2026-04-03 16355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2180" cy="3383039"/>
                    </a:xfrm>
                    <a:prstGeom prst="rect">
                      <a:avLst/>
                    </a:prstGeom>
                    <a:noFill/>
                    <a:ln>
                      <a:noFill/>
                    </a:ln>
                  </pic:spPr>
                </pic:pic>
              </a:graphicData>
            </a:graphic>
          </wp:inline>
        </w:drawing>
      </w:r>
    </w:p>
    <w:p w14:paraId="34721BF4" w14:textId="09B3BA5B" w:rsidR="002816B4" w:rsidRPr="003E5933" w:rsidRDefault="00704837" w:rsidP="00704837">
      <w:pPr>
        <w:pStyle w:val="ListParagraph"/>
        <w:numPr>
          <w:ilvl w:val="0"/>
          <w:numId w:val="11"/>
        </w:numPr>
        <w:rPr>
          <w:color w:val="auto"/>
          <w:sz w:val="26"/>
          <w:szCs w:val="26"/>
        </w:rPr>
      </w:pPr>
      <w:r w:rsidRPr="003E5933">
        <w:rPr>
          <w:color w:val="auto"/>
          <w:sz w:val="26"/>
          <w:szCs w:val="26"/>
        </w:rPr>
        <w:t>Phát hiện t</w:t>
      </w:r>
      <w:r w:rsidRPr="003E5933">
        <w:rPr>
          <w:color w:val="auto"/>
          <w:sz w:val="26"/>
          <w:szCs w:val="26"/>
        </w:rPr>
        <w:t>ấn công brute-force từ Kali</w:t>
      </w:r>
    </w:p>
    <w:p w14:paraId="50F81FDD" w14:textId="45A0A8A0" w:rsidR="00704837" w:rsidRPr="003E5933" w:rsidRDefault="00704837" w:rsidP="00704837">
      <w:pPr>
        <w:pStyle w:val="ListParagraph"/>
        <w:numPr>
          <w:ilvl w:val="0"/>
          <w:numId w:val="12"/>
        </w:numPr>
        <w:rPr>
          <w:color w:val="auto"/>
          <w:sz w:val="26"/>
          <w:szCs w:val="26"/>
        </w:rPr>
      </w:pPr>
      <w:r w:rsidRPr="003E5933">
        <w:rPr>
          <w:color w:val="auto"/>
          <w:sz w:val="26"/>
          <w:szCs w:val="26"/>
        </w:rPr>
        <w:t>Tạo file mật khẩu giả để test</w:t>
      </w:r>
    </w:p>
    <w:p w14:paraId="42020B93" w14:textId="6382D0BB" w:rsidR="00766E9B" w:rsidRPr="003E5933" w:rsidRDefault="00704837" w:rsidP="00766E9B">
      <w:pPr>
        <w:ind w:left="360" w:firstLine="0"/>
        <w:jc w:val="center"/>
        <w:rPr>
          <w:color w:val="auto"/>
          <w:sz w:val="26"/>
          <w:szCs w:val="26"/>
        </w:rPr>
      </w:pPr>
      <w:r w:rsidRPr="003E5933">
        <w:rPr>
          <w:color w:val="auto"/>
          <w:sz w:val="26"/>
          <w:szCs w:val="26"/>
        </w:rPr>
        <w:t>echo -e "password\n123456\nadmin\ntest\nroot" &gt; /tmp/pass.txt</w:t>
      </w:r>
    </w:p>
    <w:p w14:paraId="77E39056" w14:textId="28C5A971" w:rsidR="00704837" w:rsidRPr="003E5933" w:rsidRDefault="00704837" w:rsidP="00704837">
      <w:pPr>
        <w:ind w:left="360" w:firstLine="0"/>
        <w:jc w:val="center"/>
        <w:rPr>
          <w:color w:val="auto"/>
          <w:sz w:val="26"/>
          <w:szCs w:val="26"/>
        </w:rPr>
      </w:pPr>
      <w:r w:rsidRPr="003E5933">
        <w:rPr>
          <w:noProof/>
          <w:color w:val="auto"/>
          <w:sz w:val="26"/>
          <w:szCs w:val="26"/>
        </w:rPr>
        <w:drawing>
          <wp:inline distT="0" distB="0" distL="0" distR="0" wp14:anchorId="1796DC3B" wp14:editId="7E1939A7">
            <wp:extent cx="3313215" cy="2078181"/>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6461" b="33508"/>
                    <a:stretch/>
                  </pic:blipFill>
                  <pic:spPr bwMode="auto">
                    <a:xfrm>
                      <a:off x="0" y="0"/>
                      <a:ext cx="3324525" cy="2085275"/>
                    </a:xfrm>
                    <a:prstGeom prst="rect">
                      <a:avLst/>
                    </a:prstGeom>
                    <a:noFill/>
                    <a:ln>
                      <a:noFill/>
                    </a:ln>
                    <a:extLst>
                      <a:ext uri="{53640926-AAD7-44D8-BBD7-CCE9431645EC}">
                        <a14:shadowObscured xmlns:a14="http://schemas.microsoft.com/office/drawing/2010/main"/>
                      </a:ext>
                    </a:extLst>
                  </pic:spPr>
                </pic:pic>
              </a:graphicData>
            </a:graphic>
          </wp:inline>
        </w:drawing>
      </w:r>
    </w:p>
    <w:p w14:paraId="7061BF5C" w14:textId="12AE3A71" w:rsidR="00704837" w:rsidRPr="003E5933" w:rsidRDefault="00704837" w:rsidP="00704837">
      <w:pPr>
        <w:pStyle w:val="ListParagraph"/>
        <w:numPr>
          <w:ilvl w:val="0"/>
          <w:numId w:val="12"/>
        </w:numPr>
        <w:rPr>
          <w:color w:val="auto"/>
          <w:sz w:val="26"/>
          <w:szCs w:val="26"/>
        </w:rPr>
      </w:pPr>
      <w:r w:rsidRPr="003E5933">
        <w:rPr>
          <w:color w:val="auto"/>
          <w:sz w:val="26"/>
          <w:szCs w:val="26"/>
        </w:rPr>
        <w:t>Chạy brute force SSH</w:t>
      </w:r>
    </w:p>
    <w:p w14:paraId="70F73038" w14:textId="2C8E76F8" w:rsidR="00704837" w:rsidRPr="003E5933" w:rsidRDefault="00704837" w:rsidP="00704837">
      <w:pPr>
        <w:ind w:left="360" w:firstLine="0"/>
        <w:jc w:val="center"/>
        <w:rPr>
          <w:color w:val="auto"/>
          <w:sz w:val="26"/>
          <w:szCs w:val="26"/>
        </w:rPr>
      </w:pPr>
      <w:r w:rsidRPr="003E5933">
        <w:rPr>
          <w:color w:val="auto"/>
          <w:sz w:val="26"/>
          <w:szCs w:val="26"/>
        </w:rPr>
        <w:t>hydra -l root -P /tmp/pass.txt 192.168.</w:t>
      </w:r>
      <w:r w:rsidRPr="003E5933">
        <w:rPr>
          <w:color w:val="auto"/>
          <w:sz w:val="26"/>
          <w:szCs w:val="26"/>
        </w:rPr>
        <w:t>190</w:t>
      </w:r>
      <w:r w:rsidRPr="003E5933">
        <w:rPr>
          <w:color w:val="auto"/>
          <w:sz w:val="26"/>
          <w:szCs w:val="26"/>
        </w:rPr>
        <w:t>.1</w:t>
      </w:r>
      <w:r w:rsidRPr="003E5933">
        <w:rPr>
          <w:color w:val="auto"/>
          <w:sz w:val="26"/>
          <w:szCs w:val="26"/>
        </w:rPr>
        <w:t>31</w:t>
      </w:r>
      <w:r w:rsidRPr="003E5933">
        <w:rPr>
          <w:color w:val="auto"/>
          <w:sz w:val="26"/>
          <w:szCs w:val="26"/>
        </w:rPr>
        <w:t xml:space="preserve"> ssh -t 4 -V</w:t>
      </w:r>
    </w:p>
    <w:p w14:paraId="7076C42F" w14:textId="0BEAEBBE" w:rsidR="00766E9B" w:rsidRPr="003E5933" w:rsidRDefault="00766E9B" w:rsidP="00704837">
      <w:pPr>
        <w:ind w:left="360" w:firstLine="0"/>
        <w:jc w:val="center"/>
        <w:rPr>
          <w:color w:val="auto"/>
          <w:sz w:val="26"/>
          <w:szCs w:val="26"/>
        </w:rPr>
      </w:pPr>
      <w:r w:rsidRPr="003E5933">
        <w:rPr>
          <w:noProof/>
          <w:color w:val="auto"/>
          <w:sz w:val="26"/>
          <w:szCs w:val="26"/>
        </w:rPr>
        <w:lastRenderedPageBreak/>
        <w:drawing>
          <wp:inline distT="0" distB="0" distL="0" distR="0" wp14:anchorId="0A825839" wp14:editId="084CF8A1">
            <wp:extent cx="6012180" cy="3566484"/>
            <wp:effectExtent l="0" t="0" r="7620" b="0"/>
            <wp:docPr id="8" name="Picture 8" descr="C:\Users\DO THAI\Pictures\Screenshots\Ảnh chụp màn hình 2026-04-03 17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O THAI\Pictures\Screenshots\Ảnh chụp màn hình 2026-04-03 17015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2180" cy="3566484"/>
                    </a:xfrm>
                    <a:prstGeom prst="rect">
                      <a:avLst/>
                    </a:prstGeom>
                    <a:noFill/>
                    <a:ln>
                      <a:noFill/>
                    </a:ln>
                  </pic:spPr>
                </pic:pic>
              </a:graphicData>
            </a:graphic>
          </wp:inline>
        </w:drawing>
      </w:r>
    </w:p>
    <w:p w14:paraId="4E6294CA" w14:textId="50D86558" w:rsidR="00766E9B" w:rsidRPr="003E5933" w:rsidRDefault="00766E9B" w:rsidP="00766E9B">
      <w:pPr>
        <w:pStyle w:val="ListParagraph"/>
        <w:numPr>
          <w:ilvl w:val="0"/>
          <w:numId w:val="12"/>
        </w:numPr>
        <w:rPr>
          <w:color w:val="auto"/>
          <w:sz w:val="26"/>
          <w:szCs w:val="26"/>
        </w:rPr>
      </w:pPr>
      <w:r w:rsidRPr="003E5933">
        <w:rPr>
          <w:color w:val="auto"/>
          <w:sz w:val="26"/>
          <w:szCs w:val="26"/>
        </w:rPr>
        <w:t>SPL query phát hiện tấn công</w:t>
      </w:r>
      <w:r w:rsidRPr="003E5933">
        <w:rPr>
          <w:color w:val="auto"/>
          <w:sz w:val="26"/>
          <w:szCs w:val="26"/>
        </w:rPr>
        <w:t>: xem tất cả failed login</w:t>
      </w:r>
    </w:p>
    <w:p w14:paraId="073B5F72" w14:textId="77777777" w:rsidR="00766E9B" w:rsidRPr="003E5933" w:rsidRDefault="00766E9B" w:rsidP="00766E9B">
      <w:pPr>
        <w:pStyle w:val="ListParagraph"/>
        <w:ind w:firstLine="0"/>
        <w:rPr>
          <w:color w:val="auto"/>
          <w:sz w:val="26"/>
          <w:szCs w:val="26"/>
        </w:rPr>
      </w:pPr>
      <w:r w:rsidRPr="003E5933">
        <w:rPr>
          <w:color w:val="auto"/>
          <w:sz w:val="26"/>
          <w:szCs w:val="26"/>
        </w:rPr>
        <w:t>index=main sourcetype=linux_secure "Failed password"</w:t>
      </w:r>
    </w:p>
    <w:p w14:paraId="0BC94154" w14:textId="77777777" w:rsidR="00766E9B" w:rsidRPr="003E5933" w:rsidRDefault="00766E9B" w:rsidP="00766E9B">
      <w:pPr>
        <w:pStyle w:val="ListParagraph"/>
        <w:ind w:firstLine="0"/>
        <w:rPr>
          <w:color w:val="auto"/>
          <w:sz w:val="26"/>
          <w:szCs w:val="26"/>
        </w:rPr>
      </w:pPr>
      <w:r w:rsidRPr="003E5933">
        <w:rPr>
          <w:color w:val="auto"/>
          <w:sz w:val="26"/>
          <w:szCs w:val="26"/>
        </w:rPr>
        <w:t>| table _time, src_ip, user, host</w:t>
      </w:r>
    </w:p>
    <w:p w14:paraId="18B4B09F" w14:textId="0A3C244F" w:rsidR="00766E9B" w:rsidRPr="003E5933" w:rsidRDefault="00766E9B" w:rsidP="00766E9B">
      <w:pPr>
        <w:pStyle w:val="ListParagraph"/>
        <w:ind w:firstLine="0"/>
        <w:rPr>
          <w:color w:val="auto"/>
          <w:sz w:val="26"/>
          <w:szCs w:val="26"/>
        </w:rPr>
      </w:pPr>
      <w:r w:rsidRPr="003E5933">
        <w:rPr>
          <w:color w:val="auto"/>
          <w:sz w:val="26"/>
          <w:szCs w:val="26"/>
        </w:rPr>
        <w:t>| sort -_time</w:t>
      </w:r>
    </w:p>
    <w:p w14:paraId="4049AA77" w14:textId="77777777" w:rsidR="00766E9B" w:rsidRPr="003E5933" w:rsidRDefault="00766E9B" w:rsidP="00766E9B">
      <w:pPr>
        <w:pStyle w:val="ListParagraph"/>
        <w:ind w:firstLine="0"/>
        <w:rPr>
          <w:color w:val="auto"/>
          <w:sz w:val="26"/>
          <w:szCs w:val="26"/>
        </w:rPr>
      </w:pPr>
    </w:p>
    <w:p w14:paraId="67B3CF47" w14:textId="337438BB" w:rsidR="00766E9B" w:rsidRPr="003E5933" w:rsidRDefault="00766E9B" w:rsidP="00766E9B">
      <w:pPr>
        <w:rPr>
          <w:color w:val="auto"/>
          <w:sz w:val="26"/>
          <w:szCs w:val="26"/>
        </w:rPr>
      </w:pPr>
      <w:r w:rsidRPr="003E5933">
        <w:rPr>
          <w:noProof/>
          <w:color w:val="auto"/>
          <w:sz w:val="26"/>
          <w:szCs w:val="26"/>
        </w:rPr>
        <w:drawing>
          <wp:inline distT="0" distB="0" distL="0" distR="0" wp14:anchorId="0E3C84F4" wp14:editId="338195DE">
            <wp:extent cx="6012180" cy="2486820"/>
            <wp:effectExtent l="0" t="0" r="7620" b="8890"/>
            <wp:docPr id="11" name="Picture 11" descr="C:\Users\DO THAI\Pictures\Screenshots\Ảnh chụp màn hình 2026-04-03 17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O THAI\Pictures\Screenshots\Ảnh chụp màn hình 2026-04-03 17124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2180" cy="2486820"/>
                    </a:xfrm>
                    <a:prstGeom prst="rect">
                      <a:avLst/>
                    </a:prstGeom>
                    <a:noFill/>
                    <a:ln>
                      <a:noFill/>
                    </a:ln>
                  </pic:spPr>
                </pic:pic>
              </a:graphicData>
            </a:graphic>
          </wp:inline>
        </w:drawing>
      </w:r>
    </w:p>
    <w:p w14:paraId="0CB137A0" w14:textId="42F87E12" w:rsidR="00766E9B" w:rsidRPr="003E5933" w:rsidRDefault="00766E9B" w:rsidP="00766E9B">
      <w:pPr>
        <w:pStyle w:val="ListParagraph"/>
        <w:numPr>
          <w:ilvl w:val="0"/>
          <w:numId w:val="11"/>
        </w:numPr>
        <w:rPr>
          <w:color w:val="auto"/>
          <w:sz w:val="26"/>
          <w:szCs w:val="26"/>
        </w:rPr>
      </w:pPr>
      <w:r w:rsidRPr="003E5933">
        <w:rPr>
          <w:color w:val="auto"/>
          <w:sz w:val="26"/>
          <w:szCs w:val="26"/>
        </w:rPr>
        <w:t xml:space="preserve">Phát hiện tấn công SQLi </w:t>
      </w:r>
    </w:p>
    <w:p w14:paraId="3297347B" w14:textId="0A5CA4FB" w:rsidR="00704837" w:rsidRPr="003E5933" w:rsidRDefault="003E5933" w:rsidP="003E5933">
      <w:pPr>
        <w:ind w:left="360" w:firstLine="0"/>
        <w:rPr>
          <w:color w:val="auto"/>
          <w:sz w:val="26"/>
          <w:szCs w:val="26"/>
        </w:rPr>
      </w:pPr>
      <w:r w:rsidRPr="003E5933">
        <w:rPr>
          <w:color w:val="auto"/>
          <w:sz w:val="26"/>
          <w:szCs w:val="26"/>
        </w:rPr>
        <w:t>Cài Apache + PHP + DVWA (Damn Vulnerable Web App)</w:t>
      </w:r>
      <w:r w:rsidRPr="003E5933">
        <w:rPr>
          <w:color w:val="auto"/>
          <w:sz w:val="26"/>
          <w:szCs w:val="26"/>
        </w:rPr>
        <w:t xml:space="preserve">: </w:t>
      </w:r>
    </w:p>
    <w:p w14:paraId="7BE32C6C" w14:textId="77777777" w:rsidR="003E5933" w:rsidRPr="003E5933" w:rsidRDefault="003E5933" w:rsidP="003E5933">
      <w:pPr>
        <w:pStyle w:val="ListParagraph"/>
        <w:numPr>
          <w:ilvl w:val="0"/>
          <w:numId w:val="12"/>
        </w:numPr>
        <w:rPr>
          <w:rStyle w:val="token"/>
          <w:color w:val="auto"/>
          <w:sz w:val="26"/>
          <w:szCs w:val="26"/>
        </w:rPr>
      </w:pPr>
      <w:r w:rsidRPr="003E5933">
        <w:rPr>
          <w:rStyle w:val="token"/>
          <w:rFonts w:eastAsiaTheme="majorEastAsia"/>
          <w:color w:val="auto"/>
          <w:sz w:val="26"/>
          <w:szCs w:val="26"/>
        </w:rPr>
        <w:t>Clone DVWA</w:t>
      </w:r>
      <w:r w:rsidRPr="003E5933">
        <w:rPr>
          <w:color w:val="auto"/>
          <w:sz w:val="26"/>
          <w:szCs w:val="26"/>
        </w:rPr>
        <w:t xml:space="preserve"> </w:t>
      </w:r>
      <w:r w:rsidRPr="003E5933">
        <w:rPr>
          <w:rStyle w:val="token"/>
          <w:rFonts w:eastAsiaTheme="majorEastAsia"/>
          <w:color w:val="auto"/>
          <w:sz w:val="26"/>
          <w:szCs w:val="26"/>
        </w:rPr>
        <w:t>cd</w:t>
      </w:r>
      <w:r w:rsidRPr="003E5933">
        <w:rPr>
          <w:color w:val="auto"/>
          <w:sz w:val="26"/>
          <w:szCs w:val="26"/>
        </w:rPr>
        <w:t xml:space="preserve"> /var/www/html </w:t>
      </w:r>
      <w:r w:rsidRPr="003E5933">
        <w:rPr>
          <w:rStyle w:val="token"/>
          <w:rFonts w:eastAsiaTheme="majorEastAsia"/>
          <w:color w:val="auto"/>
          <w:sz w:val="26"/>
          <w:szCs w:val="26"/>
        </w:rPr>
        <w:t>sudo</w:t>
      </w:r>
      <w:r w:rsidRPr="003E5933">
        <w:rPr>
          <w:color w:val="auto"/>
          <w:sz w:val="26"/>
          <w:szCs w:val="26"/>
        </w:rPr>
        <w:t xml:space="preserve"> </w:t>
      </w:r>
      <w:r w:rsidRPr="003E5933">
        <w:rPr>
          <w:rStyle w:val="token"/>
          <w:rFonts w:eastAsiaTheme="majorEastAsia"/>
          <w:color w:val="auto"/>
          <w:sz w:val="26"/>
          <w:szCs w:val="26"/>
        </w:rPr>
        <w:t>git</w:t>
      </w:r>
      <w:r w:rsidRPr="003E5933">
        <w:rPr>
          <w:color w:val="auto"/>
          <w:sz w:val="26"/>
          <w:szCs w:val="26"/>
        </w:rPr>
        <w:t xml:space="preserve"> clone https://github.com/digininja/DVWA.git </w:t>
      </w:r>
      <w:r w:rsidRPr="003E5933">
        <w:rPr>
          <w:rStyle w:val="token"/>
          <w:rFonts w:eastAsiaTheme="majorEastAsia"/>
          <w:color w:val="auto"/>
          <w:sz w:val="26"/>
          <w:szCs w:val="26"/>
        </w:rPr>
        <w:t>sudo</w:t>
      </w:r>
      <w:r w:rsidRPr="003E5933">
        <w:rPr>
          <w:color w:val="auto"/>
          <w:sz w:val="26"/>
          <w:szCs w:val="26"/>
        </w:rPr>
        <w:t xml:space="preserve"> </w:t>
      </w:r>
      <w:r w:rsidRPr="003E5933">
        <w:rPr>
          <w:rStyle w:val="token"/>
          <w:rFonts w:eastAsiaTheme="majorEastAsia"/>
          <w:color w:val="auto"/>
          <w:sz w:val="26"/>
          <w:szCs w:val="26"/>
        </w:rPr>
        <w:t>chown</w:t>
      </w:r>
      <w:r w:rsidRPr="003E5933">
        <w:rPr>
          <w:color w:val="auto"/>
          <w:sz w:val="26"/>
          <w:szCs w:val="26"/>
        </w:rPr>
        <w:t xml:space="preserve"> -R www-</w:t>
      </w:r>
      <w:proofErr w:type="gramStart"/>
      <w:r w:rsidRPr="003E5933">
        <w:rPr>
          <w:color w:val="auto"/>
          <w:sz w:val="26"/>
          <w:szCs w:val="26"/>
        </w:rPr>
        <w:t>data:www</w:t>
      </w:r>
      <w:proofErr w:type="gramEnd"/>
      <w:r w:rsidRPr="003E5933">
        <w:rPr>
          <w:color w:val="auto"/>
          <w:sz w:val="26"/>
          <w:szCs w:val="26"/>
        </w:rPr>
        <w:t xml:space="preserve">-data DVWA/ </w:t>
      </w:r>
      <w:r w:rsidRPr="003E5933">
        <w:rPr>
          <w:rStyle w:val="token"/>
          <w:rFonts w:eastAsiaTheme="majorEastAsia"/>
          <w:color w:val="auto"/>
          <w:sz w:val="26"/>
          <w:szCs w:val="26"/>
        </w:rPr>
        <w:t>sudo</w:t>
      </w:r>
      <w:r w:rsidRPr="003E5933">
        <w:rPr>
          <w:color w:val="auto"/>
          <w:sz w:val="26"/>
          <w:szCs w:val="26"/>
        </w:rPr>
        <w:t xml:space="preserve"> </w:t>
      </w:r>
      <w:r w:rsidRPr="003E5933">
        <w:rPr>
          <w:rStyle w:val="token"/>
          <w:rFonts w:eastAsiaTheme="majorEastAsia"/>
          <w:color w:val="auto"/>
          <w:sz w:val="26"/>
          <w:szCs w:val="26"/>
        </w:rPr>
        <w:t>chmod</w:t>
      </w:r>
      <w:r w:rsidRPr="003E5933">
        <w:rPr>
          <w:color w:val="auto"/>
          <w:sz w:val="26"/>
          <w:szCs w:val="26"/>
        </w:rPr>
        <w:t xml:space="preserve"> -R </w:t>
      </w:r>
      <w:r w:rsidRPr="003E5933">
        <w:rPr>
          <w:rStyle w:val="token"/>
          <w:rFonts w:eastAsiaTheme="majorEastAsia"/>
          <w:color w:val="auto"/>
          <w:sz w:val="26"/>
          <w:szCs w:val="26"/>
        </w:rPr>
        <w:t>755</w:t>
      </w:r>
      <w:r w:rsidRPr="003E5933">
        <w:rPr>
          <w:color w:val="auto"/>
          <w:sz w:val="26"/>
          <w:szCs w:val="26"/>
        </w:rPr>
        <w:t xml:space="preserve"> DVWA/ </w:t>
      </w:r>
    </w:p>
    <w:p w14:paraId="257E9D29" w14:textId="055FF66E" w:rsidR="003E5933" w:rsidRPr="003E5933" w:rsidRDefault="003E5933" w:rsidP="003E5933">
      <w:pPr>
        <w:pStyle w:val="ListParagraph"/>
        <w:numPr>
          <w:ilvl w:val="0"/>
          <w:numId w:val="12"/>
        </w:numPr>
        <w:rPr>
          <w:rStyle w:val="token"/>
          <w:color w:val="auto"/>
          <w:sz w:val="26"/>
          <w:szCs w:val="26"/>
        </w:rPr>
      </w:pPr>
      <w:r w:rsidRPr="003E5933">
        <w:rPr>
          <w:rStyle w:val="token"/>
          <w:rFonts w:eastAsiaTheme="majorEastAsia"/>
          <w:color w:val="auto"/>
          <w:sz w:val="26"/>
          <w:szCs w:val="26"/>
        </w:rPr>
        <w:lastRenderedPageBreak/>
        <w:t>Cấu hình database</w:t>
      </w:r>
      <w:r w:rsidRPr="003E5933">
        <w:rPr>
          <w:color w:val="auto"/>
          <w:sz w:val="26"/>
          <w:szCs w:val="26"/>
        </w:rPr>
        <w:t xml:space="preserve"> </w:t>
      </w:r>
      <w:r w:rsidRPr="003E5933">
        <w:rPr>
          <w:rStyle w:val="token"/>
          <w:rFonts w:eastAsiaTheme="majorEastAsia"/>
          <w:color w:val="auto"/>
          <w:sz w:val="26"/>
          <w:szCs w:val="26"/>
        </w:rPr>
        <w:t>sudo</w:t>
      </w:r>
      <w:r w:rsidRPr="003E5933">
        <w:rPr>
          <w:color w:val="auto"/>
          <w:sz w:val="26"/>
          <w:szCs w:val="26"/>
        </w:rPr>
        <w:t xml:space="preserve"> mysql -u root -e </w:t>
      </w:r>
      <w:r w:rsidRPr="003E5933">
        <w:rPr>
          <w:rStyle w:val="token"/>
          <w:rFonts w:eastAsiaTheme="majorEastAsia"/>
          <w:color w:val="auto"/>
          <w:sz w:val="26"/>
          <w:szCs w:val="26"/>
        </w:rPr>
        <w:t xml:space="preserve">"CREATE DATABASE dvwa; CREATE USER 'dvwa'@'localhost' IDENTIFIED BY 'p@ssw0rd'; GRANT ALL ON </w:t>
      </w:r>
      <w:proofErr w:type="gramStart"/>
      <w:r w:rsidRPr="003E5933">
        <w:rPr>
          <w:rStyle w:val="token"/>
          <w:rFonts w:eastAsiaTheme="majorEastAsia"/>
          <w:color w:val="auto"/>
          <w:sz w:val="26"/>
          <w:szCs w:val="26"/>
        </w:rPr>
        <w:t>dvwa.*</w:t>
      </w:r>
      <w:proofErr w:type="gramEnd"/>
      <w:r w:rsidRPr="003E5933">
        <w:rPr>
          <w:rStyle w:val="token"/>
          <w:rFonts w:eastAsiaTheme="majorEastAsia"/>
          <w:color w:val="auto"/>
          <w:sz w:val="26"/>
          <w:szCs w:val="26"/>
        </w:rPr>
        <w:t xml:space="preserve"> TO 'dvwa'@'localhost';"</w:t>
      </w:r>
      <w:r w:rsidRPr="003E5933">
        <w:rPr>
          <w:color w:val="auto"/>
          <w:sz w:val="26"/>
          <w:szCs w:val="26"/>
        </w:rPr>
        <w:t xml:space="preserve"> </w:t>
      </w:r>
    </w:p>
    <w:p w14:paraId="4F00F86B" w14:textId="4D7D86D8" w:rsidR="00704837" w:rsidRPr="003E5933" w:rsidRDefault="003E5933" w:rsidP="003E5933">
      <w:pPr>
        <w:pStyle w:val="ListParagraph"/>
        <w:numPr>
          <w:ilvl w:val="0"/>
          <w:numId w:val="12"/>
        </w:numPr>
        <w:rPr>
          <w:rStyle w:val="token"/>
          <w:color w:val="auto"/>
          <w:sz w:val="26"/>
          <w:szCs w:val="26"/>
        </w:rPr>
      </w:pPr>
      <w:r w:rsidRPr="003E5933">
        <w:rPr>
          <w:rStyle w:val="token"/>
          <w:rFonts w:eastAsiaTheme="majorEastAsia"/>
          <w:color w:val="auto"/>
          <w:sz w:val="26"/>
          <w:szCs w:val="26"/>
        </w:rPr>
        <w:t>Config DVWA</w:t>
      </w:r>
      <w:r w:rsidRPr="003E5933">
        <w:rPr>
          <w:color w:val="auto"/>
          <w:sz w:val="26"/>
          <w:szCs w:val="26"/>
        </w:rPr>
        <w:t xml:space="preserve"> </w:t>
      </w:r>
      <w:r w:rsidRPr="003E5933">
        <w:rPr>
          <w:rStyle w:val="token"/>
          <w:rFonts w:eastAsiaTheme="majorEastAsia"/>
          <w:color w:val="auto"/>
          <w:sz w:val="26"/>
          <w:szCs w:val="26"/>
        </w:rPr>
        <w:t>cd</w:t>
      </w:r>
      <w:r w:rsidRPr="003E5933">
        <w:rPr>
          <w:color w:val="auto"/>
          <w:sz w:val="26"/>
          <w:szCs w:val="26"/>
        </w:rPr>
        <w:t xml:space="preserve"> DVWA/config </w:t>
      </w:r>
      <w:r w:rsidRPr="003E5933">
        <w:rPr>
          <w:rStyle w:val="token"/>
          <w:rFonts w:eastAsiaTheme="majorEastAsia"/>
          <w:color w:val="auto"/>
          <w:sz w:val="26"/>
          <w:szCs w:val="26"/>
        </w:rPr>
        <w:t>sudo</w:t>
      </w:r>
      <w:r w:rsidRPr="003E5933">
        <w:rPr>
          <w:color w:val="auto"/>
          <w:sz w:val="26"/>
          <w:szCs w:val="26"/>
        </w:rPr>
        <w:t xml:space="preserve"> </w:t>
      </w:r>
      <w:r w:rsidRPr="003E5933">
        <w:rPr>
          <w:rStyle w:val="token"/>
          <w:rFonts w:eastAsiaTheme="majorEastAsia"/>
          <w:color w:val="auto"/>
          <w:sz w:val="26"/>
          <w:szCs w:val="26"/>
        </w:rPr>
        <w:t>cp</w:t>
      </w:r>
      <w:r w:rsidRPr="003E5933">
        <w:rPr>
          <w:color w:val="auto"/>
          <w:sz w:val="26"/>
          <w:szCs w:val="26"/>
        </w:rPr>
        <w:t xml:space="preserve"> </w:t>
      </w:r>
      <w:proofErr w:type="gramStart"/>
      <w:r w:rsidRPr="003E5933">
        <w:rPr>
          <w:color w:val="auto"/>
          <w:sz w:val="26"/>
          <w:szCs w:val="26"/>
        </w:rPr>
        <w:t>config.inc.php.dist</w:t>
      </w:r>
      <w:proofErr w:type="gramEnd"/>
      <w:r w:rsidRPr="003E5933">
        <w:rPr>
          <w:color w:val="auto"/>
          <w:sz w:val="26"/>
          <w:szCs w:val="26"/>
        </w:rPr>
        <w:t xml:space="preserve"> config.inc.php </w:t>
      </w:r>
      <w:r w:rsidRPr="003E5933">
        <w:rPr>
          <w:rStyle w:val="token"/>
          <w:rFonts w:eastAsiaTheme="majorEastAsia"/>
          <w:color w:val="auto"/>
          <w:sz w:val="26"/>
          <w:szCs w:val="26"/>
        </w:rPr>
        <w:t>sudo</w:t>
      </w:r>
      <w:r w:rsidRPr="003E5933">
        <w:rPr>
          <w:color w:val="auto"/>
          <w:sz w:val="26"/>
          <w:szCs w:val="26"/>
        </w:rPr>
        <w:t xml:space="preserve"> </w:t>
      </w:r>
      <w:r w:rsidRPr="003E5933">
        <w:rPr>
          <w:rStyle w:val="token"/>
          <w:rFonts w:eastAsiaTheme="majorEastAsia"/>
          <w:color w:val="auto"/>
          <w:sz w:val="26"/>
          <w:szCs w:val="26"/>
        </w:rPr>
        <w:t>nano</w:t>
      </w:r>
      <w:r w:rsidRPr="003E5933">
        <w:rPr>
          <w:color w:val="auto"/>
          <w:sz w:val="26"/>
          <w:szCs w:val="26"/>
        </w:rPr>
        <w:t xml:space="preserve"> config.inc.php </w:t>
      </w:r>
      <w:r w:rsidRPr="003E5933">
        <w:rPr>
          <w:rStyle w:val="token"/>
          <w:rFonts w:eastAsiaTheme="majorEastAsia"/>
          <w:color w:val="auto"/>
          <w:sz w:val="26"/>
          <w:szCs w:val="26"/>
        </w:rPr>
        <w:t># Sửa: db_password = 'p@ssw0rd'</w:t>
      </w:r>
    </w:p>
    <w:p w14:paraId="63AADEBD" w14:textId="19BA4156" w:rsidR="003E5933" w:rsidRPr="003E5933" w:rsidRDefault="003E5933" w:rsidP="003E5933">
      <w:pPr>
        <w:rPr>
          <w:color w:val="auto"/>
          <w:sz w:val="26"/>
          <w:szCs w:val="26"/>
        </w:rPr>
      </w:pPr>
      <w:r w:rsidRPr="003E5933">
        <w:rPr>
          <w:color w:val="auto"/>
          <w:sz w:val="26"/>
          <w:szCs w:val="26"/>
        </w:rPr>
        <w:t xml:space="preserve">Truy cập </w:t>
      </w:r>
      <w:hyperlink r:id="rId13" w:history="1">
        <w:r w:rsidRPr="003E5933">
          <w:rPr>
            <w:rStyle w:val="Hyperlink"/>
            <w:rFonts w:eastAsiaTheme="majorEastAsia"/>
            <w:color w:val="auto"/>
            <w:sz w:val="26"/>
            <w:szCs w:val="26"/>
          </w:rPr>
          <w:t>http://192.168.56.10/DVWA</w:t>
        </w:r>
      </w:hyperlink>
      <w:r w:rsidRPr="003E5933">
        <w:rPr>
          <w:rStyle w:val="HTMLCode"/>
          <w:rFonts w:ascii="Times New Roman" w:eastAsiaTheme="majorEastAsia" w:hAnsi="Times New Roman" w:cs="Times New Roman"/>
          <w:color w:val="auto"/>
          <w:sz w:val="26"/>
          <w:szCs w:val="26"/>
        </w:rPr>
        <w:t xml:space="preserve"> </w:t>
      </w:r>
      <w:r w:rsidRPr="003E5933">
        <w:rPr>
          <w:color w:val="auto"/>
          <w:sz w:val="26"/>
          <w:szCs w:val="26"/>
        </w:rPr>
        <w:t xml:space="preserve">→ Setup/Reset DB → đặt Security Level = </w:t>
      </w:r>
      <w:r w:rsidRPr="003E5933">
        <w:rPr>
          <w:rStyle w:val="Strong"/>
          <w:rFonts w:eastAsiaTheme="majorEastAsia"/>
          <w:color w:val="auto"/>
          <w:sz w:val="26"/>
          <w:szCs w:val="26"/>
        </w:rPr>
        <w:t>Low</w:t>
      </w:r>
      <w:r w:rsidRPr="003E5933">
        <w:rPr>
          <w:color w:val="auto"/>
          <w:sz w:val="26"/>
          <w:szCs w:val="26"/>
        </w:rPr>
        <w:t>.</w:t>
      </w:r>
    </w:p>
    <w:p w14:paraId="19693897" w14:textId="42B9A247" w:rsidR="003E5933" w:rsidRPr="003E5933" w:rsidRDefault="003E5933" w:rsidP="003E5933">
      <w:pPr>
        <w:rPr>
          <w:rStyle w:val="HTMLCode"/>
          <w:rFonts w:ascii="Times New Roman" w:eastAsiaTheme="majorEastAsia" w:hAnsi="Times New Roman" w:cs="Times New Roman"/>
          <w:color w:val="auto"/>
          <w:sz w:val="26"/>
          <w:szCs w:val="26"/>
        </w:rPr>
      </w:pPr>
      <w:r w:rsidRPr="003E5933">
        <w:rPr>
          <w:rStyle w:val="HTMLCode"/>
          <w:rFonts w:ascii="Times New Roman" w:eastAsiaTheme="majorEastAsia" w:hAnsi="Times New Roman" w:cs="Times New Roman"/>
          <w:noProof/>
          <w:color w:val="auto"/>
          <w:sz w:val="26"/>
          <w:szCs w:val="26"/>
        </w:rPr>
        <w:drawing>
          <wp:inline distT="0" distB="0" distL="0" distR="0" wp14:anchorId="74E2FEA4" wp14:editId="11E2BEAD">
            <wp:extent cx="6012180" cy="3054662"/>
            <wp:effectExtent l="0" t="0" r="7620" b="0"/>
            <wp:docPr id="12" name="Picture 12" descr="C:\Users\DO THAI\Pictures\Screenshots\Ảnh chụp màn hình 2026-04-05 205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O THAI\Pictures\Screenshots\Ảnh chụp màn hình 2026-04-05 20552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180" cy="3054662"/>
                    </a:xfrm>
                    <a:prstGeom prst="rect">
                      <a:avLst/>
                    </a:prstGeom>
                    <a:noFill/>
                    <a:ln>
                      <a:noFill/>
                    </a:ln>
                  </pic:spPr>
                </pic:pic>
              </a:graphicData>
            </a:graphic>
          </wp:inline>
        </w:drawing>
      </w:r>
    </w:p>
    <w:p w14:paraId="797541A9" w14:textId="4C142610" w:rsidR="003E5933" w:rsidRPr="003E5933" w:rsidRDefault="003E5933" w:rsidP="003E5933">
      <w:pPr>
        <w:ind w:left="0" w:firstLine="0"/>
        <w:rPr>
          <w:color w:val="auto"/>
          <w:sz w:val="26"/>
          <w:szCs w:val="26"/>
        </w:rPr>
      </w:pPr>
      <w:r w:rsidRPr="003E5933">
        <w:rPr>
          <w:color w:val="auto"/>
          <w:sz w:val="26"/>
          <w:szCs w:val="26"/>
        </w:rPr>
        <w:t>Bật Apache log vào Splunk</w:t>
      </w:r>
    </w:p>
    <w:p w14:paraId="30A3AFCF" w14:textId="77777777" w:rsidR="003E5933" w:rsidRPr="003E5933" w:rsidRDefault="003E5933" w:rsidP="003E5933">
      <w:pPr>
        <w:ind w:left="0" w:firstLine="0"/>
        <w:jc w:val="center"/>
        <w:rPr>
          <w:color w:val="auto"/>
          <w:sz w:val="26"/>
          <w:szCs w:val="26"/>
        </w:rPr>
      </w:pPr>
      <w:r w:rsidRPr="003E5933">
        <w:rPr>
          <w:color w:val="auto"/>
          <w:sz w:val="26"/>
          <w:szCs w:val="26"/>
        </w:rPr>
        <w:t>sudo /opt/splunk/bin/splunk add monitor /var/log/apache2/access.log \</w:t>
      </w:r>
    </w:p>
    <w:p w14:paraId="129C5EA3" w14:textId="45758A4B" w:rsidR="003E5933" w:rsidRPr="003E5933" w:rsidRDefault="003E5933" w:rsidP="003E5933">
      <w:pPr>
        <w:ind w:left="0" w:firstLine="0"/>
        <w:jc w:val="center"/>
        <w:rPr>
          <w:color w:val="auto"/>
          <w:sz w:val="26"/>
          <w:szCs w:val="26"/>
        </w:rPr>
      </w:pPr>
      <w:r w:rsidRPr="003E5933">
        <w:rPr>
          <w:color w:val="auto"/>
          <w:sz w:val="26"/>
          <w:szCs w:val="26"/>
        </w:rPr>
        <w:t>-index main -sourcetype apache_access</w:t>
      </w:r>
    </w:p>
    <w:p w14:paraId="13E73CCE" w14:textId="77777777" w:rsidR="003E5933" w:rsidRPr="003E5933" w:rsidRDefault="003E5933" w:rsidP="003E5933">
      <w:pPr>
        <w:ind w:left="0" w:firstLine="0"/>
        <w:rPr>
          <w:color w:val="auto"/>
          <w:sz w:val="26"/>
          <w:szCs w:val="26"/>
        </w:rPr>
      </w:pPr>
    </w:p>
    <w:p w14:paraId="2914570C" w14:textId="77777777" w:rsidR="003E5933" w:rsidRPr="003E5933" w:rsidRDefault="003E5933" w:rsidP="003E5933">
      <w:pPr>
        <w:ind w:left="0" w:firstLine="0"/>
        <w:jc w:val="center"/>
        <w:rPr>
          <w:color w:val="auto"/>
          <w:sz w:val="26"/>
          <w:szCs w:val="26"/>
        </w:rPr>
      </w:pPr>
      <w:r w:rsidRPr="003E5933">
        <w:rPr>
          <w:color w:val="auto"/>
          <w:sz w:val="26"/>
          <w:szCs w:val="26"/>
        </w:rPr>
        <w:t>sudo /opt/splunk/bin/splunk add monitor /var/log/apache2/error.log \</w:t>
      </w:r>
    </w:p>
    <w:p w14:paraId="3C051F7C" w14:textId="4AF5E338" w:rsidR="003E5933" w:rsidRPr="003E5933" w:rsidRDefault="003E5933" w:rsidP="003E5933">
      <w:pPr>
        <w:ind w:left="0" w:firstLine="0"/>
        <w:jc w:val="center"/>
        <w:rPr>
          <w:color w:val="auto"/>
          <w:sz w:val="26"/>
          <w:szCs w:val="26"/>
        </w:rPr>
      </w:pPr>
      <w:r w:rsidRPr="003E5933">
        <w:rPr>
          <w:color w:val="auto"/>
          <w:sz w:val="26"/>
          <w:szCs w:val="26"/>
        </w:rPr>
        <w:t>-index main -sourcetype apache_error</w:t>
      </w:r>
    </w:p>
    <w:p w14:paraId="561AAB24" w14:textId="095C2BAA" w:rsidR="003E5933" w:rsidRPr="003E5933" w:rsidRDefault="003E5933" w:rsidP="003E5933">
      <w:pPr>
        <w:ind w:left="0" w:firstLine="0"/>
        <w:jc w:val="center"/>
        <w:rPr>
          <w:color w:val="auto"/>
          <w:sz w:val="26"/>
          <w:szCs w:val="26"/>
        </w:rPr>
      </w:pPr>
      <w:r w:rsidRPr="003E5933">
        <w:rPr>
          <w:noProof/>
          <w:color w:val="auto"/>
          <w:sz w:val="26"/>
          <w:szCs w:val="26"/>
        </w:rPr>
        <w:lastRenderedPageBreak/>
        <w:drawing>
          <wp:inline distT="0" distB="0" distL="0" distR="0" wp14:anchorId="5837679F" wp14:editId="339C2C4C">
            <wp:extent cx="6012180" cy="3059127"/>
            <wp:effectExtent l="0" t="0" r="7620" b="8255"/>
            <wp:docPr id="13" name="Picture 13" descr="C:\Users\DO THAI\Pictures\Screenshots\Ảnh chụp màn hình 2026-04-05 205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O THAI\Pictures\Screenshots\Ảnh chụp màn hình 2026-04-05 20564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2180" cy="3059127"/>
                    </a:xfrm>
                    <a:prstGeom prst="rect">
                      <a:avLst/>
                    </a:prstGeom>
                    <a:noFill/>
                    <a:ln>
                      <a:noFill/>
                    </a:ln>
                  </pic:spPr>
                </pic:pic>
              </a:graphicData>
            </a:graphic>
          </wp:inline>
        </w:drawing>
      </w:r>
    </w:p>
    <w:p w14:paraId="3003DA3F" w14:textId="2BDB016A" w:rsidR="003E5933" w:rsidRPr="003E5933" w:rsidRDefault="003E5933" w:rsidP="003E5933">
      <w:pPr>
        <w:ind w:left="0" w:firstLine="0"/>
        <w:rPr>
          <w:color w:val="auto"/>
          <w:sz w:val="26"/>
          <w:szCs w:val="26"/>
        </w:rPr>
      </w:pPr>
      <w:r w:rsidRPr="003E5933">
        <w:rPr>
          <w:color w:val="auto"/>
          <w:sz w:val="26"/>
          <w:szCs w:val="26"/>
        </w:rPr>
        <w:t>Tấn công từ kali SQLi với sqlmap:</w:t>
      </w:r>
    </w:p>
    <w:p w14:paraId="0BD203EC" w14:textId="29F8792A" w:rsidR="003E5933" w:rsidRDefault="003E5933" w:rsidP="003E5933">
      <w:pPr>
        <w:ind w:left="0" w:firstLine="0"/>
        <w:rPr>
          <w:color w:val="auto"/>
          <w:sz w:val="26"/>
          <w:szCs w:val="26"/>
        </w:rPr>
      </w:pPr>
      <w:r w:rsidRPr="003E5933">
        <w:rPr>
          <w:color w:val="auto"/>
          <w:sz w:val="26"/>
          <w:szCs w:val="26"/>
        </w:rPr>
        <w:t xml:space="preserve">sqlmap -u </w:t>
      </w:r>
      <w:r w:rsidRPr="003E5933">
        <w:rPr>
          <w:rStyle w:val="token"/>
          <w:rFonts w:eastAsiaTheme="majorEastAsia"/>
          <w:color w:val="auto"/>
          <w:sz w:val="26"/>
          <w:szCs w:val="26"/>
        </w:rPr>
        <w:t>"http://192.168.</w:t>
      </w:r>
      <w:r w:rsidRPr="003E5933">
        <w:rPr>
          <w:rStyle w:val="token"/>
          <w:rFonts w:eastAsiaTheme="majorEastAsia"/>
          <w:color w:val="auto"/>
          <w:sz w:val="26"/>
          <w:szCs w:val="26"/>
        </w:rPr>
        <w:t>190.131</w:t>
      </w:r>
      <w:r w:rsidRPr="003E5933">
        <w:rPr>
          <w:rStyle w:val="token"/>
          <w:rFonts w:eastAsiaTheme="majorEastAsia"/>
          <w:color w:val="auto"/>
          <w:sz w:val="26"/>
          <w:szCs w:val="26"/>
        </w:rPr>
        <w:t>/DVWA/vulnerabilities/sqli/?id=1&amp;Submit=Submit"</w:t>
      </w:r>
      <w:r w:rsidRPr="003E5933">
        <w:rPr>
          <w:color w:val="auto"/>
          <w:sz w:val="26"/>
          <w:szCs w:val="26"/>
        </w:rPr>
        <w:t xml:space="preserve"> </w:t>
      </w:r>
      <w:r w:rsidRPr="003E5933">
        <w:rPr>
          <w:rStyle w:val="token"/>
          <w:rFonts w:eastAsiaTheme="majorEastAsia"/>
          <w:color w:val="auto"/>
          <w:sz w:val="26"/>
          <w:szCs w:val="26"/>
        </w:rPr>
        <w:t>\</w:t>
      </w:r>
      <w:r w:rsidRPr="003E5933">
        <w:rPr>
          <w:color w:val="auto"/>
          <w:sz w:val="26"/>
          <w:szCs w:val="26"/>
        </w:rPr>
        <w:t xml:space="preserve"> --cookie</w:t>
      </w:r>
      <w:r w:rsidRPr="003E5933">
        <w:rPr>
          <w:rStyle w:val="token"/>
          <w:rFonts w:eastAsiaTheme="majorEastAsia"/>
          <w:color w:val="auto"/>
          <w:sz w:val="26"/>
          <w:szCs w:val="26"/>
        </w:rPr>
        <w:t>="PHPSESSID=&lt;your_session</w:t>
      </w:r>
      <w:proofErr w:type="gramStart"/>
      <w:r w:rsidRPr="003E5933">
        <w:rPr>
          <w:rStyle w:val="token"/>
          <w:rFonts w:eastAsiaTheme="majorEastAsia"/>
          <w:color w:val="auto"/>
          <w:sz w:val="26"/>
          <w:szCs w:val="26"/>
        </w:rPr>
        <w:t>&gt;;security</w:t>
      </w:r>
      <w:proofErr w:type="gramEnd"/>
      <w:r w:rsidRPr="003E5933">
        <w:rPr>
          <w:rStyle w:val="token"/>
          <w:rFonts w:eastAsiaTheme="majorEastAsia"/>
          <w:color w:val="auto"/>
          <w:sz w:val="26"/>
          <w:szCs w:val="26"/>
        </w:rPr>
        <w:t>=low"</w:t>
      </w:r>
      <w:r w:rsidRPr="003E5933">
        <w:rPr>
          <w:color w:val="auto"/>
          <w:sz w:val="26"/>
          <w:szCs w:val="26"/>
        </w:rPr>
        <w:t xml:space="preserve"> </w:t>
      </w:r>
      <w:r w:rsidRPr="003E5933">
        <w:rPr>
          <w:rStyle w:val="token"/>
          <w:rFonts w:eastAsiaTheme="majorEastAsia"/>
          <w:color w:val="auto"/>
          <w:sz w:val="26"/>
          <w:szCs w:val="26"/>
        </w:rPr>
        <w:t>\</w:t>
      </w:r>
      <w:r w:rsidRPr="003E5933">
        <w:rPr>
          <w:color w:val="auto"/>
          <w:sz w:val="26"/>
          <w:szCs w:val="26"/>
        </w:rPr>
        <w:t xml:space="preserve"> --dbs </w:t>
      </w:r>
      <w:r>
        <w:rPr>
          <w:color w:val="auto"/>
          <w:sz w:val="26"/>
          <w:szCs w:val="26"/>
        </w:rPr>
        <w:t>–</w:t>
      </w:r>
      <w:r w:rsidRPr="003E5933">
        <w:rPr>
          <w:color w:val="auto"/>
          <w:sz w:val="26"/>
          <w:szCs w:val="26"/>
        </w:rPr>
        <w:t>batch</w:t>
      </w:r>
    </w:p>
    <w:p w14:paraId="3CEF9DF2" w14:textId="423E0C1F" w:rsidR="003E5933" w:rsidRDefault="003E5933" w:rsidP="003E5933">
      <w:pPr>
        <w:ind w:left="0" w:firstLine="0"/>
        <w:rPr>
          <w:color w:val="auto"/>
          <w:sz w:val="26"/>
          <w:szCs w:val="26"/>
        </w:rPr>
      </w:pPr>
      <w:r w:rsidRPr="003E5933">
        <w:rPr>
          <w:noProof/>
          <w:color w:val="auto"/>
          <w:sz w:val="26"/>
          <w:szCs w:val="26"/>
        </w:rPr>
        <w:drawing>
          <wp:inline distT="0" distB="0" distL="0" distR="0" wp14:anchorId="43583448" wp14:editId="34788B9A">
            <wp:extent cx="6012180" cy="4376486"/>
            <wp:effectExtent l="0" t="0" r="7620" b="5080"/>
            <wp:docPr id="14" name="Picture 14" descr="C:\Users\DO THAI\Pictures\Screenshots\Ảnh chụp màn hình 2026-04-05 211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O THAI\Pictures\Screenshots\Ảnh chụp màn hình 2026-04-05 2118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2180" cy="4376486"/>
                    </a:xfrm>
                    <a:prstGeom prst="rect">
                      <a:avLst/>
                    </a:prstGeom>
                    <a:noFill/>
                    <a:ln>
                      <a:noFill/>
                    </a:ln>
                  </pic:spPr>
                </pic:pic>
              </a:graphicData>
            </a:graphic>
          </wp:inline>
        </w:drawing>
      </w:r>
    </w:p>
    <w:p w14:paraId="6163CC0A" w14:textId="50FB1E03" w:rsidR="006160B1" w:rsidRDefault="006160B1" w:rsidP="003E5933">
      <w:pPr>
        <w:ind w:left="0" w:firstLine="0"/>
        <w:rPr>
          <w:sz w:val="26"/>
          <w:szCs w:val="26"/>
        </w:rPr>
      </w:pPr>
      <w:r w:rsidRPr="006160B1">
        <w:rPr>
          <w:sz w:val="26"/>
          <w:szCs w:val="26"/>
        </w:rPr>
        <w:t>sqlmap -u</w:t>
      </w:r>
      <w:r w:rsidRPr="006160B1">
        <w:rPr>
          <w:sz w:val="26"/>
          <w:szCs w:val="26"/>
        </w:rPr>
        <w:t xml:space="preserve"> </w:t>
      </w:r>
      <w:r w:rsidRPr="006160B1">
        <w:rPr>
          <w:rStyle w:val="token"/>
          <w:rFonts w:eastAsiaTheme="majorEastAsia"/>
          <w:color w:val="9BE963"/>
          <w:sz w:val="26"/>
          <w:szCs w:val="26"/>
        </w:rPr>
        <w:t>"http://192.168.</w:t>
      </w:r>
      <w:r w:rsidRPr="006160B1">
        <w:rPr>
          <w:rStyle w:val="token"/>
          <w:rFonts w:eastAsiaTheme="majorEastAsia"/>
          <w:color w:val="9BE963"/>
          <w:sz w:val="26"/>
          <w:szCs w:val="26"/>
        </w:rPr>
        <w:t>190.131</w:t>
      </w:r>
      <w:r w:rsidRPr="006160B1">
        <w:rPr>
          <w:rStyle w:val="token"/>
          <w:rFonts w:eastAsiaTheme="majorEastAsia"/>
          <w:color w:val="9BE963"/>
          <w:sz w:val="26"/>
          <w:szCs w:val="26"/>
        </w:rPr>
        <w:t>/DVWA/vulnerabilities/sqli/?id=1&amp;Submit=Submit"</w:t>
      </w:r>
      <w:r w:rsidRPr="006160B1">
        <w:rPr>
          <w:sz w:val="26"/>
          <w:szCs w:val="26"/>
        </w:rPr>
        <w:t xml:space="preserve"> </w:t>
      </w:r>
      <w:r w:rsidRPr="006160B1">
        <w:rPr>
          <w:rStyle w:val="token"/>
          <w:rFonts w:eastAsiaTheme="majorEastAsia"/>
          <w:color w:val="D3D7DE"/>
          <w:sz w:val="26"/>
          <w:szCs w:val="26"/>
        </w:rPr>
        <w:t>\</w:t>
      </w:r>
      <w:r w:rsidRPr="006160B1">
        <w:rPr>
          <w:sz w:val="26"/>
          <w:szCs w:val="26"/>
        </w:rPr>
        <w:t xml:space="preserve"> --cookie</w:t>
      </w:r>
      <w:r w:rsidRPr="006160B1">
        <w:rPr>
          <w:rStyle w:val="token"/>
          <w:rFonts w:eastAsiaTheme="majorEastAsia"/>
          <w:color w:val="EAECF0"/>
          <w:sz w:val="26"/>
          <w:szCs w:val="26"/>
        </w:rPr>
        <w:t>=</w:t>
      </w:r>
      <w:r w:rsidRPr="006160B1">
        <w:rPr>
          <w:rStyle w:val="token"/>
          <w:rFonts w:eastAsiaTheme="majorEastAsia"/>
          <w:color w:val="9BE963"/>
          <w:sz w:val="26"/>
          <w:szCs w:val="26"/>
        </w:rPr>
        <w:t>"PHPSESSID=&lt;your_session</w:t>
      </w:r>
      <w:proofErr w:type="gramStart"/>
      <w:r w:rsidRPr="006160B1">
        <w:rPr>
          <w:rStyle w:val="token"/>
          <w:rFonts w:eastAsiaTheme="majorEastAsia"/>
          <w:color w:val="9BE963"/>
          <w:sz w:val="26"/>
          <w:szCs w:val="26"/>
        </w:rPr>
        <w:t>&gt;;security</w:t>
      </w:r>
      <w:proofErr w:type="gramEnd"/>
      <w:r w:rsidRPr="006160B1">
        <w:rPr>
          <w:rStyle w:val="token"/>
          <w:rFonts w:eastAsiaTheme="majorEastAsia"/>
          <w:color w:val="9BE963"/>
          <w:sz w:val="26"/>
          <w:szCs w:val="26"/>
        </w:rPr>
        <w:t>=low"</w:t>
      </w:r>
      <w:r w:rsidRPr="006160B1">
        <w:rPr>
          <w:sz w:val="26"/>
          <w:szCs w:val="26"/>
        </w:rPr>
        <w:t xml:space="preserve"> </w:t>
      </w:r>
      <w:r w:rsidRPr="006160B1">
        <w:rPr>
          <w:rStyle w:val="token"/>
          <w:rFonts w:eastAsiaTheme="majorEastAsia"/>
          <w:color w:val="D3D7DE"/>
          <w:sz w:val="26"/>
          <w:szCs w:val="26"/>
        </w:rPr>
        <w:t>\</w:t>
      </w:r>
      <w:r w:rsidRPr="006160B1">
        <w:rPr>
          <w:sz w:val="26"/>
          <w:szCs w:val="26"/>
        </w:rPr>
        <w:t xml:space="preserve"> -D dvwa --tables --dump </w:t>
      </w:r>
      <w:r>
        <w:rPr>
          <w:sz w:val="26"/>
          <w:szCs w:val="26"/>
        </w:rPr>
        <w:t>–</w:t>
      </w:r>
      <w:r w:rsidRPr="006160B1">
        <w:rPr>
          <w:sz w:val="26"/>
          <w:szCs w:val="26"/>
        </w:rPr>
        <w:t>batch</w:t>
      </w:r>
    </w:p>
    <w:p w14:paraId="356F5879" w14:textId="14847CB7" w:rsidR="006160B1" w:rsidRDefault="006160B1" w:rsidP="003E5933">
      <w:pPr>
        <w:ind w:left="0" w:firstLine="0"/>
        <w:rPr>
          <w:color w:val="auto"/>
          <w:sz w:val="26"/>
          <w:szCs w:val="26"/>
        </w:rPr>
      </w:pPr>
      <w:r w:rsidRPr="006160B1">
        <w:rPr>
          <w:noProof/>
          <w:color w:val="auto"/>
          <w:sz w:val="26"/>
          <w:szCs w:val="26"/>
        </w:rPr>
        <w:lastRenderedPageBreak/>
        <w:drawing>
          <wp:inline distT="0" distB="0" distL="0" distR="0" wp14:anchorId="0CE9179E" wp14:editId="7A584AF0">
            <wp:extent cx="6012180" cy="2892449"/>
            <wp:effectExtent l="0" t="0" r="7620" b="3175"/>
            <wp:docPr id="15" name="Picture 15" descr="C:\Users\DO THAI\Pictures\Screenshots\Ảnh chụp màn hình 2026-04-05 21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O THAI\Pictures\Screenshots\Ảnh chụp màn hình 2026-04-05 21210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2180" cy="2892449"/>
                    </a:xfrm>
                    <a:prstGeom prst="rect">
                      <a:avLst/>
                    </a:prstGeom>
                    <a:noFill/>
                    <a:ln>
                      <a:noFill/>
                    </a:ln>
                  </pic:spPr>
                </pic:pic>
              </a:graphicData>
            </a:graphic>
          </wp:inline>
        </w:drawing>
      </w:r>
    </w:p>
    <w:p w14:paraId="50B05295" w14:textId="39B140DD" w:rsidR="006160B1" w:rsidRDefault="006160B1" w:rsidP="003E5933">
      <w:pPr>
        <w:ind w:left="0" w:firstLine="0"/>
        <w:rPr>
          <w:color w:val="auto"/>
          <w:sz w:val="26"/>
          <w:szCs w:val="26"/>
        </w:rPr>
      </w:pPr>
      <w:r w:rsidRPr="006160B1">
        <w:rPr>
          <w:noProof/>
          <w:color w:val="auto"/>
          <w:sz w:val="26"/>
          <w:szCs w:val="26"/>
        </w:rPr>
        <w:drawing>
          <wp:inline distT="0" distB="0" distL="0" distR="0" wp14:anchorId="3BDBAFD5" wp14:editId="45A98C9F">
            <wp:extent cx="6012180" cy="1416560"/>
            <wp:effectExtent l="0" t="0" r="0" b="0"/>
            <wp:docPr id="16" name="Picture 16" descr="C:\Users\DO THAI\Pictures\Screenshots\Ảnh chụp màn hình 2026-04-05 212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O THAI\Pictures\Screenshots\Ảnh chụp màn hình 2026-04-05 21213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180" cy="1416560"/>
                    </a:xfrm>
                    <a:prstGeom prst="rect">
                      <a:avLst/>
                    </a:prstGeom>
                    <a:noFill/>
                    <a:ln>
                      <a:noFill/>
                    </a:ln>
                  </pic:spPr>
                </pic:pic>
              </a:graphicData>
            </a:graphic>
          </wp:inline>
        </w:drawing>
      </w:r>
    </w:p>
    <w:p w14:paraId="00809E6B" w14:textId="5959F242" w:rsidR="006160B1" w:rsidRPr="006160B1" w:rsidRDefault="006160B1" w:rsidP="006160B1">
      <w:pPr>
        <w:rPr>
          <w:color w:val="auto"/>
          <w:sz w:val="26"/>
          <w:szCs w:val="26"/>
        </w:rPr>
      </w:pPr>
      <w:r w:rsidRPr="006160B1">
        <w:rPr>
          <w:color w:val="auto"/>
          <w:sz w:val="26"/>
          <w:szCs w:val="26"/>
        </w:rPr>
        <w:t xml:space="preserve"> Phát hiện SQLi pattern trong URL </w:t>
      </w:r>
    </w:p>
    <w:p w14:paraId="614A1947" w14:textId="77777777" w:rsidR="006160B1" w:rsidRPr="006160B1" w:rsidRDefault="006160B1" w:rsidP="006160B1">
      <w:pPr>
        <w:ind w:left="720" w:firstLine="0"/>
        <w:rPr>
          <w:color w:val="auto"/>
          <w:sz w:val="26"/>
          <w:szCs w:val="26"/>
        </w:rPr>
      </w:pPr>
      <w:r w:rsidRPr="006160B1">
        <w:rPr>
          <w:color w:val="auto"/>
          <w:sz w:val="26"/>
          <w:szCs w:val="26"/>
        </w:rPr>
        <w:t>index=main sourcetype=apache_access</w:t>
      </w:r>
    </w:p>
    <w:p w14:paraId="72B8B1A7" w14:textId="77777777" w:rsidR="006160B1" w:rsidRPr="006160B1" w:rsidRDefault="006160B1" w:rsidP="006160B1">
      <w:pPr>
        <w:ind w:left="720" w:firstLine="0"/>
        <w:rPr>
          <w:color w:val="auto"/>
          <w:sz w:val="26"/>
          <w:szCs w:val="26"/>
        </w:rPr>
      </w:pPr>
      <w:r w:rsidRPr="006160B1">
        <w:rPr>
          <w:color w:val="auto"/>
          <w:sz w:val="26"/>
          <w:szCs w:val="26"/>
        </w:rPr>
        <w:t>| rex field=_raw "\"</w:t>
      </w:r>
      <w:proofErr w:type="gramStart"/>
      <w:r w:rsidRPr="006160B1">
        <w:rPr>
          <w:color w:val="auto"/>
          <w:sz w:val="26"/>
          <w:szCs w:val="26"/>
        </w:rPr>
        <w:t>(?:</w:t>
      </w:r>
      <w:proofErr w:type="gramEnd"/>
      <w:r w:rsidRPr="006160B1">
        <w:rPr>
          <w:color w:val="auto"/>
          <w:sz w:val="26"/>
          <w:szCs w:val="26"/>
        </w:rPr>
        <w:t>GET|POST) (?P&lt;uri&gt;\S+)"</w:t>
      </w:r>
    </w:p>
    <w:p w14:paraId="32843873" w14:textId="77777777" w:rsidR="006160B1" w:rsidRPr="006160B1" w:rsidRDefault="006160B1" w:rsidP="006160B1">
      <w:pPr>
        <w:ind w:left="720" w:firstLine="0"/>
        <w:rPr>
          <w:color w:val="auto"/>
          <w:sz w:val="26"/>
          <w:szCs w:val="26"/>
        </w:rPr>
      </w:pPr>
      <w:r w:rsidRPr="006160B1">
        <w:rPr>
          <w:color w:val="auto"/>
          <w:sz w:val="26"/>
          <w:szCs w:val="26"/>
        </w:rPr>
        <w:t xml:space="preserve">| where </w:t>
      </w:r>
      <w:proofErr w:type="gramStart"/>
      <w:r w:rsidRPr="006160B1">
        <w:rPr>
          <w:color w:val="auto"/>
          <w:sz w:val="26"/>
          <w:szCs w:val="26"/>
        </w:rPr>
        <w:t>match(</w:t>
      </w:r>
      <w:proofErr w:type="gramEnd"/>
      <w:r w:rsidRPr="006160B1">
        <w:rPr>
          <w:color w:val="auto"/>
          <w:sz w:val="26"/>
          <w:szCs w:val="26"/>
        </w:rPr>
        <w:t>uri, "(?i)(union|select|insert|drop|--|'|\%27|\%22|or\+1|and\+1)")</w:t>
      </w:r>
    </w:p>
    <w:p w14:paraId="15765318" w14:textId="77777777" w:rsidR="006160B1" w:rsidRPr="006160B1" w:rsidRDefault="006160B1" w:rsidP="006160B1">
      <w:pPr>
        <w:ind w:left="720" w:firstLine="0"/>
        <w:rPr>
          <w:color w:val="auto"/>
          <w:sz w:val="26"/>
          <w:szCs w:val="26"/>
        </w:rPr>
      </w:pPr>
      <w:r w:rsidRPr="006160B1">
        <w:rPr>
          <w:color w:val="auto"/>
          <w:sz w:val="26"/>
          <w:szCs w:val="26"/>
        </w:rPr>
        <w:t>| table _time, clientip, uri, status</w:t>
      </w:r>
    </w:p>
    <w:p w14:paraId="60122398" w14:textId="6AAFBC75" w:rsidR="006160B1" w:rsidRDefault="006160B1" w:rsidP="006160B1">
      <w:pPr>
        <w:ind w:left="720" w:firstLine="0"/>
        <w:rPr>
          <w:color w:val="auto"/>
          <w:sz w:val="26"/>
          <w:szCs w:val="26"/>
        </w:rPr>
      </w:pPr>
      <w:r w:rsidRPr="006160B1">
        <w:rPr>
          <w:color w:val="auto"/>
          <w:sz w:val="26"/>
          <w:szCs w:val="26"/>
        </w:rPr>
        <w:t>| sort -_time</w:t>
      </w:r>
    </w:p>
    <w:p w14:paraId="72DDBB01" w14:textId="63F38294" w:rsidR="006160B1" w:rsidRDefault="006160B1" w:rsidP="006160B1">
      <w:pPr>
        <w:rPr>
          <w:color w:val="auto"/>
          <w:sz w:val="26"/>
          <w:szCs w:val="26"/>
        </w:rPr>
      </w:pPr>
      <w:r w:rsidRPr="006160B1">
        <w:rPr>
          <w:noProof/>
          <w:color w:val="auto"/>
          <w:sz w:val="26"/>
          <w:szCs w:val="26"/>
        </w:rPr>
        <w:lastRenderedPageBreak/>
        <w:drawing>
          <wp:inline distT="0" distB="0" distL="0" distR="0" wp14:anchorId="1DE9A3CB" wp14:editId="2D244839">
            <wp:extent cx="6012180" cy="2415465"/>
            <wp:effectExtent l="0" t="0" r="7620" b="4445"/>
            <wp:docPr id="17" name="Picture 17" descr="C:\Users\DO THAI\Pictures\Screenshots\Ảnh chụp màn hình 2026-04-05 212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O THAI\Pictures\Screenshots\Ảnh chụp màn hình 2026-04-05 212557.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12180" cy="2415465"/>
                    </a:xfrm>
                    <a:prstGeom prst="rect">
                      <a:avLst/>
                    </a:prstGeom>
                    <a:noFill/>
                    <a:ln>
                      <a:noFill/>
                    </a:ln>
                  </pic:spPr>
                </pic:pic>
              </a:graphicData>
            </a:graphic>
          </wp:inline>
        </w:drawing>
      </w:r>
    </w:p>
    <w:p w14:paraId="0FE559BC" w14:textId="6543D9D7" w:rsidR="006160B1" w:rsidRPr="006160B1" w:rsidRDefault="006160B1" w:rsidP="006160B1">
      <w:pPr>
        <w:ind w:left="0" w:firstLine="0"/>
        <w:rPr>
          <w:color w:val="auto"/>
          <w:sz w:val="26"/>
          <w:szCs w:val="26"/>
        </w:rPr>
      </w:pPr>
      <w:bookmarkStart w:id="0" w:name="_GoBack"/>
      <w:bookmarkEnd w:id="0"/>
    </w:p>
    <w:sectPr w:rsidR="006160B1" w:rsidRPr="006160B1">
      <w:footerReference w:type="even" r:id="rId20"/>
      <w:footerReference w:type="default" r:id="rId21"/>
      <w:footerReference w:type="first" r:id="rId22"/>
      <w:pgSz w:w="11906" w:h="16838"/>
      <w:pgMar w:top="1133" w:right="1018" w:bottom="1221" w:left="14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82D1F" w14:textId="77777777" w:rsidR="002249E5" w:rsidRDefault="002249E5">
      <w:pPr>
        <w:spacing w:after="0" w:line="240" w:lineRule="auto"/>
      </w:pPr>
      <w:r>
        <w:separator/>
      </w:r>
    </w:p>
  </w:endnote>
  <w:endnote w:type="continuationSeparator" w:id="0">
    <w:p w14:paraId="59908631" w14:textId="77777777" w:rsidR="002249E5" w:rsidRDefault="0022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C43CE" w14:textId="77777777" w:rsidR="005565CF" w:rsidRDefault="002249E5">
    <w:pPr>
      <w:spacing w:after="0" w:line="259" w:lineRule="auto"/>
      <w:ind w:left="0" w:right="826" w:firstLine="0"/>
      <w:jc w:val="cente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45B05" w14:textId="77777777" w:rsidR="005565CF" w:rsidRDefault="002249E5">
    <w:pPr>
      <w:spacing w:after="0" w:line="259" w:lineRule="auto"/>
      <w:ind w:left="0" w:right="826" w:firstLine="0"/>
      <w:jc w:val="cente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C3543" w14:textId="77777777" w:rsidR="005565CF" w:rsidRDefault="005565C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263F4" w14:textId="77777777" w:rsidR="002249E5" w:rsidRDefault="002249E5">
      <w:pPr>
        <w:spacing w:after="0" w:line="240" w:lineRule="auto"/>
      </w:pPr>
      <w:r>
        <w:separator/>
      </w:r>
    </w:p>
  </w:footnote>
  <w:footnote w:type="continuationSeparator" w:id="0">
    <w:p w14:paraId="1782993C" w14:textId="77777777" w:rsidR="002249E5" w:rsidRDefault="00224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3B7"/>
    <w:multiLevelType w:val="hybridMultilevel"/>
    <w:tmpl w:val="EEB08F4C"/>
    <w:lvl w:ilvl="0" w:tplc="EB6A0562">
      <w:start w:val="1"/>
      <w:numFmt w:val="lowerLetter"/>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0645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80368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A0345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E2C04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8A009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62E5C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7400E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B0392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CB51C2"/>
    <w:multiLevelType w:val="multilevel"/>
    <w:tmpl w:val="787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0B50"/>
    <w:multiLevelType w:val="hybridMultilevel"/>
    <w:tmpl w:val="779C11EC"/>
    <w:lvl w:ilvl="0" w:tplc="D59A1DFA">
      <w:start w:val="1"/>
      <w:numFmt w:val="upperLetter"/>
      <w:lvlText w:val="%1."/>
      <w:lvlJc w:val="left"/>
      <w:pPr>
        <w:ind w:left="1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F8A1A8">
      <w:start w:val="1"/>
      <w:numFmt w:val="lowerLetter"/>
      <w:lvlText w:val="%2"/>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D0BB62">
      <w:start w:val="1"/>
      <w:numFmt w:val="lowerRoman"/>
      <w:lvlText w:val="%3"/>
      <w:lvlJc w:val="left"/>
      <w:pPr>
        <w:ind w:left="2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F01654">
      <w:start w:val="1"/>
      <w:numFmt w:val="decimal"/>
      <w:lvlText w:val="%4"/>
      <w:lvlJc w:val="left"/>
      <w:pPr>
        <w:ind w:left="3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662506">
      <w:start w:val="1"/>
      <w:numFmt w:val="lowerLetter"/>
      <w:lvlText w:val="%5"/>
      <w:lvlJc w:val="left"/>
      <w:pPr>
        <w:ind w:left="4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0040B6">
      <w:start w:val="1"/>
      <w:numFmt w:val="lowerRoman"/>
      <w:lvlText w:val="%6"/>
      <w:lvlJc w:val="left"/>
      <w:pPr>
        <w:ind w:left="4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AEEE00">
      <w:start w:val="1"/>
      <w:numFmt w:val="decimal"/>
      <w:lvlText w:val="%7"/>
      <w:lvlJc w:val="left"/>
      <w:pPr>
        <w:ind w:left="5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2CA552">
      <w:start w:val="1"/>
      <w:numFmt w:val="lowerLetter"/>
      <w:lvlText w:val="%8"/>
      <w:lvlJc w:val="left"/>
      <w:pPr>
        <w:ind w:left="6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2EDA80">
      <w:start w:val="1"/>
      <w:numFmt w:val="lowerRoman"/>
      <w:lvlText w:val="%9"/>
      <w:lvlJc w:val="left"/>
      <w:pPr>
        <w:ind w:left="7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4818DA"/>
    <w:multiLevelType w:val="hybridMultilevel"/>
    <w:tmpl w:val="25942B94"/>
    <w:lvl w:ilvl="0" w:tplc="34F4C0EA">
      <w:start w:val="1"/>
      <w:numFmt w:val="lowerLetter"/>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CC67B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CE926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FEB0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08FA5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846E60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7E07A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9605D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DAAD9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81E3294"/>
    <w:multiLevelType w:val="hybridMultilevel"/>
    <w:tmpl w:val="39E8CFF6"/>
    <w:lvl w:ilvl="0" w:tplc="E5DA81A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710EA0"/>
    <w:multiLevelType w:val="hybridMultilevel"/>
    <w:tmpl w:val="0C14C96E"/>
    <w:lvl w:ilvl="0" w:tplc="5326285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24522"/>
    <w:multiLevelType w:val="multilevel"/>
    <w:tmpl w:val="EC145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C54F8"/>
    <w:multiLevelType w:val="hybridMultilevel"/>
    <w:tmpl w:val="F3A6B20A"/>
    <w:lvl w:ilvl="0" w:tplc="C7B4D5F4">
      <w:start w:val="1"/>
      <w:numFmt w:val="bullet"/>
      <w:lvlText w:val="-"/>
      <w:lvlJc w:val="left"/>
      <w:pPr>
        <w:ind w:left="1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B8E1226">
      <w:start w:val="1"/>
      <w:numFmt w:val="bullet"/>
      <w:lvlText w:val="o"/>
      <w:lvlJc w:val="left"/>
      <w:pPr>
        <w:ind w:left="13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D1AE73E">
      <w:start w:val="1"/>
      <w:numFmt w:val="bullet"/>
      <w:lvlText w:val="▪"/>
      <w:lvlJc w:val="left"/>
      <w:pPr>
        <w:ind w:left="21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8468546">
      <w:start w:val="1"/>
      <w:numFmt w:val="bullet"/>
      <w:lvlText w:val="•"/>
      <w:lvlJc w:val="left"/>
      <w:pPr>
        <w:ind w:left="28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8783B6C">
      <w:start w:val="1"/>
      <w:numFmt w:val="bullet"/>
      <w:lvlText w:val="o"/>
      <w:lvlJc w:val="left"/>
      <w:pPr>
        <w:ind w:left="35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A34DACC">
      <w:start w:val="1"/>
      <w:numFmt w:val="bullet"/>
      <w:lvlText w:val="▪"/>
      <w:lvlJc w:val="left"/>
      <w:pPr>
        <w:ind w:left="42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CEE08CE">
      <w:start w:val="1"/>
      <w:numFmt w:val="bullet"/>
      <w:lvlText w:val="•"/>
      <w:lvlJc w:val="left"/>
      <w:pPr>
        <w:ind w:left="49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63883DE">
      <w:start w:val="1"/>
      <w:numFmt w:val="bullet"/>
      <w:lvlText w:val="o"/>
      <w:lvlJc w:val="left"/>
      <w:pPr>
        <w:ind w:left="57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B86A366">
      <w:start w:val="1"/>
      <w:numFmt w:val="bullet"/>
      <w:lvlText w:val="▪"/>
      <w:lvlJc w:val="left"/>
      <w:pPr>
        <w:ind w:left="64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8B63F60"/>
    <w:multiLevelType w:val="multilevel"/>
    <w:tmpl w:val="03EE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91652"/>
    <w:multiLevelType w:val="hybridMultilevel"/>
    <w:tmpl w:val="14C41652"/>
    <w:lvl w:ilvl="0" w:tplc="C9CE8D8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3259CE">
      <w:start w:val="1"/>
      <w:numFmt w:val="bullet"/>
      <w:lvlText w:val="o"/>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B8CFAE">
      <w:start w:val="1"/>
      <w:numFmt w:val="bullet"/>
      <w:lvlText w:val="▪"/>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FEA806">
      <w:start w:val="1"/>
      <w:numFmt w:val="bullet"/>
      <w:lvlText w:val="•"/>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DAC566">
      <w:start w:val="1"/>
      <w:numFmt w:val="bullet"/>
      <w:lvlText w:val="o"/>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62B608">
      <w:start w:val="1"/>
      <w:numFmt w:val="bullet"/>
      <w:lvlText w:val="▪"/>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109CDA">
      <w:start w:val="1"/>
      <w:numFmt w:val="bullet"/>
      <w:lvlText w:val="•"/>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66CAC6">
      <w:start w:val="1"/>
      <w:numFmt w:val="bullet"/>
      <w:lvlText w:val="o"/>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52B332">
      <w:start w:val="1"/>
      <w:numFmt w:val="bullet"/>
      <w:lvlText w:val="▪"/>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DDB10FF"/>
    <w:multiLevelType w:val="multilevel"/>
    <w:tmpl w:val="61B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A6A29"/>
    <w:multiLevelType w:val="multilevel"/>
    <w:tmpl w:val="D7AEDED4"/>
    <w:lvl w:ilvl="0">
      <w:start w:val="2"/>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1"/>
  </w:num>
  <w:num w:numId="3">
    <w:abstractNumId w:val="9"/>
  </w:num>
  <w:num w:numId="4">
    <w:abstractNumId w:val="3"/>
  </w:num>
  <w:num w:numId="5">
    <w:abstractNumId w:val="0"/>
  </w:num>
  <w:num w:numId="6">
    <w:abstractNumId w:val="7"/>
  </w:num>
  <w:num w:numId="7">
    <w:abstractNumId w:val="10"/>
  </w:num>
  <w:num w:numId="8">
    <w:abstractNumId w:val="8"/>
  </w:num>
  <w:num w:numId="9">
    <w:abstractNumId w:val="1"/>
  </w:num>
  <w:num w:numId="10">
    <w:abstractNumId w:val="6"/>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CF"/>
    <w:rsid w:val="00051249"/>
    <w:rsid w:val="002249E5"/>
    <w:rsid w:val="002816B4"/>
    <w:rsid w:val="003E5933"/>
    <w:rsid w:val="005565CF"/>
    <w:rsid w:val="006160B1"/>
    <w:rsid w:val="00704837"/>
    <w:rsid w:val="00766E9B"/>
    <w:rsid w:val="00CB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6237"/>
  <w15:docId w15:val="{8BDDBAB8-2EC0-474A-8CEA-E99A319D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66" w:line="24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64"/>
      <w:ind w:left="1346" w:hanging="10"/>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281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semiHidden/>
    <w:rsid w:val="002816B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816B4"/>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2816B4"/>
    <w:rPr>
      <w:b/>
      <w:bCs/>
    </w:rPr>
  </w:style>
  <w:style w:type="paragraph" w:styleId="ListParagraph">
    <w:name w:val="List Paragraph"/>
    <w:basedOn w:val="Normal"/>
    <w:uiPriority w:val="34"/>
    <w:qFormat/>
    <w:rsid w:val="00704837"/>
    <w:pPr>
      <w:ind w:left="720"/>
      <w:contextualSpacing/>
    </w:pPr>
  </w:style>
  <w:style w:type="character" w:customStyle="1" w:styleId="token">
    <w:name w:val="token"/>
    <w:basedOn w:val="DefaultParagraphFont"/>
    <w:rsid w:val="003E5933"/>
  </w:style>
  <w:style w:type="character" w:styleId="HTMLCode">
    <w:name w:val="HTML Code"/>
    <w:basedOn w:val="DefaultParagraphFont"/>
    <w:uiPriority w:val="99"/>
    <w:semiHidden/>
    <w:unhideWhenUsed/>
    <w:rsid w:val="003E5933"/>
    <w:rPr>
      <w:rFonts w:ascii="Courier New" w:eastAsia="Times New Roman" w:hAnsi="Courier New" w:cs="Courier New"/>
      <w:sz w:val="20"/>
      <w:szCs w:val="20"/>
    </w:rPr>
  </w:style>
  <w:style w:type="character" w:styleId="Hyperlink">
    <w:name w:val="Hyperlink"/>
    <w:basedOn w:val="DefaultParagraphFont"/>
    <w:uiPriority w:val="99"/>
    <w:unhideWhenUsed/>
    <w:rsid w:val="003E5933"/>
    <w:rPr>
      <w:color w:val="0563C1" w:themeColor="hyperlink"/>
      <w:u w:val="single"/>
    </w:rPr>
  </w:style>
  <w:style w:type="character" w:styleId="UnresolvedMention">
    <w:name w:val="Unresolved Mention"/>
    <w:basedOn w:val="DefaultParagraphFont"/>
    <w:uiPriority w:val="99"/>
    <w:semiHidden/>
    <w:unhideWhenUsed/>
    <w:rsid w:val="003E5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726390">
      <w:bodyDiv w:val="1"/>
      <w:marLeft w:val="0"/>
      <w:marRight w:val="0"/>
      <w:marTop w:val="0"/>
      <w:marBottom w:val="0"/>
      <w:divBdr>
        <w:top w:val="none" w:sz="0" w:space="0" w:color="auto"/>
        <w:left w:val="none" w:sz="0" w:space="0" w:color="auto"/>
        <w:bottom w:val="none" w:sz="0" w:space="0" w:color="auto"/>
        <w:right w:val="none" w:sz="0" w:space="0" w:color="auto"/>
      </w:divBdr>
    </w:div>
    <w:div w:id="429663047">
      <w:bodyDiv w:val="1"/>
      <w:marLeft w:val="0"/>
      <w:marRight w:val="0"/>
      <w:marTop w:val="0"/>
      <w:marBottom w:val="0"/>
      <w:divBdr>
        <w:top w:val="none" w:sz="0" w:space="0" w:color="auto"/>
        <w:left w:val="none" w:sz="0" w:space="0" w:color="auto"/>
        <w:bottom w:val="none" w:sz="0" w:space="0" w:color="auto"/>
        <w:right w:val="none" w:sz="0" w:space="0" w:color="auto"/>
      </w:divBdr>
    </w:div>
    <w:div w:id="1288047317">
      <w:bodyDiv w:val="1"/>
      <w:marLeft w:val="0"/>
      <w:marRight w:val="0"/>
      <w:marTop w:val="0"/>
      <w:marBottom w:val="0"/>
      <w:divBdr>
        <w:top w:val="none" w:sz="0" w:space="0" w:color="auto"/>
        <w:left w:val="none" w:sz="0" w:space="0" w:color="auto"/>
        <w:bottom w:val="none" w:sz="0" w:space="0" w:color="auto"/>
        <w:right w:val="none" w:sz="0" w:space="0" w:color="auto"/>
      </w:divBdr>
    </w:div>
    <w:div w:id="1851332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192.168.56.10/DVWA"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cp:lastModifiedBy>Phong Đỗ</cp:lastModifiedBy>
  <cp:revision>2</cp:revision>
  <dcterms:created xsi:type="dcterms:W3CDTF">2026-04-06T09:25:00Z</dcterms:created>
  <dcterms:modified xsi:type="dcterms:W3CDTF">2026-04-06T09:25:00Z</dcterms:modified>
</cp:coreProperties>
</file>