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39229C" w14:textId="694C71D7" w:rsidR="009D56AC" w:rsidRPr="00A2295A" w:rsidRDefault="009239D8">
      <w:pPr>
        <w:rPr>
          <w:rFonts w:cstheme="minorHAnsi"/>
          <w:sz w:val="24"/>
          <w:szCs w:val="24"/>
        </w:rPr>
      </w:pPr>
      <w:r w:rsidRPr="00A2295A">
        <w:rPr>
          <w:rFonts w:cstheme="minorHAnsi"/>
          <w:sz w:val="24"/>
          <w:szCs w:val="24"/>
        </w:rPr>
        <w:t>Notes</w:t>
      </w:r>
    </w:p>
    <w:p w14:paraId="1B5EE3D9" w14:textId="77777777" w:rsidR="009239D8" w:rsidRPr="00A2295A" w:rsidRDefault="009239D8">
      <w:pPr>
        <w:rPr>
          <w:rFonts w:cstheme="minorHAnsi"/>
          <w:sz w:val="24"/>
          <w:szCs w:val="24"/>
        </w:rPr>
      </w:pPr>
    </w:p>
    <w:p w14:paraId="1CE3EDB9" w14:textId="335D2002" w:rsidR="009239D8" w:rsidRPr="00A2295A" w:rsidRDefault="009239D8" w:rsidP="009239D8">
      <w:pPr>
        <w:pStyle w:val="Paragraphedeliste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proofErr w:type="gramStart"/>
      <w:r w:rsidRPr="00A2295A">
        <w:rPr>
          <w:rStyle w:val="CodeHTML"/>
          <w:rFonts w:asciiTheme="minorHAnsi" w:eastAsiaTheme="minorHAnsi" w:hAnsiTheme="minorHAnsi" w:cstheme="minorHAnsi"/>
          <w:b/>
          <w:bCs/>
          <w:color w:val="444444"/>
          <w:sz w:val="24"/>
          <w:szCs w:val="24"/>
        </w:rPr>
        <w:t>app.component</w:t>
      </w:r>
      <w:proofErr w:type="gramEnd"/>
      <w:r w:rsidRPr="00A2295A">
        <w:rPr>
          <w:rStyle w:val="CodeHTML"/>
          <w:rFonts w:asciiTheme="minorHAnsi" w:eastAsiaTheme="minorHAnsi" w:hAnsiTheme="minorHAnsi" w:cstheme="minorHAnsi"/>
          <w:b/>
          <w:bCs/>
          <w:color w:val="444444"/>
          <w:sz w:val="24"/>
          <w:szCs w:val="24"/>
        </w:rPr>
        <w:t>.ts</w:t>
      </w:r>
      <w:proofErr w:type="spellEnd"/>
      <w:r w:rsidRPr="00A2295A">
        <w:rPr>
          <w:rFonts w:cstheme="minorHAnsi"/>
          <w:color w:val="444444"/>
          <w:sz w:val="24"/>
          <w:szCs w:val="24"/>
          <w:shd w:val="clear" w:color="auto" w:fill="FFFFFF"/>
        </w:rPr>
        <w:t> est le fichier source qui décrit le composant </w:t>
      </w:r>
      <w:r w:rsidRPr="00A2295A">
        <w:rPr>
          <w:rStyle w:val="CodeHTML"/>
          <w:rFonts w:asciiTheme="minorHAnsi" w:eastAsiaTheme="minorHAnsi" w:hAnsiTheme="minorHAnsi" w:cstheme="minorHAnsi"/>
          <w:color w:val="444444"/>
          <w:sz w:val="24"/>
          <w:szCs w:val="24"/>
        </w:rPr>
        <w:t>racine de</w:t>
      </w:r>
      <w:r w:rsidRPr="00A2295A">
        <w:rPr>
          <w:rFonts w:cstheme="minorHAnsi"/>
          <w:color w:val="444444"/>
          <w:sz w:val="24"/>
          <w:szCs w:val="24"/>
          <w:shd w:val="clear" w:color="auto" w:fill="FFFFFF"/>
        </w:rPr>
        <w:t xml:space="preserve"> l'application, c'est-à-dire le composant </w:t>
      </w:r>
      <w:proofErr w:type="spellStart"/>
      <w:r w:rsidRPr="00A2295A">
        <w:rPr>
          <w:rFonts w:cstheme="minorHAnsi"/>
          <w:color w:val="444444"/>
          <w:sz w:val="24"/>
          <w:szCs w:val="24"/>
          <w:shd w:val="clear" w:color="auto" w:fill="FFFFFF"/>
        </w:rPr>
        <w:t>Angular</w:t>
      </w:r>
      <w:proofErr w:type="spellEnd"/>
      <w:r w:rsidRPr="00A2295A">
        <w:rPr>
          <w:rFonts w:cstheme="minorHAnsi"/>
          <w:color w:val="444444"/>
          <w:sz w:val="24"/>
          <w:szCs w:val="24"/>
          <w:shd w:val="clear" w:color="auto" w:fill="FFFFFF"/>
        </w:rPr>
        <w:t xml:space="preserve"> de premier niveau de l'application. </w:t>
      </w:r>
      <w:r w:rsidRPr="00A2295A">
        <w:rPr>
          <w:rFonts w:cstheme="minorHAnsi"/>
          <w:b/>
          <w:bCs/>
          <w:color w:val="444444"/>
          <w:sz w:val="24"/>
          <w:szCs w:val="24"/>
          <w:shd w:val="clear" w:color="auto" w:fill="FFFFFF"/>
        </w:rPr>
        <w:t>Un composant</w:t>
      </w:r>
      <w:r w:rsidRPr="00A2295A">
        <w:rPr>
          <w:rFonts w:cstheme="minorHAnsi"/>
          <w:color w:val="444444"/>
          <w:sz w:val="24"/>
          <w:szCs w:val="24"/>
          <w:shd w:val="clear" w:color="auto" w:fill="FFFFFF"/>
        </w:rPr>
        <w:t xml:space="preserve"> : </w:t>
      </w:r>
      <w:r w:rsidRPr="00A2295A">
        <w:rPr>
          <w:rFonts w:cstheme="minorHAnsi"/>
          <w:color w:val="444444"/>
          <w:sz w:val="24"/>
          <w:szCs w:val="24"/>
          <w:shd w:val="clear" w:color="auto" w:fill="FFFFFF"/>
        </w:rPr>
        <w:t xml:space="preserve">est le bloc de construction de base d'une application </w:t>
      </w:r>
      <w:proofErr w:type="spellStart"/>
      <w:r w:rsidRPr="00A2295A">
        <w:rPr>
          <w:rFonts w:cstheme="minorHAnsi"/>
          <w:color w:val="444444"/>
          <w:sz w:val="24"/>
          <w:szCs w:val="24"/>
          <w:shd w:val="clear" w:color="auto" w:fill="FFFFFF"/>
        </w:rPr>
        <w:t>Angular</w:t>
      </w:r>
      <w:proofErr w:type="spellEnd"/>
      <w:r w:rsidRPr="00A2295A">
        <w:rPr>
          <w:rFonts w:cstheme="minorHAnsi"/>
          <w:color w:val="444444"/>
          <w:sz w:val="24"/>
          <w:szCs w:val="24"/>
          <w:shd w:val="clear" w:color="auto" w:fill="FFFFFF"/>
        </w:rPr>
        <w:t>. La description du composant comprend le code du composant, le modèle HTML et les styles, qui peuvent être décrits dans ce fichier ou dans des fichiers séparés.</w:t>
      </w:r>
    </w:p>
    <w:p w14:paraId="5F6F4CFA" w14:textId="77777777" w:rsidR="00684FC4" w:rsidRPr="00A2295A" w:rsidRDefault="00684FC4" w:rsidP="00684FC4">
      <w:pPr>
        <w:pStyle w:val="Paragraphedeliste"/>
        <w:rPr>
          <w:rFonts w:cstheme="minorHAnsi"/>
          <w:sz w:val="24"/>
          <w:szCs w:val="24"/>
        </w:rPr>
      </w:pPr>
    </w:p>
    <w:p w14:paraId="54D22E4C" w14:textId="51C2B050" w:rsidR="00684FC4" w:rsidRPr="00A2295A" w:rsidRDefault="00684FC4" w:rsidP="009239D8">
      <w:pPr>
        <w:pStyle w:val="Paragraphedeliste"/>
        <w:numPr>
          <w:ilvl w:val="0"/>
          <w:numId w:val="1"/>
        </w:numPr>
        <w:rPr>
          <w:rStyle w:val="CodeHTML"/>
          <w:rFonts w:asciiTheme="minorHAnsi" w:eastAsiaTheme="minorHAnsi" w:hAnsiTheme="minorHAnsi" w:cstheme="minorHAnsi"/>
          <w:sz w:val="24"/>
          <w:szCs w:val="24"/>
        </w:rPr>
      </w:pPr>
      <w:r w:rsidRPr="00A2295A">
        <w:rPr>
          <w:rStyle w:val="CodeHTML"/>
          <w:rFonts w:asciiTheme="minorHAnsi" w:eastAsiaTheme="minorHAnsi" w:hAnsiTheme="minorHAnsi" w:cstheme="minorHAnsi"/>
          <w:color w:val="444444"/>
          <w:sz w:val="24"/>
          <w:szCs w:val="24"/>
        </w:rPr>
        <w:t>Le répertoire</w:t>
      </w:r>
      <w:r w:rsidRPr="00A2295A">
        <w:rPr>
          <w:rStyle w:val="CodeHTML"/>
          <w:rFonts w:asciiTheme="minorHAnsi" w:eastAsiaTheme="minorHAnsi" w:hAnsiTheme="minorHAnsi" w:cstheme="minorHAnsi"/>
          <w:b/>
          <w:bCs/>
          <w:color w:val="444444"/>
          <w:sz w:val="24"/>
          <w:szCs w:val="24"/>
        </w:rPr>
        <w:t xml:space="preserve"> (/assets) </w:t>
      </w:r>
      <w:r w:rsidRPr="00A2295A">
        <w:rPr>
          <w:rStyle w:val="CodeHTML"/>
          <w:rFonts w:asciiTheme="minorHAnsi" w:eastAsiaTheme="minorHAnsi" w:hAnsiTheme="minorHAnsi" w:cstheme="minorHAnsi"/>
          <w:color w:val="444444"/>
          <w:sz w:val="24"/>
          <w:szCs w:val="24"/>
        </w:rPr>
        <w:t>contient les images utilisées par l’application</w:t>
      </w:r>
    </w:p>
    <w:p w14:paraId="318078F7" w14:textId="77777777" w:rsidR="00A00506" w:rsidRPr="00A2295A" w:rsidRDefault="00A00506" w:rsidP="00A00506">
      <w:pPr>
        <w:pStyle w:val="Paragraphedeliste"/>
        <w:rPr>
          <w:rFonts w:cstheme="minorHAnsi"/>
          <w:sz w:val="24"/>
          <w:szCs w:val="24"/>
        </w:rPr>
      </w:pPr>
    </w:p>
    <w:p w14:paraId="6C2062F0" w14:textId="09D75A73" w:rsidR="00A00506" w:rsidRPr="00A2295A" w:rsidRDefault="00A00506" w:rsidP="009239D8">
      <w:pPr>
        <w:pStyle w:val="Paragraphedeliste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2295A">
        <w:rPr>
          <w:rFonts w:cstheme="minorHAnsi"/>
          <w:sz w:val="24"/>
          <w:szCs w:val="24"/>
        </w:rPr>
        <w:t xml:space="preserve">Création d’un nouveau composant </w:t>
      </w:r>
      <w:proofErr w:type="spellStart"/>
      <w:r w:rsidRPr="00A2295A">
        <w:rPr>
          <w:rFonts w:cstheme="minorHAnsi"/>
          <w:sz w:val="24"/>
          <w:szCs w:val="24"/>
        </w:rPr>
        <w:t>HomeComponent</w:t>
      </w:r>
      <w:proofErr w:type="spellEnd"/>
      <w:r w:rsidRPr="00A2295A">
        <w:rPr>
          <w:rFonts w:cstheme="minorHAnsi"/>
          <w:sz w:val="24"/>
          <w:szCs w:val="24"/>
        </w:rPr>
        <w:t> :</w:t>
      </w:r>
    </w:p>
    <w:p w14:paraId="044FF145" w14:textId="77777777" w:rsidR="00A00506" w:rsidRPr="00A2295A" w:rsidRDefault="00A00506" w:rsidP="00A00506">
      <w:pPr>
        <w:pStyle w:val="Paragraphedeliste"/>
        <w:rPr>
          <w:rFonts w:cstheme="minorHAnsi"/>
          <w:sz w:val="24"/>
          <w:szCs w:val="24"/>
        </w:rPr>
      </w:pPr>
    </w:p>
    <w:p w14:paraId="2B7A0CF6" w14:textId="76786939" w:rsidR="00A00506" w:rsidRPr="00A2295A" w:rsidRDefault="00A00506" w:rsidP="0042257A">
      <w:pPr>
        <w:pStyle w:val="Paragraphedeliste"/>
        <w:numPr>
          <w:ilvl w:val="0"/>
          <w:numId w:val="2"/>
        </w:numPr>
        <w:rPr>
          <w:rFonts w:cstheme="minorHAnsi"/>
          <w:b/>
          <w:bCs/>
          <w:sz w:val="24"/>
          <w:szCs w:val="24"/>
        </w:rPr>
      </w:pPr>
      <w:proofErr w:type="spellStart"/>
      <w:proofErr w:type="gramStart"/>
      <w:r w:rsidRPr="00A2295A">
        <w:rPr>
          <w:rFonts w:cstheme="minorHAnsi"/>
          <w:b/>
          <w:bCs/>
          <w:sz w:val="24"/>
          <w:szCs w:val="24"/>
        </w:rPr>
        <w:t>ng</w:t>
      </w:r>
      <w:proofErr w:type="spellEnd"/>
      <w:proofErr w:type="gramEnd"/>
      <w:r w:rsidRPr="00A2295A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A2295A">
        <w:rPr>
          <w:rFonts w:cstheme="minorHAnsi"/>
          <w:b/>
          <w:bCs/>
          <w:sz w:val="24"/>
          <w:szCs w:val="24"/>
        </w:rPr>
        <w:t>generate</w:t>
      </w:r>
      <w:proofErr w:type="spellEnd"/>
      <w:r w:rsidRPr="00A2295A">
        <w:rPr>
          <w:rFonts w:cstheme="minorHAnsi"/>
          <w:b/>
          <w:bCs/>
          <w:sz w:val="24"/>
          <w:szCs w:val="24"/>
        </w:rPr>
        <w:t xml:space="preserve"> component Home --standalone --</w:t>
      </w:r>
      <w:proofErr w:type="spellStart"/>
      <w:r w:rsidRPr="00A2295A">
        <w:rPr>
          <w:rFonts w:cstheme="minorHAnsi"/>
          <w:b/>
          <w:bCs/>
          <w:sz w:val="24"/>
          <w:szCs w:val="24"/>
        </w:rPr>
        <w:t>inline-template</w:t>
      </w:r>
      <w:proofErr w:type="spellEnd"/>
      <w:r w:rsidRPr="00A2295A">
        <w:rPr>
          <w:rFonts w:cstheme="minorHAnsi"/>
          <w:b/>
          <w:bCs/>
          <w:sz w:val="24"/>
          <w:szCs w:val="24"/>
        </w:rPr>
        <w:t xml:space="preserve"> --skip-tests</w:t>
      </w:r>
      <w:r w:rsidR="0042257A" w:rsidRPr="00A2295A">
        <w:rPr>
          <w:rFonts w:cstheme="minorHAnsi"/>
          <w:b/>
          <w:bCs/>
          <w:sz w:val="24"/>
          <w:szCs w:val="24"/>
        </w:rPr>
        <w:t xml:space="preserve"> </w:t>
      </w:r>
      <w:r w:rsidR="0042257A" w:rsidRPr="00A2295A">
        <w:rPr>
          <w:rFonts w:cstheme="minorHAnsi"/>
          <w:sz w:val="24"/>
          <w:szCs w:val="24"/>
        </w:rPr>
        <w:t>ou</w:t>
      </w:r>
    </w:p>
    <w:p w14:paraId="63666838" w14:textId="6029B5A8" w:rsidR="0042257A" w:rsidRPr="00A2295A" w:rsidRDefault="0042257A" w:rsidP="00C20331">
      <w:pPr>
        <w:pStyle w:val="Paragraphedeliste"/>
        <w:numPr>
          <w:ilvl w:val="0"/>
          <w:numId w:val="2"/>
        </w:numPr>
        <w:rPr>
          <w:rFonts w:cstheme="minorHAnsi"/>
          <w:b/>
          <w:bCs/>
          <w:sz w:val="24"/>
          <w:szCs w:val="24"/>
        </w:rPr>
      </w:pPr>
      <w:proofErr w:type="spellStart"/>
      <w:proofErr w:type="gramStart"/>
      <w:r w:rsidRPr="00A2295A">
        <w:rPr>
          <w:rFonts w:cstheme="minorHAnsi"/>
          <w:b/>
          <w:bCs/>
          <w:sz w:val="24"/>
          <w:szCs w:val="24"/>
        </w:rPr>
        <w:t>ng</w:t>
      </w:r>
      <w:proofErr w:type="spellEnd"/>
      <w:proofErr w:type="gramEnd"/>
      <w:r w:rsidRPr="00A2295A">
        <w:rPr>
          <w:rFonts w:cstheme="minorHAnsi"/>
          <w:b/>
          <w:bCs/>
          <w:sz w:val="24"/>
          <w:szCs w:val="24"/>
        </w:rPr>
        <w:t xml:space="preserve"> g component Home --standalone --</w:t>
      </w:r>
      <w:proofErr w:type="spellStart"/>
      <w:r w:rsidRPr="00A2295A">
        <w:rPr>
          <w:rFonts w:cstheme="minorHAnsi"/>
          <w:b/>
          <w:bCs/>
          <w:sz w:val="24"/>
          <w:szCs w:val="24"/>
        </w:rPr>
        <w:t>inline-template</w:t>
      </w:r>
      <w:proofErr w:type="spellEnd"/>
      <w:r w:rsidRPr="00A2295A">
        <w:rPr>
          <w:rFonts w:cstheme="minorHAnsi"/>
          <w:b/>
          <w:bCs/>
          <w:sz w:val="24"/>
          <w:szCs w:val="24"/>
        </w:rPr>
        <w:t xml:space="preserve"> --skip-tests</w:t>
      </w:r>
    </w:p>
    <w:p w14:paraId="3F46A693" w14:textId="7998476B" w:rsidR="00C20331" w:rsidRPr="00A2295A" w:rsidRDefault="00C20331" w:rsidP="001978E2">
      <w:pPr>
        <w:pStyle w:val="Paragraphedeliste"/>
        <w:numPr>
          <w:ilvl w:val="0"/>
          <w:numId w:val="2"/>
        </w:numPr>
        <w:rPr>
          <w:rFonts w:cstheme="minorHAnsi"/>
          <w:b/>
          <w:bCs/>
          <w:sz w:val="24"/>
          <w:szCs w:val="24"/>
        </w:rPr>
      </w:pPr>
      <w:proofErr w:type="spellStart"/>
      <w:proofErr w:type="gramStart"/>
      <w:r w:rsidRPr="00A2295A">
        <w:rPr>
          <w:rFonts w:cstheme="minorHAnsi"/>
          <w:b/>
          <w:bCs/>
          <w:sz w:val="24"/>
          <w:szCs w:val="24"/>
        </w:rPr>
        <w:t>standlone</w:t>
      </w:r>
      <w:proofErr w:type="spellEnd"/>
      <w:proofErr w:type="gramEnd"/>
      <w:r w:rsidRPr="00A2295A">
        <w:rPr>
          <w:rFonts w:cstheme="minorHAnsi"/>
          <w:b/>
          <w:bCs/>
          <w:sz w:val="24"/>
          <w:szCs w:val="24"/>
        </w:rPr>
        <w:t xml:space="preserve"> = autonome, la commande ci-dessus crée un composant autonome</w:t>
      </w:r>
    </w:p>
    <w:p w14:paraId="0DEB39A7" w14:textId="77777777" w:rsidR="00A00506" w:rsidRPr="00A2295A" w:rsidRDefault="00A00506" w:rsidP="00A00506">
      <w:pPr>
        <w:pStyle w:val="Paragraphedeliste"/>
        <w:rPr>
          <w:rFonts w:cstheme="minorHAnsi"/>
          <w:sz w:val="24"/>
          <w:szCs w:val="24"/>
        </w:rPr>
      </w:pPr>
    </w:p>
    <w:p w14:paraId="45D816B0" w14:textId="6A58B774" w:rsidR="00A00506" w:rsidRPr="00A2295A" w:rsidRDefault="001978E2" w:rsidP="009239D8">
      <w:pPr>
        <w:pStyle w:val="Paragraphedeliste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2295A">
        <w:rPr>
          <w:rFonts w:cstheme="minorHAnsi"/>
          <w:sz w:val="24"/>
          <w:szCs w:val="24"/>
        </w:rPr>
        <w:t xml:space="preserve">Création du composant </w:t>
      </w:r>
      <w:proofErr w:type="spellStart"/>
      <w:r w:rsidRPr="00A2295A">
        <w:rPr>
          <w:rStyle w:val="CodeHTML"/>
          <w:rFonts w:asciiTheme="minorHAnsi" w:eastAsiaTheme="minorHAnsi" w:hAnsiTheme="minorHAnsi" w:cstheme="minorHAnsi"/>
          <w:color w:val="444444"/>
          <w:sz w:val="24"/>
          <w:szCs w:val="24"/>
        </w:rPr>
        <w:t>HousingLocation</w:t>
      </w:r>
      <w:proofErr w:type="spellEnd"/>
      <w:r w:rsidRPr="00A2295A">
        <w:rPr>
          <w:rFonts w:cstheme="minorHAnsi"/>
          <w:color w:val="444444"/>
          <w:sz w:val="24"/>
          <w:szCs w:val="24"/>
          <w:shd w:val="clear" w:color="auto" w:fill="FFFFFF"/>
        </w:rPr>
        <w:t> :</w:t>
      </w:r>
    </w:p>
    <w:p w14:paraId="50366499" w14:textId="02C5340B" w:rsidR="00471CC5" w:rsidRPr="00A2295A" w:rsidRDefault="001978E2" w:rsidP="00471CC5">
      <w:pPr>
        <w:pStyle w:val="Paragraphedeliste"/>
        <w:rPr>
          <w:rFonts w:cstheme="minorHAnsi"/>
          <w:b/>
          <w:bCs/>
          <w:color w:val="444444"/>
          <w:sz w:val="24"/>
          <w:szCs w:val="24"/>
          <w:shd w:val="clear" w:color="auto" w:fill="FFFFFF"/>
        </w:rPr>
      </w:pPr>
      <w:proofErr w:type="spellStart"/>
      <w:proofErr w:type="gramStart"/>
      <w:r w:rsidRPr="00A2295A">
        <w:rPr>
          <w:rFonts w:cstheme="minorHAnsi"/>
          <w:b/>
          <w:bCs/>
          <w:color w:val="444444"/>
          <w:sz w:val="24"/>
          <w:szCs w:val="24"/>
          <w:shd w:val="clear" w:color="auto" w:fill="FFFFFF"/>
        </w:rPr>
        <w:t>ng</w:t>
      </w:r>
      <w:proofErr w:type="spellEnd"/>
      <w:proofErr w:type="gramEnd"/>
      <w:r w:rsidRPr="00A2295A">
        <w:rPr>
          <w:rFonts w:cstheme="minorHAnsi"/>
          <w:b/>
          <w:bCs/>
          <w:color w:val="444444"/>
          <w:sz w:val="24"/>
          <w:szCs w:val="24"/>
          <w:shd w:val="clear" w:color="auto" w:fill="FFFFFF"/>
        </w:rPr>
        <w:t xml:space="preserve"> g component </w:t>
      </w:r>
      <w:proofErr w:type="spellStart"/>
      <w:r w:rsidRPr="00A2295A">
        <w:rPr>
          <w:rStyle w:val="CodeHTML"/>
          <w:rFonts w:asciiTheme="minorHAnsi" w:eastAsiaTheme="minorHAnsi" w:hAnsiTheme="minorHAnsi" w:cstheme="minorHAnsi"/>
          <w:b/>
          <w:bCs/>
          <w:color w:val="444444"/>
          <w:sz w:val="24"/>
          <w:szCs w:val="24"/>
        </w:rPr>
        <w:t>HousingLocation</w:t>
      </w:r>
      <w:proofErr w:type="spellEnd"/>
      <w:r w:rsidRPr="00A2295A">
        <w:rPr>
          <w:rFonts w:cstheme="minorHAnsi"/>
          <w:b/>
          <w:bCs/>
          <w:color w:val="444444"/>
          <w:sz w:val="24"/>
          <w:szCs w:val="24"/>
          <w:shd w:val="clear" w:color="auto" w:fill="FFFFFF"/>
        </w:rPr>
        <w:t> </w:t>
      </w:r>
      <w:r w:rsidRPr="00A2295A">
        <w:rPr>
          <w:rFonts w:cstheme="minorHAnsi"/>
          <w:b/>
          <w:bCs/>
          <w:color w:val="444444"/>
          <w:sz w:val="24"/>
          <w:szCs w:val="24"/>
          <w:shd w:val="clear" w:color="auto" w:fill="FFFFFF"/>
        </w:rPr>
        <w:t>--standalone --</w:t>
      </w:r>
      <w:proofErr w:type="spellStart"/>
      <w:r w:rsidRPr="00A2295A">
        <w:rPr>
          <w:rFonts w:cstheme="minorHAnsi"/>
          <w:b/>
          <w:bCs/>
          <w:color w:val="444444"/>
          <w:sz w:val="24"/>
          <w:szCs w:val="24"/>
          <w:shd w:val="clear" w:color="auto" w:fill="FFFFFF"/>
        </w:rPr>
        <w:t>inline-template</w:t>
      </w:r>
      <w:proofErr w:type="spellEnd"/>
      <w:r w:rsidRPr="00A2295A">
        <w:rPr>
          <w:rFonts w:cstheme="minorHAnsi"/>
          <w:b/>
          <w:bCs/>
          <w:color w:val="444444"/>
          <w:sz w:val="24"/>
          <w:szCs w:val="24"/>
          <w:shd w:val="clear" w:color="auto" w:fill="FFFFFF"/>
        </w:rPr>
        <w:t xml:space="preserve"> --skip-tests </w:t>
      </w:r>
    </w:p>
    <w:p w14:paraId="216EB501" w14:textId="77777777" w:rsidR="00471CC5" w:rsidRPr="00A2295A" w:rsidRDefault="00471CC5" w:rsidP="00471CC5">
      <w:pPr>
        <w:pStyle w:val="Paragraphedeliste"/>
        <w:rPr>
          <w:rFonts w:cstheme="minorHAnsi"/>
          <w:b/>
          <w:bCs/>
          <w:color w:val="444444"/>
          <w:sz w:val="24"/>
          <w:szCs w:val="24"/>
          <w:shd w:val="clear" w:color="auto" w:fill="FFFFFF"/>
        </w:rPr>
      </w:pPr>
    </w:p>
    <w:p w14:paraId="03CDC89A" w14:textId="2A670492" w:rsidR="001978E2" w:rsidRPr="00A2295A" w:rsidRDefault="00471CC5" w:rsidP="009239D8">
      <w:pPr>
        <w:pStyle w:val="Paragraphedeliste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2295A">
        <w:rPr>
          <w:rFonts w:cstheme="minorHAnsi"/>
          <w:sz w:val="24"/>
          <w:szCs w:val="24"/>
        </w:rPr>
        <w:t xml:space="preserve">Les interfaces sont des types de données personnalisées pour l’application </w:t>
      </w:r>
      <w:proofErr w:type="spellStart"/>
      <w:r w:rsidRPr="00A2295A">
        <w:rPr>
          <w:rFonts w:cstheme="minorHAnsi"/>
          <w:sz w:val="24"/>
          <w:szCs w:val="24"/>
        </w:rPr>
        <w:t>Angular</w:t>
      </w:r>
      <w:proofErr w:type="spellEnd"/>
      <w:r w:rsidRPr="00A2295A">
        <w:rPr>
          <w:rFonts w:cstheme="minorHAnsi"/>
          <w:sz w:val="24"/>
          <w:szCs w:val="24"/>
        </w:rPr>
        <w:t>.</w:t>
      </w:r>
    </w:p>
    <w:p w14:paraId="49B708B4" w14:textId="0D2CC562" w:rsidR="00471CC5" w:rsidRPr="00A2295A" w:rsidRDefault="00471CC5" w:rsidP="00471CC5">
      <w:pPr>
        <w:pStyle w:val="Paragraphedeliste"/>
        <w:rPr>
          <w:rFonts w:cstheme="minorHAnsi"/>
          <w:sz w:val="24"/>
          <w:szCs w:val="24"/>
        </w:rPr>
      </w:pPr>
      <w:r w:rsidRPr="00A2295A">
        <w:rPr>
          <w:rFonts w:cstheme="minorHAnsi"/>
          <w:sz w:val="24"/>
          <w:szCs w:val="24"/>
        </w:rPr>
        <w:t>Pour créer une interface</w:t>
      </w:r>
      <w:r w:rsidR="00383DC2" w:rsidRPr="00A2295A">
        <w:rPr>
          <w:rFonts w:cstheme="minorHAnsi"/>
          <w:sz w:val="24"/>
          <w:szCs w:val="24"/>
        </w:rPr>
        <w:t xml:space="preserve"> dans le dossier interfaces</w:t>
      </w:r>
      <w:r w:rsidRPr="00A2295A">
        <w:rPr>
          <w:rFonts w:cstheme="minorHAnsi"/>
          <w:sz w:val="24"/>
          <w:szCs w:val="24"/>
        </w:rPr>
        <w:t xml:space="preserve"> : </w:t>
      </w:r>
      <w:proofErr w:type="spellStart"/>
      <w:r w:rsidRPr="00A2295A">
        <w:rPr>
          <w:rFonts w:cstheme="minorHAnsi"/>
          <w:b/>
          <w:bCs/>
          <w:sz w:val="24"/>
          <w:szCs w:val="24"/>
        </w:rPr>
        <w:t>ng</w:t>
      </w:r>
      <w:proofErr w:type="spellEnd"/>
      <w:r w:rsidRPr="00A2295A">
        <w:rPr>
          <w:rFonts w:cstheme="minorHAnsi"/>
          <w:b/>
          <w:bCs/>
          <w:sz w:val="24"/>
          <w:szCs w:val="24"/>
        </w:rPr>
        <w:t xml:space="preserve"> g </w:t>
      </w:r>
      <w:proofErr w:type="spellStart"/>
      <w:r w:rsidRPr="00A2295A">
        <w:rPr>
          <w:rFonts w:cstheme="minorHAnsi"/>
          <w:b/>
          <w:bCs/>
          <w:sz w:val="24"/>
          <w:szCs w:val="24"/>
        </w:rPr>
        <w:t>interaf</w:t>
      </w:r>
      <w:r w:rsidR="00383DC2" w:rsidRPr="00A2295A">
        <w:rPr>
          <w:rFonts w:cstheme="minorHAnsi"/>
          <w:b/>
          <w:bCs/>
          <w:sz w:val="24"/>
          <w:szCs w:val="24"/>
        </w:rPr>
        <w:t>ac</w:t>
      </w:r>
      <w:r w:rsidRPr="00A2295A">
        <w:rPr>
          <w:rFonts w:cstheme="minorHAnsi"/>
          <w:b/>
          <w:bCs/>
          <w:sz w:val="24"/>
          <w:szCs w:val="24"/>
        </w:rPr>
        <w:t>e</w:t>
      </w:r>
      <w:proofErr w:type="spellEnd"/>
      <w:r w:rsidRPr="00A2295A">
        <w:rPr>
          <w:rFonts w:cstheme="minorHAnsi"/>
          <w:b/>
          <w:bCs/>
          <w:sz w:val="24"/>
          <w:szCs w:val="24"/>
        </w:rPr>
        <w:t xml:space="preserve"> </w:t>
      </w:r>
      <w:r w:rsidR="00383DC2" w:rsidRPr="00A2295A">
        <w:rPr>
          <w:rFonts w:cstheme="minorHAnsi"/>
          <w:b/>
          <w:bCs/>
          <w:sz w:val="24"/>
          <w:szCs w:val="24"/>
        </w:rPr>
        <w:t>interfaces/</w:t>
      </w:r>
      <w:proofErr w:type="spellStart"/>
      <w:r w:rsidRPr="00A2295A">
        <w:rPr>
          <w:rFonts w:cstheme="minorHAnsi"/>
          <w:b/>
          <w:bCs/>
          <w:sz w:val="24"/>
          <w:szCs w:val="24"/>
        </w:rPr>
        <w:t>housinglocation</w:t>
      </w:r>
      <w:proofErr w:type="spellEnd"/>
    </w:p>
    <w:p w14:paraId="72106CFD" w14:textId="2EB7A531" w:rsidR="00471CC5" w:rsidRPr="00A2295A" w:rsidRDefault="006F0E85" w:rsidP="009239D8">
      <w:pPr>
        <w:pStyle w:val="Paragraphedeliste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2295A">
        <w:rPr>
          <w:rFonts w:cstheme="minorHAnsi"/>
          <w:b/>
          <w:bCs/>
          <w:sz w:val="24"/>
          <w:szCs w:val="24"/>
        </w:rPr>
        <w:t>@</w:t>
      </w:r>
      <w:proofErr w:type="gramStart"/>
      <w:r w:rsidRPr="00A2295A">
        <w:rPr>
          <w:rFonts w:cstheme="minorHAnsi"/>
          <w:b/>
          <w:bCs/>
          <w:sz w:val="24"/>
          <w:szCs w:val="24"/>
        </w:rPr>
        <w:t>Input(</w:t>
      </w:r>
      <w:proofErr w:type="gramEnd"/>
      <w:r w:rsidRPr="00A2295A">
        <w:rPr>
          <w:rFonts w:cstheme="minorHAnsi"/>
          <w:b/>
          <w:bCs/>
          <w:sz w:val="24"/>
          <w:szCs w:val="24"/>
        </w:rPr>
        <w:t>) test!: Test</w:t>
      </w:r>
      <w:r w:rsidRPr="00A2295A">
        <w:rPr>
          <w:rFonts w:cstheme="minorHAnsi"/>
          <w:sz w:val="24"/>
          <w:szCs w:val="24"/>
        </w:rPr>
        <w:t xml:space="preserve"> -&gt; </w:t>
      </w:r>
      <w:r w:rsidRPr="00A2295A">
        <w:rPr>
          <w:rFonts w:cstheme="minorHAnsi"/>
          <w:color w:val="444444"/>
          <w:sz w:val="24"/>
          <w:szCs w:val="24"/>
          <w:shd w:val="clear" w:color="auto" w:fill="FFFFFF"/>
        </w:rPr>
        <w:t>le </w:t>
      </w:r>
      <w:r w:rsidRPr="00A2295A">
        <w:rPr>
          <w:rStyle w:val="CodeHTML"/>
          <w:rFonts w:asciiTheme="minorHAnsi" w:eastAsiaTheme="minorHAnsi" w:hAnsiTheme="minorHAnsi" w:cstheme="minorHAnsi"/>
          <w:b/>
          <w:bCs/>
          <w:color w:val="444444"/>
          <w:sz w:val="24"/>
          <w:szCs w:val="24"/>
        </w:rPr>
        <w:t>!</w:t>
      </w:r>
      <w:r w:rsidRPr="00A2295A">
        <w:rPr>
          <w:rFonts w:cstheme="minorHAnsi"/>
          <w:color w:val="444444"/>
          <w:sz w:val="24"/>
          <w:szCs w:val="24"/>
          <w:shd w:val="clear" w:color="auto" w:fill="FFFFFF"/>
        </w:rPr>
        <w:t> </w:t>
      </w:r>
      <w:r w:rsidR="00F87A05" w:rsidRPr="00A2295A">
        <w:rPr>
          <w:rFonts w:cstheme="minorHAnsi"/>
          <w:color w:val="444444"/>
          <w:sz w:val="24"/>
          <w:szCs w:val="24"/>
          <w:shd w:val="clear" w:color="auto" w:fill="FFFFFF"/>
        </w:rPr>
        <w:t>implique</w:t>
      </w:r>
      <w:r w:rsidRPr="00A2295A">
        <w:rPr>
          <w:rFonts w:cstheme="minorHAnsi"/>
          <w:color w:val="444444"/>
          <w:sz w:val="24"/>
          <w:szCs w:val="24"/>
          <w:shd w:val="clear" w:color="auto" w:fill="FFFFFF"/>
        </w:rPr>
        <w:t xml:space="preserve"> que l'entrée s'attend à ce que la valeur soit transmise. Dans ce cas, il n'y a pas de valeur par défaut. Dans notre exemple d'application, nous savons que la valeur sera transmise - c'est une question de conception. </w:t>
      </w:r>
      <w:r w:rsidRPr="00A2295A">
        <w:rPr>
          <w:rFonts w:cstheme="minorHAnsi"/>
          <w:b/>
          <w:bCs/>
          <w:color w:val="444444"/>
          <w:sz w:val="24"/>
          <w:szCs w:val="24"/>
          <w:shd w:val="clear" w:color="auto" w:fill="FFFFFF"/>
        </w:rPr>
        <w:t>Le point d'exclamation est appelé l'opérateur d'assertion non-</w:t>
      </w:r>
      <w:proofErr w:type="spellStart"/>
      <w:r w:rsidRPr="00A2295A">
        <w:rPr>
          <w:rFonts w:cstheme="minorHAnsi"/>
          <w:b/>
          <w:bCs/>
          <w:color w:val="444444"/>
          <w:sz w:val="24"/>
          <w:szCs w:val="24"/>
          <w:shd w:val="clear" w:color="auto" w:fill="FFFFFF"/>
        </w:rPr>
        <w:t>null</w:t>
      </w:r>
      <w:proofErr w:type="spellEnd"/>
      <w:r w:rsidRPr="00A2295A">
        <w:rPr>
          <w:rFonts w:cstheme="minorHAnsi"/>
          <w:b/>
          <w:bCs/>
          <w:color w:val="444444"/>
          <w:sz w:val="24"/>
          <w:szCs w:val="24"/>
          <w:shd w:val="clear" w:color="auto" w:fill="FFFFFF"/>
        </w:rPr>
        <w:t xml:space="preserve"> et il indique au compilateur </w:t>
      </w:r>
      <w:proofErr w:type="spellStart"/>
      <w:r w:rsidRPr="00A2295A">
        <w:rPr>
          <w:rFonts w:cstheme="minorHAnsi"/>
          <w:b/>
          <w:bCs/>
          <w:color w:val="444444"/>
          <w:sz w:val="24"/>
          <w:szCs w:val="24"/>
          <w:shd w:val="clear" w:color="auto" w:fill="FFFFFF"/>
        </w:rPr>
        <w:t>TypeScript</w:t>
      </w:r>
      <w:proofErr w:type="spellEnd"/>
      <w:r w:rsidRPr="00A2295A">
        <w:rPr>
          <w:rFonts w:cstheme="minorHAnsi"/>
          <w:b/>
          <w:bCs/>
          <w:color w:val="444444"/>
          <w:sz w:val="24"/>
          <w:szCs w:val="24"/>
          <w:shd w:val="clear" w:color="auto" w:fill="FFFFFF"/>
        </w:rPr>
        <w:t xml:space="preserve"> que la valeur de cette propriété ne sera pas nulle ou indéfinie</w:t>
      </w:r>
      <w:r w:rsidRPr="00A2295A">
        <w:rPr>
          <w:rFonts w:cstheme="minorHAnsi"/>
          <w:color w:val="444444"/>
          <w:sz w:val="24"/>
          <w:szCs w:val="24"/>
          <w:shd w:val="clear" w:color="auto" w:fill="FFFFFF"/>
        </w:rPr>
        <w:t>.</w:t>
      </w:r>
    </w:p>
    <w:p w14:paraId="7360420F" w14:textId="6C2C6953" w:rsidR="006F0E85" w:rsidRPr="00A2295A" w:rsidRDefault="000A7BFB" w:rsidP="009239D8">
      <w:pPr>
        <w:pStyle w:val="Paragraphedeliste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2295A">
        <w:rPr>
          <w:rFonts w:cstheme="minorHAnsi"/>
          <w:sz w:val="24"/>
          <w:szCs w:val="24"/>
        </w:rPr>
        <w:t xml:space="preserve">Le modèle de liaison dans </w:t>
      </w:r>
      <w:proofErr w:type="spellStart"/>
      <w:r w:rsidRPr="00A2295A">
        <w:rPr>
          <w:rFonts w:cstheme="minorHAnsi"/>
          <w:sz w:val="24"/>
          <w:szCs w:val="24"/>
        </w:rPr>
        <w:t>Angualr</w:t>
      </w:r>
      <w:proofErr w:type="spellEnd"/>
      <w:r w:rsidRPr="00A2295A">
        <w:rPr>
          <w:rFonts w:cstheme="minorHAnsi"/>
          <w:sz w:val="24"/>
          <w:szCs w:val="24"/>
        </w:rPr>
        <w:t xml:space="preserve"> est synchronisation antre le modèle et la vue (</w:t>
      </w:r>
      <w:proofErr w:type="spellStart"/>
      <w:r w:rsidRPr="00A2295A">
        <w:rPr>
          <w:rFonts w:cstheme="minorHAnsi"/>
          <w:sz w:val="24"/>
          <w:szCs w:val="24"/>
        </w:rPr>
        <w:t>template</w:t>
      </w:r>
      <w:proofErr w:type="spellEnd"/>
      <w:r w:rsidRPr="00A2295A">
        <w:rPr>
          <w:rFonts w:cstheme="minorHAnsi"/>
          <w:sz w:val="24"/>
          <w:szCs w:val="24"/>
        </w:rPr>
        <w:t xml:space="preserve">). Il existe plusieurs types de liaisons de données dans </w:t>
      </w:r>
      <w:proofErr w:type="spellStart"/>
      <w:r w:rsidRPr="00A2295A">
        <w:rPr>
          <w:rFonts w:cstheme="minorHAnsi"/>
          <w:sz w:val="24"/>
          <w:szCs w:val="24"/>
        </w:rPr>
        <w:t>Angular</w:t>
      </w:r>
      <w:proofErr w:type="spellEnd"/>
      <w:r w:rsidRPr="00A2295A">
        <w:rPr>
          <w:rFonts w:cstheme="minorHAnsi"/>
          <w:sz w:val="24"/>
          <w:szCs w:val="24"/>
        </w:rPr>
        <w:t xml:space="preserve"> : </w:t>
      </w:r>
    </w:p>
    <w:p w14:paraId="787C9884" w14:textId="4C9F8ACE" w:rsidR="000A7BFB" w:rsidRPr="000A7BFB" w:rsidRDefault="000A7BFB" w:rsidP="000A7BF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color w:val="444444"/>
          <w:kern w:val="0"/>
          <w:sz w:val="24"/>
          <w:szCs w:val="24"/>
          <w:lang w:eastAsia="fr-FR"/>
          <w14:ligatures w14:val="none"/>
        </w:rPr>
      </w:pPr>
      <w:r w:rsidRPr="00A2295A">
        <w:rPr>
          <w:rFonts w:eastAsia="Times New Roman" w:cstheme="minorHAnsi"/>
          <w:color w:val="444444"/>
          <w:kern w:val="0"/>
          <w:sz w:val="24"/>
          <w:szCs w:val="24"/>
          <w:lang w:eastAsia="fr-FR"/>
          <w14:ligatures w14:val="none"/>
        </w:rPr>
        <w:t>Interpolations</w:t>
      </w:r>
      <w:r w:rsidRPr="000A7BFB">
        <w:rPr>
          <w:rFonts w:eastAsia="Times New Roman" w:cstheme="minorHAnsi"/>
          <w:color w:val="444444"/>
          <w:kern w:val="0"/>
          <w:sz w:val="24"/>
          <w:szCs w:val="24"/>
          <w:lang w:eastAsia="fr-FR"/>
          <w14:ligatures w14:val="none"/>
        </w:rPr>
        <w:t xml:space="preserve"> de textes</w:t>
      </w:r>
      <w:r w:rsidR="00F64C33" w:rsidRPr="00A2295A">
        <w:rPr>
          <w:rFonts w:eastAsia="Times New Roman" w:cstheme="minorHAnsi"/>
          <w:color w:val="444444"/>
          <w:kern w:val="0"/>
          <w:sz w:val="24"/>
          <w:szCs w:val="24"/>
          <w:lang w:eastAsia="fr-FR"/>
          <w14:ligatures w14:val="none"/>
        </w:rPr>
        <w:t xml:space="preserve"> (pour l’affichage des données) </w:t>
      </w:r>
      <w:proofErr w:type="gramStart"/>
      <w:r w:rsidR="00F64C33" w:rsidRPr="00A2295A">
        <w:rPr>
          <w:rFonts w:eastAsia="Times New Roman" w:cstheme="minorHAnsi"/>
          <w:b/>
          <w:bCs/>
          <w:color w:val="444444"/>
          <w:kern w:val="0"/>
          <w:sz w:val="24"/>
          <w:szCs w:val="24"/>
          <w:lang w:eastAsia="fr-FR"/>
          <w14:ligatures w14:val="none"/>
        </w:rPr>
        <w:t>{{ expression</w:t>
      </w:r>
      <w:proofErr w:type="gramEnd"/>
      <w:r w:rsidR="00F64C33" w:rsidRPr="00A2295A">
        <w:rPr>
          <w:rFonts w:eastAsia="Times New Roman" w:cstheme="minorHAnsi"/>
          <w:b/>
          <w:bCs/>
          <w:color w:val="444444"/>
          <w:kern w:val="0"/>
          <w:sz w:val="24"/>
          <w:szCs w:val="24"/>
          <w:lang w:eastAsia="fr-FR"/>
          <w14:ligatures w14:val="none"/>
        </w:rPr>
        <w:t xml:space="preserve"> }}</w:t>
      </w:r>
    </w:p>
    <w:p w14:paraId="5EF3F271" w14:textId="111DD514" w:rsidR="000A7BFB" w:rsidRPr="000A7BFB" w:rsidRDefault="000A7BFB" w:rsidP="000A7BF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color w:val="444444"/>
          <w:kern w:val="0"/>
          <w:sz w:val="24"/>
          <w:szCs w:val="24"/>
          <w:lang w:eastAsia="fr-FR"/>
          <w14:ligatures w14:val="none"/>
        </w:rPr>
      </w:pPr>
      <w:r w:rsidRPr="00A2295A">
        <w:rPr>
          <w:rFonts w:eastAsia="Times New Roman" w:cstheme="minorHAnsi"/>
          <w:color w:val="444444"/>
          <w:kern w:val="0"/>
          <w:sz w:val="24"/>
          <w:szCs w:val="24"/>
          <w:lang w:eastAsia="fr-FR"/>
          <w14:ligatures w14:val="none"/>
        </w:rPr>
        <w:t>Liaison</w:t>
      </w:r>
      <w:r w:rsidRPr="000A7BFB">
        <w:rPr>
          <w:rFonts w:eastAsia="Times New Roman" w:cstheme="minorHAnsi"/>
          <w:color w:val="444444"/>
          <w:kern w:val="0"/>
          <w:sz w:val="24"/>
          <w:szCs w:val="24"/>
          <w:lang w:eastAsia="fr-FR"/>
          <w14:ligatures w14:val="none"/>
        </w:rPr>
        <w:t xml:space="preserve"> de propriété</w:t>
      </w:r>
      <w:r w:rsidR="00F64C33" w:rsidRPr="00A2295A">
        <w:rPr>
          <w:rFonts w:eastAsia="Times New Roman" w:cstheme="minorHAnsi"/>
          <w:color w:val="444444"/>
          <w:kern w:val="0"/>
          <w:sz w:val="24"/>
          <w:szCs w:val="24"/>
          <w:lang w:eastAsia="fr-FR"/>
          <w14:ligatures w14:val="none"/>
        </w:rPr>
        <w:t xml:space="preserve"> </w:t>
      </w:r>
      <w:r w:rsidR="00F64C33" w:rsidRPr="00A2295A">
        <w:rPr>
          <w:rFonts w:cstheme="minorHAnsi"/>
          <w:b/>
          <w:bCs/>
          <w:color w:val="444444"/>
          <w:sz w:val="24"/>
          <w:szCs w:val="24"/>
        </w:rPr>
        <w:t>[</w:t>
      </w:r>
      <w:proofErr w:type="spellStart"/>
      <w:r w:rsidR="00F64C33" w:rsidRPr="00A2295A">
        <w:rPr>
          <w:rFonts w:cstheme="minorHAnsi"/>
          <w:b/>
          <w:bCs/>
          <w:color w:val="444444"/>
          <w:sz w:val="24"/>
          <w:szCs w:val="24"/>
        </w:rPr>
        <w:t>attribute</w:t>
      </w:r>
      <w:proofErr w:type="spellEnd"/>
      <w:r w:rsidR="00F64C33" w:rsidRPr="00A2295A">
        <w:rPr>
          <w:rFonts w:cstheme="minorHAnsi"/>
          <w:b/>
          <w:bCs/>
          <w:color w:val="444444"/>
          <w:sz w:val="24"/>
          <w:szCs w:val="24"/>
        </w:rPr>
        <w:t>] = "value"</w:t>
      </w:r>
    </w:p>
    <w:p w14:paraId="4FA8C7DE" w14:textId="585996F1" w:rsidR="000A7BFB" w:rsidRPr="000A7BFB" w:rsidRDefault="000A7BFB" w:rsidP="000A7BF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color w:val="444444"/>
          <w:kern w:val="0"/>
          <w:sz w:val="24"/>
          <w:szCs w:val="24"/>
          <w:lang w:eastAsia="fr-FR"/>
          <w14:ligatures w14:val="none"/>
        </w:rPr>
      </w:pPr>
      <w:r w:rsidRPr="00A2295A">
        <w:rPr>
          <w:rFonts w:eastAsia="Times New Roman" w:cstheme="minorHAnsi"/>
          <w:color w:val="444444"/>
          <w:kern w:val="0"/>
          <w:sz w:val="24"/>
          <w:szCs w:val="24"/>
          <w:lang w:eastAsia="fr-FR"/>
          <w14:ligatures w14:val="none"/>
        </w:rPr>
        <w:t>Liaison</w:t>
      </w:r>
      <w:r w:rsidRPr="000A7BFB">
        <w:rPr>
          <w:rFonts w:eastAsia="Times New Roman" w:cstheme="minorHAnsi"/>
          <w:color w:val="444444"/>
          <w:kern w:val="0"/>
          <w:sz w:val="24"/>
          <w:szCs w:val="24"/>
          <w:lang w:eastAsia="fr-FR"/>
          <w14:ligatures w14:val="none"/>
        </w:rPr>
        <w:t xml:space="preserve"> événementielle</w:t>
      </w:r>
    </w:p>
    <w:p w14:paraId="1908824B" w14:textId="307B62C6" w:rsidR="000A7BFB" w:rsidRPr="000A7BFB" w:rsidRDefault="000A7BFB" w:rsidP="000A7BF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color w:val="444444"/>
          <w:kern w:val="0"/>
          <w:sz w:val="24"/>
          <w:szCs w:val="24"/>
          <w:lang w:eastAsia="fr-FR"/>
          <w14:ligatures w14:val="none"/>
        </w:rPr>
      </w:pPr>
      <w:r w:rsidRPr="00A2295A">
        <w:rPr>
          <w:rFonts w:eastAsia="Times New Roman" w:cstheme="minorHAnsi"/>
          <w:color w:val="444444"/>
          <w:kern w:val="0"/>
          <w:sz w:val="24"/>
          <w:szCs w:val="24"/>
          <w:lang w:eastAsia="fr-FR"/>
          <w14:ligatures w14:val="none"/>
        </w:rPr>
        <w:t>Liaison</w:t>
      </w:r>
      <w:r w:rsidRPr="000A7BFB">
        <w:rPr>
          <w:rFonts w:eastAsia="Times New Roman" w:cstheme="minorHAnsi"/>
          <w:color w:val="444444"/>
          <w:kern w:val="0"/>
          <w:sz w:val="24"/>
          <w:szCs w:val="24"/>
          <w:lang w:eastAsia="fr-FR"/>
          <w14:ligatures w14:val="none"/>
        </w:rPr>
        <w:t xml:space="preserve"> bidirectionnelle</w:t>
      </w:r>
    </w:p>
    <w:p w14:paraId="03A530D0" w14:textId="77777777" w:rsidR="000A7BFB" w:rsidRPr="00A2295A" w:rsidRDefault="000A7BFB" w:rsidP="000A7BFB">
      <w:pPr>
        <w:pStyle w:val="Paragraphedeliste"/>
        <w:rPr>
          <w:rFonts w:cstheme="minorHAnsi"/>
          <w:sz w:val="24"/>
          <w:szCs w:val="24"/>
        </w:rPr>
      </w:pPr>
    </w:p>
    <w:p w14:paraId="45F49CEB" w14:textId="0FF44000" w:rsidR="000A7BFB" w:rsidRPr="00A2295A" w:rsidRDefault="006D0FB8" w:rsidP="009239D8">
      <w:pPr>
        <w:pStyle w:val="Paragraphedeliste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proofErr w:type="gramStart"/>
      <w:r w:rsidRPr="00A2295A">
        <w:rPr>
          <w:rFonts w:cstheme="minorHAnsi"/>
          <w:b/>
          <w:bCs/>
          <w:sz w:val="24"/>
          <w:szCs w:val="24"/>
        </w:rPr>
        <w:t>ngFor</w:t>
      </w:r>
      <w:proofErr w:type="spellEnd"/>
      <w:proofErr w:type="gramEnd"/>
      <w:r w:rsidRPr="00A2295A">
        <w:rPr>
          <w:rFonts w:cstheme="minorHAnsi"/>
          <w:sz w:val="24"/>
          <w:szCs w:val="24"/>
        </w:rPr>
        <w:t xml:space="preserve"> : </w:t>
      </w:r>
      <w:r w:rsidRPr="00A2295A">
        <w:rPr>
          <w:rFonts w:cstheme="minorHAnsi"/>
          <w:color w:val="444444"/>
          <w:sz w:val="24"/>
          <w:szCs w:val="24"/>
          <w:shd w:val="clear" w:color="auto" w:fill="FFFFFF"/>
        </w:rPr>
        <w:t>est un type spécifique de </w:t>
      </w:r>
      <w:hyperlink r:id="rId5" w:history="1">
        <w:r w:rsidRPr="00A2295A">
          <w:rPr>
            <w:rStyle w:val="Lienhypertexte"/>
            <w:rFonts w:cstheme="minorHAnsi"/>
            <w:color w:val="1976D2"/>
            <w:sz w:val="24"/>
            <w:szCs w:val="24"/>
            <w:shd w:val="clear" w:color="auto" w:fill="FFFFFF"/>
          </w:rPr>
          <w:t>directive</w:t>
        </w:r>
      </w:hyperlink>
      <w:r w:rsidRPr="00A2295A">
        <w:rPr>
          <w:rFonts w:cstheme="minorHAnsi"/>
          <w:color w:val="444444"/>
          <w:sz w:val="24"/>
          <w:szCs w:val="24"/>
          <w:shd w:val="clear" w:color="auto" w:fill="FFFFFF"/>
        </w:rPr>
        <w:t> utilisé pour répéter dynamiquement des données dans un modèle</w:t>
      </w:r>
      <w:r w:rsidRPr="00A2295A">
        <w:rPr>
          <w:rFonts w:cstheme="minorHAnsi"/>
          <w:sz w:val="24"/>
          <w:szCs w:val="24"/>
        </w:rPr>
        <w:t xml:space="preserve">. </w:t>
      </w:r>
      <w:r w:rsidRPr="00A2295A">
        <w:rPr>
          <w:rFonts w:cstheme="minorHAnsi"/>
          <w:color w:val="444444"/>
          <w:sz w:val="24"/>
          <w:szCs w:val="24"/>
          <w:shd w:val="clear" w:color="auto" w:fill="FFFFFF"/>
        </w:rPr>
        <w:t xml:space="preserve">En JavaScript, </w:t>
      </w:r>
      <w:r w:rsidRPr="00A2295A">
        <w:rPr>
          <w:rFonts w:cstheme="minorHAnsi"/>
          <w:color w:val="444444"/>
          <w:sz w:val="24"/>
          <w:szCs w:val="24"/>
          <w:shd w:val="clear" w:color="auto" w:fill="FFFFFF"/>
        </w:rPr>
        <w:t>on</w:t>
      </w:r>
      <w:r w:rsidRPr="00A2295A">
        <w:rPr>
          <w:rFonts w:cstheme="minorHAnsi"/>
          <w:color w:val="444444"/>
          <w:sz w:val="24"/>
          <w:szCs w:val="24"/>
          <w:shd w:val="clear" w:color="auto" w:fill="FFFFFF"/>
        </w:rPr>
        <w:t xml:space="preserve"> utilise une boucle </w:t>
      </w:r>
      <w:r w:rsidRPr="00A2295A">
        <w:rPr>
          <w:rFonts w:cstheme="minorHAnsi"/>
          <w:b/>
          <w:bCs/>
          <w:color w:val="444444"/>
          <w:sz w:val="24"/>
          <w:szCs w:val="24"/>
          <w:shd w:val="clear" w:color="auto" w:fill="FFFFFF"/>
        </w:rPr>
        <w:t>for</w:t>
      </w:r>
      <w:r w:rsidRPr="00A2295A">
        <w:rPr>
          <w:rFonts w:cstheme="minorHAnsi"/>
          <w:color w:val="444444"/>
          <w:sz w:val="24"/>
          <w:szCs w:val="24"/>
          <w:shd w:val="clear" w:color="auto" w:fill="FFFFFF"/>
        </w:rPr>
        <w:t xml:space="preserve"> - </w:t>
      </w:r>
      <w:proofErr w:type="spellStart"/>
      <w:r w:rsidRPr="00A2295A">
        <w:rPr>
          <w:rFonts w:cstheme="minorHAnsi"/>
          <w:b/>
          <w:bCs/>
          <w:color w:val="444444"/>
          <w:sz w:val="24"/>
          <w:szCs w:val="24"/>
          <w:shd w:val="clear" w:color="auto" w:fill="FFFFFF"/>
        </w:rPr>
        <w:t>ngFor</w:t>
      </w:r>
      <w:proofErr w:type="spellEnd"/>
      <w:r w:rsidRPr="00A2295A">
        <w:rPr>
          <w:rFonts w:cstheme="minorHAnsi"/>
          <w:color w:val="444444"/>
          <w:sz w:val="24"/>
          <w:szCs w:val="24"/>
          <w:shd w:val="clear" w:color="auto" w:fill="FFFFFF"/>
        </w:rPr>
        <w:t xml:space="preserve"> fournit une fonctionnalité similaire pour les modèles </w:t>
      </w:r>
      <w:proofErr w:type="spellStart"/>
      <w:r w:rsidRPr="00A2295A">
        <w:rPr>
          <w:rFonts w:cstheme="minorHAnsi"/>
          <w:color w:val="444444"/>
          <w:sz w:val="24"/>
          <w:szCs w:val="24"/>
          <w:shd w:val="clear" w:color="auto" w:fill="FFFFFF"/>
        </w:rPr>
        <w:t>Angular</w:t>
      </w:r>
      <w:proofErr w:type="spellEnd"/>
      <w:r w:rsidRPr="00A2295A">
        <w:rPr>
          <w:rFonts w:cstheme="minorHAnsi"/>
          <w:color w:val="444444"/>
          <w:sz w:val="24"/>
          <w:szCs w:val="24"/>
          <w:shd w:val="clear" w:color="auto" w:fill="FFFFFF"/>
        </w:rPr>
        <w:t>. On peut</w:t>
      </w:r>
      <w:r w:rsidRPr="00A2295A">
        <w:rPr>
          <w:rFonts w:cstheme="minorHAnsi"/>
          <w:color w:val="444444"/>
          <w:sz w:val="24"/>
          <w:szCs w:val="24"/>
          <w:shd w:val="clear" w:color="auto" w:fill="FFFFFF"/>
        </w:rPr>
        <w:t xml:space="preserve"> utilise</w:t>
      </w:r>
      <w:r w:rsidRPr="00A2295A">
        <w:rPr>
          <w:rFonts w:cstheme="minorHAnsi"/>
          <w:color w:val="444444"/>
          <w:sz w:val="24"/>
          <w:szCs w:val="24"/>
          <w:shd w:val="clear" w:color="auto" w:fill="FFFFFF"/>
        </w:rPr>
        <w:t>r</w:t>
      </w:r>
      <w:r w:rsidRPr="00A2295A">
        <w:rPr>
          <w:rFonts w:cstheme="minorHAnsi"/>
          <w:color w:val="444444"/>
          <w:sz w:val="24"/>
          <w:szCs w:val="24"/>
          <w:shd w:val="clear" w:color="auto" w:fill="FFFFFF"/>
        </w:rPr>
        <w:t> </w:t>
      </w:r>
      <w:proofErr w:type="spellStart"/>
      <w:r w:rsidRPr="00A2295A">
        <w:rPr>
          <w:rStyle w:val="CodeHTML"/>
          <w:rFonts w:asciiTheme="minorHAnsi" w:eastAsiaTheme="minorHAnsi" w:hAnsiTheme="minorHAnsi" w:cstheme="minorHAnsi"/>
          <w:color w:val="444444"/>
          <w:sz w:val="24"/>
          <w:szCs w:val="24"/>
        </w:rPr>
        <w:fldChar w:fldCharType="begin"/>
      </w:r>
      <w:r w:rsidRPr="00A2295A">
        <w:rPr>
          <w:rStyle w:val="CodeHTML"/>
          <w:rFonts w:asciiTheme="minorHAnsi" w:eastAsiaTheme="minorHAnsi" w:hAnsiTheme="minorHAnsi" w:cstheme="minorHAnsi"/>
          <w:color w:val="444444"/>
          <w:sz w:val="24"/>
          <w:szCs w:val="24"/>
        </w:rPr>
        <w:instrText xml:space="preserve"> HYPERLINK "https://angular.io/api/common/NgFor" </w:instrText>
      </w:r>
      <w:r w:rsidRPr="00A2295A">
        <w:rPr>
          <w:rStyle w:val="CodeHTML"/>
          <w:rFonts w:asciiTheme="minorHAnsi" w:eastAsiaTheme="minorHAnsi" w:hAnsiTheme="minorHAnsi" w:cstheme="minorHAnsi"/>
          <w:color w:val="444444"/>
          <w:sz w:val="24"/>
          <w:szCs w:val="24"/>
        </w:rPr>
        <w:fldChar w:fldCharType="separate"/>
      </w:r>
      <w:r w:rsidRPr="00A2295A">
        <w:rPr>
          <w:rStyle w:val="Lienhypertexte"/>
          <w:rFonts w:cstheme="minorHAnsi"/>
          <w:color w:val="1669BB"/>
          <w:sz w:val="24"/>
          <w:szCs w:val="24"/>
          <w:u w:val="none"/>
        </w:rPr>
        <w:t>ngFor</w:t>
      </w:r>
      <w:proofErr w:type="spellEnd"/>
      <w:r w:rsidRPr="00A2295A">
        <w:rPr>
          <w:rStyle w:val="CodeHTML"/>
          <w:rFonts w:asciiTheme="minorHAnsi" w:eastAsiaTheme="minorHAnsi" w:hAnsiTheme="minorHAnsi" w:cstheme="minorHAnsi"/>
          <w:color w:val="444444"/>
          <w:sz w:val="24"/>
          <w:szCs w:val="24"/>
        </w:rPr>
        <w:fldChar w:fldCharType="end"/>
      </w:r>
      <w:r w:rsidRPr="00A2295A">
        <w:rPr>
          <w:rFonts w:cstheme="minorHAnsi"/>
          <w:color w:val="444444"/>
          <w:sz w:val="24"/>
          <w:szCs w:val="24"/>
          <w:shd w:val="clear" w:color="auto" w:fill="FFFFFF"/>
        </w:rPr>
        <w:t> pour itérer sur des tableaux et même sur des valeurs asynchrones</w:t>
      </w:r>
      <w:r w:rsidRPr="00A2295A">
        <w:rPr>
          <w:rFonts w:cstheme="minorHAnsi"/>
          <w:color w:val="444444"/>
          <w:sz w:val="24"/>
          <w:szCs w:val="24"/>
          <w:shd w:val="clear" w:color="auto" w:fill="FFFFFF"/>
        </w:rPr>
        <w:t>.</w:t>
      </w:r>
    </w:p>
    <w:p w14:paraId="1DA6D865" w14:textId="70EDD89B" w:rsidR="006D0FB8" w:rsidRPr="00A2295A" w:rsidRDefault="006D0FB8" w:rsidP="006D0FB8">
      <w:pPr>
        <w:ind w:left="360"/>
        <w:rPr>
          <w:rFonts w:cstheme="minorHAnsi"/>
          <w:sz w:val="24"/>
          <w:szCs w:val="24"/>
        </w:rPr>
      </w:pPr>
    </w:p>
    <w:p w14:paraId="67F7C33F" w14:textId="7CA62767" w:rsidR="006D0FB8" w:rsidRPr="00A77105" w:rsidRDefault="00A2295A" w:rsidP="009239D8">
      <w:pPr>
        <w:pStyle w:val="Paragraphedeliste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2295A">
        <w:rPr>
          <w:rFonts w:cstheme="minorHAnsi"/>
          <w:b/>
          <w:bCs/>
          <w:color w:val="444444"/>
          <w:sz w:val="24"/>
          <w:szCs w:val="24"/>
          <w:shd w:val="clear" w:color="auto" w:fill="FFFFFF"/>
        </w:rPr>
        <w:lastRenderedPageBreak/>
        <w:t>Les </w:t>
      </w:r>
      <w:r w:rsidRPr="00A2295A">
        <w:rPr>
          <w:rStyle w:val="Accentuation"/>
          <w:rFonts w:cstheme="minorHAnsi"/>
          <w:b/>
          <w:bCs/>
          <w:i w:val="0"/>
          <w:iCs w:val="0"/>
          <w:color w:val="444444"/>
          <w:sz w:val="24"/>
          <w:szCs w:val="24"/>
          <w:shd w:val="clear" w:color="auto" w:fill="FFFFFF"/>
        </w:rPr>
        <w:t xml:space="preserve">services </w:t>
      </w:r>
      <w:proofErr w:type="spellStart"/>
      <w:r w:rsidRPr="00A2295A">
        <w:rPr>
          <w:rStyle w:val="Accentuation"/>
          <w:rFonts w:cstheme="minorHAnsi"/>
          <w:b/>
          <w:bCs/>
          <w:i w:val="0"/>
          <w:iCs w:val="0"/>
          <w:color w:val="444444"/>
          <w:sz w:val="24"/>
          <w:szCs w:val="24"/>
          <w:shd w:val="clear" w:color="auto" w:fill="FFFFFF"/>
        </w:rPr>
        <w:t>Angular</w:t>
      </w:r>
      <w:proofErr w:type="spellEnd"/>
      <w:r>
        <w:rPr>
          <w:rFonts w:cstheme="minorHAnsi"/>
          <w:color w:val="444444"/>
          <w:sz w:val="24"/>
          <w:szCs w:val="24"/>
          <w:shd w:val="clear" w:color="auto" w:fill="FFFFFF"/>
        </w:rPr>
        <w:t xml:space="preserve"> : </w:t>
      </w:r>
      <w:r w:rsidRPr="00A2295A">
        <w:rPr>
          <w:rFonts w:cstheme="minorHAnsi"/>
          <w:color w:val="444444"/>
          <w:sz w:val="24"/>
          <w:szCs w:val="24"/>
          <w:shd w:val="clear" w:color="auto" w:fill="FFFFFF"/>
        </w:rPr>
        <w:t xml:space="preserve">permettent de séparer les données et les fonctions de l'application </w:t>
      </w:r>
      <w:proofErr w:type="spellStart"/>
      <w:r w:rsidRPr="00A2295A">
        <w:rPr>
          <w:rFonts w:cstheme="minorHAnsi"/>
          <w:color w:val="444444"/>
          <w:sz w:val="24"/>
          <w:szCs w:val="24"/>
          <w:shd w:val="clear" w:color="auto" w:fill="FFFFFF"/>
        </w:rPr>
        <w:t>Angular</w:t>
      </w:r>
      <w:proofErr w:type="spellEnd"/>
      <w:r w:rsidRPr="00A2295A">
        <w:rPr>
          <w:rFonts w:cstheme="minorHAnsi"/>
          <w:color w:val="444444"/>
          <w:sz w:val="24"/>
          <w:szCs w:val="24"/>
          <w:shd w:val="clear" w:color="auto" w:fill="FFFFFF"/>
        </w:rPr>
        <w:t xml:space="preserve"> qui peuvent être utilisées par plusieurs composants de votre application. Pour être utilisé par plusieurs composants, un service doit être rendu </w:t>
      </w:r>
      <w:r w:rsidRPr="00A2295A">
        <w:rPr>
          <w:rStyle w:val="Accentuation"/>
          <w:rFonts w:cstheme="minorHAnsi"/>
          <w:color w:val="444444"/>
          <w:sz w:val="24"/>
          <w:szCs w:val="24"/>
          <w:shd w:val="clear" w:color="auto" w:fill="FFFFFF"/>
        </w:rPr>
        <w:t>injectable</w:t>
      </w:r>
      <w:r w:rsidRPr="00A2295A">
        <w:rPr>
          <w:rFonts w:cstheme="minorHAnsi"/>
          <w:color w:val="444444"/>
          <w:sz w:val="24"/>
          <w:szCs w:val="24"/>
          <w:shd w:val="clear" w:color="auto" w:fill="FFFFFF"/>
        </w:rPr>
        <w:t>. Les services qui sont injectables et utilisés par un composant deviennent des dépendances de ce composant. Le composant dépend de ces services et ne peut pas fonctionner sans eux.</w:t>
      </w:r>
    </w:p>
    <w:p w14:paraId="42D9F9F5" w14:textId="77777777" w:rsidR="00A77105" w:rsidRPr="00A77105" w:rsidRDefault="00A77105" w:rsidP="00A77105">
      <w:pPr>
        <w:pStyle w:val="Paragraphedeliste"/>
        <w:rPr>
          <w:rFonts w:cstheme="minorHAnsi"/>
          <w:sz w:val="24"/>
          <w:szCs w:val="24"/>
        </w:rPr>
      </w:pPr>
    </w:p>
    <w:p w14:paraId="78E6A1CC" w14:textId="20C80D77" w:rsidR="00A77105" w:rsidRPr="00A77105" w:rsidRDefault="00A77105" w:rsidP="00A77105">
      <w:pPr>
        <w:pStyle w:val="Paragraphedeliste"/>
        <w:rPr>
          <w:rFonts w:cstheme="minorHAnsi"/>
          <w:sz w:val="24"/>
          <w:szCs w:val="24"/>
        </w:rPr>
      </w:pPr>
      <w:r w:rsidRPr="00A77105">
        <w:rPr>
          <w:rFonts w:cstheme="minorHAnsi"/>
          <w:b/>
          <w:bCs/>
          <w:color w:val="444444"/>
          <w:sz w:val="24"/>
          <w:szCs w:val="24"/>
          <w:shd w:val="clear" w:color="auto" w:fill="FFFFFF"/>
        </w:rPr>
        <w:t>L'</w:t>
      </w:r>
      <w:r w:rsidRPr="00A77105">
        <w:rPr>
          <w:rStyle w:val="Accentuation"/>
          <w:rFonts w:cstheme="minorHAnsi"/>
          <w:b/>
          <w:bCs/>
          <w:i w:val="0"/>
          <w:iCs w:val="0"/>
          <w:color w:val="444444"/>
          <w:sz w:val="24"/>
          <w:szCs w:val="24"/>
          <w:shd w:val="clear" w:color="auto" w:fill="FFFFFF"/>
        </w:rPr>
        <w:t>injection de dépendances</w:t>
      </w:r>
      <w:r>
        <w:rPr>
          <w:rFonts w:cstheme="minorHAnsi"/>
          <w:color w:val="444444"/>
          <w:sz w:val="24"/>
          <w:szCs w:val="24"/>
          <w:shd w:val="clear" w:color="auto" w:fill="FFFFFF"/>
        </w:rPr>
        <w:t xml:space="preserve"> : </w:t>
      </w:r>
      <w:r w:rsidRPr="00A77105">
        <w:rPr>
          <w:rFonts w:cstheme="minorHAnsi"/>
          <w:color w:val="444444"/>
          <w:sz w:val="24"/>
          <w:szCs w:val="24"/>
          <w:shd w:val="clear" w:color="auto" w:fill="FFFFFF"/>
        </w:rPr>
        <w:t>est le mécanisme qui gère les dépendances entre les composants d'une application et les services que les autres composants peuvent utiliser.</w:t>
      </w:r>
    </w:p>
    <w:p w14:paraId="6E205918" w14:textId="77777777" w:rsidR="00A2295A" w:rsidRPr="00A2295A" w:rsidRDefault="00A2295A" w:rsidP="00A2295A">
      <w:pPr>
        <w:pStyle w:val="Paragraphedeliste"/>
        <w:rPr>
          <w:rFonts w:cstheme="minorHAnsi"/>
          <w:sz w:val="24"/>
          <w:szCs w:val="24"/>
        </w:rPr>
      </w:pPr>
    </w:p>
    <w:p w14:paraId="225D3E00" w14:textId="52909C80" w:rsidR="00A2295A" w:rsidRPr="00A2295A" w:rsidRDefault="00A2295A" w:rsidP="00A2295A">
      <w:pPr>
        <w:pStyle w:val="Paragraphedeliste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Pour créer un nouveau service nommé </w:t>
      </w:r>
      <w:proofErr w:type="spellStart"/>
      <w:r>
        <w:rPr>
          <w:rFonts w:cstheme="minorHAnsi"/>
          <w:sz w:val="24"/>
          <w:szCs w:val="24"/>
        </w:rPr>
        <w:t>Housing</w:t>
      </w:r>
      <w:proofErr w:type="spellEnd"/>
      <w:r>
        <w:rPr>
          <w:rFonts w:cstheme="minorHAnsi"/>
          <w:sz w:val="24"/>
          <w:szCs w:val="24"/>
        </w:rPr>
        <w:t xml:space="preserve"> : </w:t>
      </w:r>
      <w:proofErr w:type="spellStart"/>
      <w:r w:rsidRPr="00A2295A">
        <w:rPr>
          <w:rFonts w:cstheme="minorHAnsi"/>
          <w:b/>
          <w:bCs/>
          <w:sz w:val="24"/>
          <w:szCs w:val="24"/>
        </w:rPr>
        <w:t>ng</w:t>
      </w:r>
      <w:proofErr w:type="spellEnd"/>
      <w:r w:rsidRPr="00A2295A">
        <w:rPr>
          <w:rFonts w:cstheme="minorHAnsi"/>
          <w:b/>
          <w:bCs/>
          <w:sz w:val="24"/>
          <w:szCs w:val="24"/>
        </w:rPr>
        <w:t xml:space="preserve"> g service </w:t>
      </w:r>
      <w:proofErr w:type="spellStart"/>
      <w:r w:rsidRPr="00A2295A">
        <w:rPr>
          <w:rFonts w:cstheme="minorHAnsi"/>
          <w:b/>
          <w:bCs/>
          <w:sz w:val="24"/>
          <w:szCs w:val="24"/>
        </w:rPr>
        <w:t>housing</w:t>
      </w:r>
      <w:proofErr w:type="spellEnd"/>
      <w:r w:rsidRPr="00A2295A">
        <w:rPr>
          <w:rFonts w:cstheme="minorHAnsi"/>
          <w:b/>
          <w:bCs/>
          <w:sz w:val="24"/>
          <w:szCs w:val="24"/>
        </w:rPr>
        <w:t xml:space="preserve"> --skip-tests</w:t>
      </w:r>
    </w:p>
    <w:p w14:paraId="22642FD1" w14:textId="77777777" w:rsidR="00A2295A" w:rsidRPr="00A2295A" w:rsidRDefault="00A2295A" w:rsidP="00A2295A">
      <w:pPr>
        <w:pStyle w:val="Paragraphedeliste"/>
        <w:rPr>
          <w:rFonts w:cstheme="minorHAnsi"/>
          <w:sz w:val="24"/>
          <w:szCs w:val="24"/>
        </w:rPr>
      </w:pPr>
    </w:p>
    <w:p w14:paraId="682AC95E" w14:textId="43E9ABE1" w:rsidR="00A2295A" w:rsidRDefault="000C0F59" w:rsidP="00A2295A">
      <w:pPr>
        <w:pStyle w:val="Paragraphedeliste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Routage</w:t>
      </w:r>
    </w:p>
    <w:p w14:paraId="3856F2D9" w14:textId="5AE56CD3" w:rsidR="000C0F59" w:rsidRDefault="000C0F59" w:rsidP="000C0F59">
      <w:pPr>
        <w:pStyle w:val="Paragraphedeliste"/>
        <w:rPr>
          <w:rFonts w:ascii="Roboto" w:hAnsi="Roboto"/>
          <w:color w:val="444444"/>
          <w:shd w:val="clear" w:color="auto" w:fill="FFFFFF"/>
        </w:rPr>
      </w:pPr>
      <w:r w:rsidRPr="000C0F59">
        <w:rPr>
          <w:rFonts w:cstheme="minorHAnsi"/>
          <w:color w:val="444444"/>
          <w:sz w:val="24"/>
          <w:szCs w:val="24"/>
          <w:shd w:val="clear" w:color="auto" w:fill="FFFFFF"/>
        </w:rPr>
        <w:t>Le routage est la capacité de naviguer d'un composant de l'application à un autre. Dans les </w:t>
      </w:r>
      <w:hyperlink r:id="rId6" w:anchor="using-angular-routes-in-a-single-page-application" w:history="1">
        <w:r w:rsidRPr="000C0F59">
          <w:rPr>
            <w:rStyle w:val="Lienhypertexte"/>
            <w:rFonts w:cstheme="minorHAnsi"/>
            <w:color w:val="1976D2"/>
            <w:sz w:val="24"/>
            <w:szCs w:val="24"/>
            <w:shd w:val="clear" w:color="auto" w:fill="FFFFFF"/>
          </w:rPr>
          <w:t>applications à page unique (SPA)</w:t>
        </w:r>
      </w:hyperlink>
      <w:r w:rsidRPr="000C0F59">
        <w:rPr>
          <w:rFonts w:cstheme="minorHAnsi"/>
          <w:color w:val="444444"/>
          <w:sz w:val="24"/>
          <w:szCs w:val="24"/>
          <w:shd w:val="clear" w:color="auto" w:fill="FFFFFF"/>
        </w:rPr>
        <w:t>, seules certaines parties de la page sont mises à jour pour représenter la vue demandée par l'utilisateur</w:t>
      </w:r>
      <w:r>
        <w:rPr>
          <w:rFonts w:ascii="Roboto" w:hAnsi="Roboto"/>
          <w:color w:val="444444"/>
          <w:shd w:val="clear" w:color="auto" w:fill="FFFFFF"/>
        </w:rPr>
        <w:t>.</w:t>
      </w:r>
    </w:p>
    <w:p w14:paraId="0A2AC495" w14:textId="77777777" w:rsidR="000C0F59" w:rsidRDefault="000C0F59" w:rsidP="000C0F59">
      <w:pPr>
        <w:pStyle w:val="Paragraphedeliste"/>
        <w:rPr>
          <w:rFonts w:cstheme="minorHAnsi"/>
          <w:sz w:val="24"/>
          <w:szCs w:val="24"/>
        </w:rPr>
      </w:pPr>
    </w:p>
    <w:p w14:paraId="32C5AA40" w14:textId="4F09F3A4" w:rsidR="000C0F59" w:rsidRDefault="000C0F59" w:rsidP="000C0F59">
      <w:pPr>
        <w:pStyle w:val="Paragraphedeliste"/>
        <w:numPr>
          <w:ilvl w:val="0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Pour créer un composant pour voir les détails de la maison : </w:t>
      </w:r>
      <w:proofErr w:type="spellStart"/>
      <w:r w:rsidRPr="000C0F59">
        <w:rPr>
          <w:rFonts w:cstheme="minorHAnsi"/>
          <w:b/>
          <w:bCs/>
          <w:sz w:val="24"/>
          <w:szCs w:val="24"/>
        </w:rPr>
        <w:t>ng</w:t>
      </w:r>
      <w:proofErr w:type="spellEnd"/>
      <w:r w:rsidRPr="000C0F59">
        <w:rPr>
          <w:rFonts w:cstheme="minorHAnsi"/>
          <w:b/>
          <w:bCs/>
          <w:sz w:val="24"/>
          <w:szCs w:val="24"/>
        </w:rPr>
        <w:t xml:space="preserve"> g component </w:t>
      </w:r>
      <w:proofErr w:type="spellStart"/>
      <w:r w:rsidRPr="000C0F59">
        <w:rPr>
          <w:rFonts w:cstheme="minorHAnsi"/>
          <w:b/>
          <w:bCs/>
          <w:sz w:val="24"/>
          <w:szCs w:val="24"/>
        </w:rPr>
        <w:t>housing</w:t>
      </w:r>
      <w:proofErr w:type="spellEnd"/>
      <w:r w:rsidRPr="000C0F59">
        <w:rPr>
          <w:rFonts w:cstheme="minorHAnsi"/>
          <w:b/>
          <w:bCs/>
          <w:sz w:val="24"/>
          <w:szCs w:val="24"/>
        </w:rPr>
        <w:t>-location/</w:t>
      </w:r>
      <w:proofErr w:type="spellStart"/>
      <w:r w:rsidRPr="000C0F59">
        <w:rPr>
          <w:rFonts w:cstheme="minorHAnsi"/>
          <w:b/>
          <w:bCs/>
          <w:sz w:val="24"/>
          <w:szCs w:val="24"/>
        </w:rPr>
        <w:t>housing-details</w:t>
      </w:r>
      <w:proofErr w:type="spellEnd"/>
      <w:r w:rsidRPr="000C0F59">
        <w:rPr>
          <w:rFonts w:cstheme="minorHAnsi"/>
          <w:b/>
          <w:bCs/>
          <w:sz w:val="24"/>
          <w:szCs w:val="24"/>
        </w:rPr>
        <w:t>/</w:t>
      </w:r>
      <w:proofErr w:type="spellStart"/>
      <w:r w:rsidRPr="000C0F59">
        <w:rPr>
          <w:rFonts w:cstheme="minorHAnsi"/>
          <w:b/>
          <w:bCs/>
          <w:sz w:val="24"/>
          <w:szCs w:val="24"/>
        </w:rPr>
        <w:t>details</w:t>
      </w:r>
      <w:proofErr w:type="spellEnd"/>
      <w:r w:rsidRPr="000C0F59">
        <w:rPr>
          <w:rFonts w:cstheme="minorHAnsi"/>
          <w:b/>
          <w:bCs/>
          <w:sz w:val="24"/>
          <w:szCs w:val="24"/>
        </w:rPr>
        <w:t xml:space="preserve"> --standalone --</w:t>
      </w:r>
      <w:proofErr w:type="spellStart"/>
      <w:r w:rsidRPr="000C0F59">
        <w:rPr>
          <w:rFonts w:cstheme="minorHAnsi"/>
          <w:b/>
          <w:bCs/>
          <w:sz w:val="24"/>
          <w:szCs w:val="24"/>
        </w:rPr>
        <w:t>inline-template</w:t>
      </w:r>
      <w:proofErr w:type="spellEnd"/>
      <w:r w:rsidRPr="000C0F59">
        <w:rPr>
          <w:rFonts w:cstheme="minorHAnsi"/>
          <w:b/>
          <w:bCs/>
          <w:sz w:val="24"/>
          <w:szCs w:val="24"/>
        </w:rPr>
        <w:t xml:space="preserve"> --skip-tests</w:t>
      </w:r>
    </w:p>
    <w:p w14:paraId="4C6730AC" w14:textId="77777777" w:rsidR="000C0F59" w:rsidRPr="00A2295A" w:rsidRDefault="000C0F59" w:rsidP="00A2295A">
      <w:pPr>
        <w:pStyle w:val="Paragraphedeliste"/>
        <w:numPr>
          <w:ilvl w:val="0"/>
          <w:numId w:val="1"/>
        </w:numPr>
        <w:rPr>
          <w:rFonts w:cstheme="minorHAnsi"/>
          <w:sz w:val="24"/>
          <w:szCs w:val="24"/>
        </w:rPr>
      </w:pPr>
    </w:p>
    <w:sectPr w:rsidR="000C0F59" w:rsidRPr="00A229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7E58EE"/>
    <w:multiLevelType w:val="hybridMultilevel"/>
    <w:tmpl w:val="B5ECC360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D665BB5"/>
    <w:multiLevelType w:val="hybridMultilevel"/>
    <w:tmpl w:val="D19E1ECC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1D4AB1"/>
    <w:multiLevelType w:val="hybridMultilevel"/>
    <w:tmpl w:val="EBCEC274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CFC1F90"/>
    <w:multiLevelType w:val="multilevel"/>
    <w:tmpl w:val="39442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1956C18"/>
    <w:multiLevelType w:val="hybridMultilevel"/>
    <w:tmpl w:val="7DC211C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7068079">
    <w:abstractNumId w:val="1"/>
  </w:num>
  <w:num w:numId="2" w16cid:durableId="1162432371">
    <w:abstractNumId w:val="2"/>
  </w:num>
  <w:num w:numId="3" w16cid:durableId="645739771">
    <w:abstractNumId w:val="3"/>
  </w:num>
  <w:num w:numId="4" w16cid:durableId="716659652">
    <w:abstractNumId w:val="4"/>
  </w:num>
  <w:num w:numId="5" w16cid:durableId="6929941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593"/>
    <w:rsid w:val="000A7BFB"/>
    <w:rsid w:val="000C0F59"/>
    <w:rsid w:val="001978E2"/>
    <w:rsid w:val="00383DC2"/>
    <w:rsid w:val="003A758B"/>
    <w:rsid w:val="0042257A"/>
    <w:rsid w:val="00471CC5"/>
    <w:rsid w:val="00684FC4"/>
    <w:rsid w:val="006D0FB8"/>
    <w:rsid w:val="006F0E85"/>
    <w:rsid w:val="009239D8"/>
    <w:rsid w:val="009D56AC"/>
    <w:rsid w:val="00A00506"/>
    <w:rsid w:val="00A2295A"/>
    <w:rsid w:val="00A77105"/>
    <w:rsid w:val="00B2406B"/>
    <w:rsid w:val="00BA2239"/>
    <w:rsid w:val="00C20331"/>
    <w:rsid w:val="00F15593"/>
    <w:rsid w:val="00F64C33"/>
    <w:rsid w:val="00F87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468D61"/>
  <w15:chartTrackingRefBased/>
  <w15:docId w15:val="{C84D344D-1A53-4ED8-AFEC-58F1D5D36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239D8"/>
    <w:pPr>
      <w:ind w:left="720"/>
      <w:contextualSpacing/>
    </w:pPr>
  </w:style>
  <w:style w:type="character" w:styleId="CodeHTML">
    <w:name w:val="HTML Code"/>
    <w:basedOn w:val="Policepardfaut"/>
    <w:uiPriority w:val="99"/>
    <w:semiHidden/>
    <w:unhideWhenUsed/>
    <w:rsid w:val="009239D8"/>
    <w:rPr>
      <w:rFonts w:ascii="Courier New" w:eastAsia="Times New Roman" w:hAnsi="Courier New" w:cs="Courier New"/>
      <w:sz w:val="20"/>
      <w:szCs w:val="20"/>
    </w:rPr>
  </w:style>
  <w:style w:type="character" w:styleId="Lienhypertexte">
    <w:name w:val="Hyperlink"/>
    <w:basedOn w:val="Policepardfaut"/>
    <w:uiPriority w:val="99"/>
    <w:semiHidden/>
    <w:unhideWhenUsed/>
    <w:rsid w:val="006D0FB8"/>
    <w:rPr>
      <w:color w:val="0000FF"/>
      <w:u w:val="single"/>
    </w:rPr>
  </w:style>
  <w:style w:type="character" w:styleId="Accentuation">
    <w:name w:val="Emphasis"/>
    <w:basedOn w:val="Policepardfaut"/>
    <w:uiPriority w:val="20"/>
    <w:qFormat/>
    <w:rsid w:val="00A2295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082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ngular.io/guide/router-tutorial" TargetMode="External"/><Relationship Id="rId5" Type="http://schemas.openxmlformats.org/officeDocument/2006/relationships/hyperlink" Target="https://angular.io/guide/built-in-directiv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2816</TotalTime>
  <Pages>2</Pages>
  <Words>524</Words>
  <Characters>2884</Characters>
  <Application>Microsoft Office Word</Application>
  <DocSecurity>0</DocSecurity>
  <Lines>24</Lines>
  <Paragraphs>6</Paragraphs>
  <ScaleCrop>false</ScaleCrop>
  <Company/>
  <LinksUpToDate>false</LinksUpToDate>
  <CharactersWithSpaces>3402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Borgeah Matongo</dc:creator>
  <cp:keywords/>
  <dc:description/>
  <cp:lastModifiedBy>Borgeah Matongo</cp:lastModifiedBy>
  <cp:revision>32</cp:revision>
  <dcterms:created xsi:type="dcterms:W3CDTF">2023-06-02T15:06:00Z</dcterms:created>
  <dcterms:modified xsi:type="dcterms:W3CDTF">2023-06-04T14:04:00Z</dcterms:modified>
</cp:coreProperties>
</file>