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EEE2D1" w14:textId="77777777" w:rsidR="00545F9D" w:rsidRPr="00545F9D" w:rsidRDefault="00545F9D" w:rsidP="00545F9D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Next Level 20 – Life Changing Verses</w:t>
      </w:r>
    </w:p>
    <w:p w14:paraId="238066A9" w14:textId="368A3866" w:rsidR="00545F9D" w:rsidRPr="00545F9D" w:rsidRDefault="00545F9D" w:rsidP="00545F9D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New International Version 1984 (ESV)</w:t>
      </w:r>
      <w:r w:rsidRPr="00545F9D">
        <w:rPr>
          <w:rFonts w:asciiTheme="minorHAnsi" w:eastAsiaTheme="minorHAnsi" w:hAnsiTheme="minorHAnsi" w:cs="Calibri"/>
          <w:b/>
          <w:bCs/>
          <w:color w:val="auto"/>
          <w:sz w:val="40"/>
          <w:szCs w:val="40"/>
          <w:vertAlign w:val="superscript"/>
          <w14:ligatures w14:val="standardContextual"/>
        </w:rPr>
        <w:t xml:space="preserve"> </w:t>
      </w:r>
      <w:r w:rsidRPr="00893EBE">
        <w:rPr>
          <w:rFonts w:asciiTheme="minorHAnsi" w:eastAsiaTheme="minorHAnsi" w:hAnsiTheme="minorHAnsi" w:cs="Calibri"/>
          <w:b/>
          <w:bCs/>
          <w:color w:val="auto"/>
          <w:sz w:val="24"/>
          <w:szCs w:val="24"/>
          <w:vertAlign w:val="superscript"/>
          <w14:ligatures w14:val="standardContextual"/>
        </w:rPr>
        <w:footnoteReference w:id="1"/>
      </w:r>
    </w:p>
    <w:p w14:paraId="7C053FED" w14:textId="77777777" w:rsidR="00545F9D" w:rsidRPr="00545F9D" w:rsidRDefault="00545F9D" w:rsidP="00545F9D">
      <w:pPr>
        <w:pStyle w:val="p1"/>
        <w:rPr>
          <w:rFonts w:asciiTheme="minorHAnsi" w:hAnsiTheme="minorHAnsi"/>
        </w:rPr>
      </w:pPr>
    </w:p>
    <w:p w14:paraId="781E9501" w14:textId="77777777" w:rsidR="00545F9D" w:rsidRPr="00545F9D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Acts 2:42</w:t>
      </w:r>
    </w:p>
    <w:p w14:paraId="333E4D0C" w14:textId="77777777" w:rsidR="00545F9D" w:rsidRPr="00545F9D" w:rsidRDefault="00545F9D" w:rsidP="00545F9D">
      <w:pPr>
        <w:pStyle w:val="p2"/>
        <w:rPr>
          <w:rFonts w:asciiTheme="minorHAnsi" w:hAnsiTheme="minorHAnsi"/>
        </w:rPr>
      </w:pPr>
    </w:p>
    <w:p w14:paraId="720CF1C9" w14:textId="3E2DB774" w:rsidR="00545F9D" w:rsidRPr="00545F9D" w:rsidRDefault="00545F9D" w:rsidP="00545F9D">
      <w:pPr>
        <w:pStyle w:val="p2"/>
        <w:rPr>
          <w:rFonts w:asciiTheme="minorHAnsi" w:eastAsiaTheme="minorHAnsi" w:hAnsiTheme="minorHAnsi" w:cs="Calibri"/>
          <w:color w:val="auto"/>
          <w:sz w:val="24"/>
          <w:szCs w:val="24"/>
          <w14:ligatures w14:val="standardContextual"/>
        </w:rPr>
      </w:pPr>
      <w:r w:rsidRPr="00545F9D">
        <w:rPr>
          <w:rFonts w:asciiTheme="minorHAnsi" w:eastAsiaTheme="minorHAnsi" w:hAnsiTheme="minorHAnsi" w:cs="Calibri"/>
          <w:color w:val="auto"/>
          <w:sz w:val="24"/>
          <w:szCs w:val="24"/>
          <w14:ligatures w14:val="standardContextual"/>
        </w:rPr>
        <w:t>And they devoted themselves to the apostles’ teaching and the fellowship, to the breaking of bread and the prayers.</w:t>
      </w:r>
    </w:p>
    <w:p w14:paraId="18143824" w14:textId="77777777" w:rsidR="00545F9D" w:rsidRPr="00545F9D" w:rsidRDefault="00545F9D" w:rsidP="00545F9D">
      <w:pPr>
        <w:pStyle w:val="p2"/>
        <w:rPr>
          <w:rFonts w:asciiTheme="minorHAnsi" w:hAnsiTheme="minorHAnsi"/>
        </w:rPr>
      </w:pPr>
    </w:p>
    <w:p w14:paraId="107072B5" w14:textId="48474ACA" w:rsidR="00545F9D" w:rsidRPr="00545F9D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1 Peter 2:9</w:t>
      </w:r>
    </w:p>
    <w:p w14:paraId="45CF6227" w14:textId="7AC1CB17" w:rsidR="00545F9D" w:rsidRPr="00545F9D" w:rsidRDefault="00545F9D" w:rsidP="00545F9D">
      <w:pPr>
        <w:pStyle w:val="p2"/>
        <w:rPr>
          <w:rFonts w:asciiTheme="minorHAnsi" w:eastAsiaTheme="minorHAnsi" w:hAnsiTheme="minorHAnsi" w:cs="Calibri"/>
          <w:color w:val="auto"/>
          <w:sz w:val="24"/>
          <w:szCs w:val="24"/>
          <w:vertAlign w:val="superscript"/>
          <w14:ligatures w14:val="standardContextual"/>
        </w:rPr>
      </w:pPr>
      <w:r w:rsidRPr="00545F9D">
        <w:rPr>
          <w:rFonts w:asciiTheme="minorHAnsi" w:eastAsiaTheme="minorHAnsi" w:hAnsiTheme="minorHAnsi" w:cs="Calibri"/>
          <w:color w:val="auto"/>
          <w:sz w:val="24"/>
          <w:szCs w:val="24"/>
          <w14:ligatures w14:val="standardContextual"/>
        </w:rPr>
        <w:t>But you are a chosen race, a royal priesthood, a holy nation, a people for his own possession, that you may proclaim the excellencies of him who called you out of darkness into his marvelous light.</w:t>
      </w:r>
    </w:p>
    <w:p w14:paraId="6A067059" w14:textId="77777777" w:rsidR="00545F9D" w:rsidRPr="00545F9D" w:rsidRDefault="00545F9D" w:rsidP="00545F9D">
      <w:pPr>
        <w:pStyle w:val="p2"/>
        <w:rPr>
          <w:rFonts w:asciiTheme="minorHAnsi" w:hAnsiTheme="minorHAnsi"/>
        </w:rPr>
      </w:pPr>
    </w:p>
    <w:p w14:paraId="56DEEBBA" w14:textId="75A49404" w:rsidR="00545F9D" w:rsidRPr="00545F9D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Proverbs 3:5-6</w:t>
      </w:r>
    </w:p>
    <w:p w14:paraId="221EF109" w14:textId="414A810F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  <w:r w:rsidRPr="00545F9D">
        <w:rPr>
          <w:rFonts w:asciiTheme="minorHAnsi" w:hAnsiTheme="minorHAnsi"/>
          <w:sz w:val="24"/>
          <w:szCs w:val="24"/>
        </w:rPr>
        <w:t xml:space="preserve">Trust in the LORD with all your heart, and do not lean on your own understanding. </w:t>
      </w:r>
      <w:r w:rsidRPr="00545F9D">
        <w:rPr>
          <w:rFonts w:asciiTheme="minorHAnsi" w:hAnsiTheme="minorHAnsi"/>
          <w:sz w:val="24"/>
          <w:szCs w:val="24"/>
          <w:vertAlign w:val="superscript"/>
        </w:rPr>
        <w:t>6</w:t>
      </w:r>
      <w:r w:rsidRPr="00545F9D">
        <w:rPr>
          <w:rFonts w:asciiTheme="minorHAnsi" w:hAnsiTheme="minorHAnsi"/>
          <w:sz w:val="24"/>
          <w:szCs w:val="24"/>
        </w:rPr>
        <w:t xml:space="preserve"> In all your ways acknowledge him, and he will make straight your paths. </w:t>
      </w:r>
    </w:p>
    <w:p w14:paraId="32427854" w14:textId="77777777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6FE695EC" w14:textId="6245FE87" w:rsidR="00545F9D" w:rsidRPr="00545F9D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2 Corinthians 5:21</w:t>
      </w:r>
    </w:p>
    <w:p w14:paraId="229A0515" w14:textId="77777777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  <w:r w:rsidRPr="00545F9D">
        <w:rPr>
          <w:rFonts w:asciiTheme="minorHAnsi" w:hAnsiTheme="minorHAnsi"/>
          <w:sz w:val="24"/>
          <w:szCs w:val="24"/>
        </w:rPr>
        <w:t xml:space="preserve">For our sake he made him to be sin who knew no sin, so that in him we might become the righteousness of God. </w:t>
      </w:r>
    </w:p>
    <w:p w14:paraId="115E3A64" w14:textId="77777777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751FEA3E" w14:textId="7664BAC6" w:rsidR="00545F9D" w:rsidRPr="00545F9D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Colossians 1:21-22</w:t>
      </w:r>
    </w:p>
    <w:p w14:paraId="07030578" w14:textId="77777777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  <w:r w:rsidRPr="00545F9D">
        <w:rPr>
          <w:rFonts w:asciiTheme="minorHAnsi" w:hAnsiTheme="minorHAnsi"/>
          <w:sz w:val="24"/>
          <w:szCs w:val="24"/>
        </w:rPr>
        <w:t xml:space="preserve">And you, who once were alienated and hostile in mind, doing evil deeds, </w:t>
      </w:r>
      <w:r w:rsidRPr="00893EBE">
        <w:rPr>
          <w:rFonts w:asciiTheme="minorHAnsi" w:hAnsiTheme="minorHAnsi"/>
          <w:sz w:val="24"/>
          <w:szCs w:val="24"/>
          <w:vertAlign w:val="superscript"/>
        </w:rPr>
        <w:t>22</w:t>
      </w:r>
      <w:r w:rsidRPr="00545F9D">
        <w:rPr>
          <w:rFonts w:asciiTheme="minorHAnsi" w:hAnsiTheme="minorHAnsi"/>
          <w:sz w:val="24"/>
          <w:szCs w:val="24"/>
        </w:rPr>
        <w:t xml:space="preserve"> he has now reconciled in his body of flesh by his death, </w:t>
      </w:r>
      <w:proofErr w:type="gramStart"/>
      <w:r w:rsidRPr="00545F9D">
        <w:rPr>
          <w:rFonts w:asciiTheme="minorHAnsi" w:hAnsiTheme="minorHAnsi"/>
          <w:sz w:val="24"/>
          <w:szCs w:val="24"/>
        </w:rPr>
        <w:t>in order to</w:t>
      </w:r>
      <w:proofErr w:type="gramEnd"/>
      <w:r w:rsidRPr="00545F9D">
        <w:rPr>
          <w:rFonts w:asciiTheme="minorHAnsi" w:hAnsiTheme="minorHAnsi"/>
          <w:sz w:val="24"/>
          <w:szCs w:val="24"/>
        </w:rPr>
        <w:t xml:space="preserve"> present you holy and blameless and above reproach before him,</w:t>
      </w:r>
    </w:p>
    <w:p w14:paraId="58457472" w14:textId="77777777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788B5687" w14:textId="6C356A8C" w:rsidR="00545F9D" w:rsidRPr="00545F9D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1 John 4:10-11</w:t>
      </w:r>
    </w:p>
    <w:p w14:paraId="34B7F3E0" w14:textId="3EF01C63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  <w:r w:rsidRPr="00545F9D">
        <w:rPr>
          <w:rFonts w:asciiTheme="minorHAnsi" w:hAnsiTheme="minorHAnsi"/>
          <w:sz w:val="24"/>
          <w:szCs w:val="24"/>
        </w:rPr>
        <w:t xml:space="preserve">In this is love, not that we have loved God but that he loved us and sent his Son to be the propitiation for our sins. </w:t>
      </w:r>
      <w:r w:rsidRPr="00F54680">
        <w:rPr>
          <w:rFonts w:asciiTheme="minorHAnsi" w:hAnsiTheme="minorHAnsi"/>
          <w:sz w:val="24"/>
          <w:szCs w:val="24"/>
          <w:vertAlign w:val="superscript"/>
        </w:rPr>
        <w:t>11</w:t>
      </w:r>
      <w:r w:rsidRPr="00545F9D">
        <w:rPr>
          <w:rFonts w:asciiTheme="minorHAnsi" w:hAnsiTheme="minorHAnsi"/>
          <w:sz w:val="24"/>
          <w:szCs w:val="24"/>
        </w:rPr>
        <w:t> Beloved, if God so loved us, we also ought to love one another.</w:t>
      </w:r>
    </w:p>
    <w:p w14:paraId="215DF6EB" w14:textId="77777777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6781CA73" w14:textId="609AFBBA" w:rsidR="00545F9D" w:rsidRPr="00545F9D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Titus 3:5</w:t>
      </w:r>
    </w:p>
    <w:p w14:paraId="356C1928" w14:textId="77777777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  <w:r w:rsidRPr="00545F9D">
        <w:rPr>
          <w:rFonts w:asciiTheme="minorHAnsi" w:hAnsiTheme="minorHAnsi"/>
          <w:sz w:val="24"/>
          <w:szCs w:val="24"/>
        </w:rPr>
        <w:t xml:space="preserve">he saved us, not because of works done by us in righteousness, but according to his own mercy, by the washing of regeneration and renewal of the Holy Spirit, </w:t>
      </w:r>
    </w:p>
    <w:p w14:paraId="3EC419A0" w14:textId="77777777" w:rsidR="00545F9D" w:rsidRPr="00545F9D" w:rsidRDefault="00545F9D" w:rsidP="00545F9D">
      <w:pPr>
        <w:pStyle w:val="p2"/>
        <w:rPr>
          <w:rFonts w:asciiTheme="minorHAnsi" w:hAnsiTheme="minorHAnsi"/>
          <w:sz w:val="24"/>
          <w:szCs w:val="24"/>
        </w:rPr>
      </w:pPr>
    </w:p>
    <w:p w14:paraId="3AAAA973" w14:textId="2A5FF844" w:rsidR="00545F9D" w:rsidRPr="00545F9D" w:rsidRDefault="00545F9D" w:rsidP="00545F9D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545F9D">
        <w:rPr>
          <w:rFonts w:asciiTheme="minorHAnsi" w:hAnsiTheme="minorHAnsi"/>
          <w:b/>
          <w:bCs/>
          <w:sz w:val="24"/>
          <w:szCs w:val="24"/>
        </w:rPr>
        <w:t>Acts 20:24</w:t>
      </w:r>
    </w:p>
    <w:p w14:paraId="7E42E97E" w14:textId="77777777" w:rsidR="00545F9D" w:rsidRPr="00545F9D" w:rsidRDefault="00545F9D" w:rsidP="00545F9D">
      <w:pPr>
        <w:rPr>
          <w:rFonts w:eastAsia="Times New Roman" w:cs="Times New Roman"/>
          <w:color w:val="000000"/>
          <w:kern w:val="0"/>
          <w14:ligatures w14:val="none"/>
        </w:rPr>
      </w:pPr>
      <w:r w:rsidRPr="00545F9D">
        <w:rPr>
          <w:rFonts w:eastAsia="Times New Roman" w:cs="Times New Roman"/>
          <w:color w:val="000000"/>
          <w:kern w:val="0"/>
          <w14:ligatures w14:val="none"/>
        </w:rPr>
        <w:t>But I do not account my life of any value nor as precious to myself, if only I may finish my course and the ministry that I received from the Lord Jesus, to testify to the gospel of the grace of God.</w:t>
      </w:r>
    </w:p>
    <w:p w14:paraId="11CA0986" w14:textId="50E688AE" w:rsidR="00545F9D" w:rsidRPr="00545F9D" w:rsidRDefault="00545F9D" w:rsidP="00545F9D"/>
    <w:sectPr w:rsidR="00545F9D" w:rsidRPr="00545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FCE285" w14:textId="77777777" w:rsidR="0011656E" w:rsidRDefault="0011656E" w:rsidP="00545F9D">
      <w:pPr>
        <w:spacing w:after="0" w:line="240" w:lineRule="auto"/>
      </w:pPr>
      <w:r>
        <w:separator/>
      </w:r>
    </w:p>
  </w:endnote>
  <w:endnote w:type="continuationSeparator" w:id="0">
    <w:p w14:paraId="37BF6285" w14:textId="77777777" w:rsidR="0011656E" w:rsidRDefault="0011656E" w:rsidP="00545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7BD38B" w14:textId="77777777" w:rsidR="0011656E" w:rsidRDefault="0011656E" w:rsidP="00545F9D">
      <w:pPr>
        <w:spacing w:after="0" w:line="240" w:lineRule="auto"/>
      </w:pPr>
      <w:r>
        <w:separator/>
      </w:r>
    </w:p>
  </w:footnote>
  <w:footnote w:type="continuationSeparator" w:id="0">
    <w:p w14:paraId="1262654A" w14:textId="77777777" w:rsidR="0011656E" w:rsidRDefault="0011656E" w:rsidP="00545F9D">
      <w:pPr>
        <w:spacing w:after="0" w:line="240" w:lineRule="auto"/>
      </w:pPr>
      <w:r>
        <w:continuationSeparator/>
      </w:r>
    </w:p>
  </w:footnote>
  <w:footnote w:id="1">
    <w:p w14:paraId="22A88886" w14:textId="02293613" w:rsidR="00545F9D" w:rsidRDefault="00545F9D" w:rsidP="00545F9D">
      <w:r>
        <w:rPr>
          <w:vertAlign w:val="superscript"/>
        </w:rPr>
        <w:footnoteRef/>
      </w:r>
      <w:r>
        <w:t xml:space="preserve"> </w:t>
      </w:r>
      <w:r w:rsidRPr="00545F9D">
        <w:rPr>
          <w:rFonts w:cs="Times New Roman (Body CS)"/>
          <w:i/>
        </w:rPr>
        <w:t>The Holy Bible: English Standard Version</w:t>
      </w:r>
      <w:r w:rsidRPr="00545F9D">
        <w:t xml:space="preserve"> </w:t>
      </w:r>
      <w:r>
        <w:t>(2025). Crossway Bibles.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9D"/>
    <w:rsid w:val="0011656E"/>
    <w:rsid w:val="002D0703"/>
    <w:rsid w:val="00545F9D"/>
    <w:rsid w:val="00893EBE"/>
    <w:rsid w:val="00A0676B"/>
    <w:rsid w:val="00F5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DEB37"/>
  <w15:chartTrackingRefBased/>
  <w15:docId w15:val="{0B25F922-5790-5344-A6C5-1AED37B6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9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45F9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545F9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1244</Characters>
  <Application>Microsoft Office Word</Application>
  <DocSecurity>0</DocSecurity>
  <Lines>34</Lines>
  <Paragraphs>22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Marquis</dc:creator>
  <cp:keywords/>
  <dc:description/>
  <cp:lastModifiedBy>Brian Marquis</cp:lastModifiedBy>
  <cp:revision>2</cp:revision>
  <cp:lastPrinted>2026-07-04T18:29:00Z</cp:lastPrinted>
  <dcterms:created xsi:type="dcterms:W3CDTF">2026-07-04T18:37:00Z</dcterms:created>
  <dcterms:modified xsi:type="dcterms:W3CDTF">2026-07-04T18:37:00Z</dcterms:modified>
</cp:coreProperties>
</file>