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573" w:rsidRDefault="00845573" w:rsidP="000F49C5"/>
    <w:p w:rsidR="00845573" w:rsidRDefault="00845573" w:rsidP="000F49C5"/>
    <w:p w:rsidR="00845573" w:rsidRDefault="00845573" w:rsidP="000F49C5"/>
    <w:p w:rsidR="00845573" w:rsidRDefault="00845573" w:rsidP="000F49C5"/>
    <w:p w:rsidR="00845573" w:rsidRDefault="00845573" w:rsidP="000F49C5"/>
    <w:p w:rsidR="00845573" w:rsidRDefault="00845573" w:rsidP="000F49C5"/>
    <w:p w:rsidR="00845573" w:rsidRDefault="00845573" w:rsidP="000F49C5"/>
    <w:p w:rsidR="00845573" w:rsidRDefault="00845573" w:rsidP="000F49C5"/>
    <w:p w:rsidR="00B8456A" w:rsidRDefault="00B8456A" w:rsidP="00D34929">
      <w:pPr>
        <w:jc w:val="center"/>
        <w:rPr>
          <w:b/>
          <w:color w:val="auto"/>
          <w:sz w:val="36"/>
          <w:szCs w:val="32"/>
        </w:rPr>
      </w:pPr>
    </w:p>
    <w:p w:rsidR="00012C95" w:rsidRPr="00E15E59" w:rsidRDefault="00012C95" w:rsidP="00D34929">
      <w:pPr>
        <w:jc w:val="center"/>
        <w:rPr>
          <w:b/>
          <w:color w:val="auto"/>
          <w:sz w:val="36"/>
          <w:szCs w:val="32"/>
        </w:rPr>
      </w:pPr>
      <w:r w:rsidRPr="00E15E59">
        <w:rPr>
          <w:b/>
          <w:color w:val="auto"/>
          <w:sz w:val="36"/>
          <w:szCs w:val="32"/>
        </w:rPr>
        <w:t>Work Term</w:t>
      </w:r>
      <w:r w:rsidR="00845573" w:rsidRPr="00E15E59">
        <w:rPr>
          <w:b/>
          <w:color w:val="auto"/>
          <w:sz w:val="36"/>
          <w:szCs w:val="32"/>
        </w:rPr>
        <w:t xml:space="preserve"> Report</w:t>
      </w:r>
      <w:r w:rsidRPr="00E15E59">
        <w:rPr>
          <w:b/>
          <w:color w:val="auto"/>
          <w:sz w:val="36"/>
          <w:szCs w:val="32"/>
        </w:rPr>
        <w:t xml:space="preserve"> – ACCREON</w:t>
      </w:r>
    </w:p>
    <w:tbl>
      <w:tblPr>
        <w:tblStyle w:val="TableGrid"/>
        <w:tblW w:w="0" w:type="auto"/>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45573" w:rsidTr="00845573">
        <w:tc>
          <w:tcPr>
            <w:tcW w:w="9576" w:type="dxa"/>
          </w:tcPr>
          <w:p w:rsidR="00845573" w:rsidRPr="00845573" w:rsidRDefault="00845573" w:rsidP="00D34929">
            <w:pPr>
              <w:jc w:val="center"/>
            </w:pPr>
          </w:p>
        </w:tc>
      </w:tr>
    </w:tbl>
    <w:p w:rsidR="00C72120" w:rsidRPr="00E15E59" w:rsidRDefault="00C72120" w:rsidP="00D34929">
      <w:pPr>
        <w:jc w:val="center"/>
        <w:rPr>
          <w:color w:val="auto"/>
        </w:rPr>
      </w:pPr>
      <w:r w:rsidRPr="00E15E59">
        <w:rPr>
          <w:color w:val="auto"/>
        </w:rPr>
        <w:t>UNB Faculty of Computer Science Cooperative Education</w:t>
      </w:r>
    </w:p>
    <w:p w:rsidR="00845573" w:rsidRPr="00E15E59" w:rsidRDefault="00845573" w:rsidP="00D34929">
      <w:pPr>
        <w:jc w:val="center"/>
        <w:rPr>
          <w:color w:val="auto"/>
        </w:rPr>
      </w:pPr>
      <w:r w:rsidRPr="00E15E59">
        <w:rPr>
          <w:color w:val="auto"/>
        </w:rPr>
        <w:t>Brent Simmons</w:t>
      </w:r>
    </w:p>
    <w:p w:rsidR="00845573" w:rsidRPr="00E15E59" w:rsidRDefault="00012C95" w:rsidP="00D34929">
      <w:pPr>
        <w:jc w:val="center"/>
        <w:rPr>
          <w:color w:val="auto"/>
        </w:rPr>
      </w:pPr>
      <w:r w:rsidRPr="00E15E59">
        <w:rPr>
          <w:color w:val="auto"/>
        </w:rPr>
        <w:t>Summer 2015</w:t>
      </w:r>
    </w:p>
    <w:p w:rsidR="00E15E59" w:rsidRDefault="00E15E59" w:rsidP="00E15E59">
      <w:pPr>
        <w:shd w:val="clear" w:color="auto" w:fill="auto"/>
        <w:spacing w:after="200"/>
        <w:jc w:val="left"/>
        <w:sectPr w:rsidR="00E15E59" w:rsidSect="00E15E59">
          <w:footerReference w:type="default" r:id="rId9"/>
          <w:pgSz w:w="12240" w:h="15840"/>
          <w:pgMar w:top="1440" w:right="1440" w:bottom="1440" w:left="1440" w:header="708" w:footer="708" w:gutter="0"/>
          <w:cols w:space="708"/>
          <w:docGrid w:linePitch="360"/>
        </w:sectPr>
      </w:pPr>
    </w:p>
    <w:p w:rsidR="00012C95" w:rsidRDefault="00012C95" w:rsidP="004E7428">
      <w:pPr>
        <w:pStyle w:val="Heading2"/>
        <w:rPr>
          <w:color w:val="auto"/>
        </w:rPr>
      </w:pPr>
      <w:r w:rsidRPr="007F6D90">
        <w:lastRenderedPageBreak/>
        <w:t>Introduction</w:t>
      </w:r>
    </w:p>
    <w:p w:rsidR="00EE038B" w:rsidRPr="00EE038B" w:rsidRDefault="00701DC6" w:rsidP="00EE038B">
      <w:pPr>
        <w:ind w:left="360"/>
        <w:jc w:val="left"/>
        <w:rPr>
          <w:color w:val="auto"/>
        </w:rPr>
      </w:pPr>
      <w:r>
        <w:rPr>
          <w:color w:val="auto"/>
        </w:rPr>
        <w:t xml:space="preserve">This report aims to summarize and highlight the experience gained by </w:t>
      </w:r>
      <w:r w:rsidR="00662B4F">
        <w:rPr>
          <w:color w:val="auto"/>
        </w:rPr>
        <w:t xml:space="preserve">Brent Simmons, henceforth referred to in first person, </w:t>
      </w:r>
      <w:r>
        <w:rPr>
          <w:color w:val="auto"/>
        </w:rPr>
        <w:t xml:space="preserve">through a </w:t>
      </w:r>
      <w:r w:rsidR="002B4C1C">
        <w:rPr>
          <w:color w:val="auto"/>
        </w:rPr>
        <w:t>cooperative education (Co-op)</w:t>
      </w:r>
      <w:r>
        <w:rPr>
          <w:color w:val="auto"/>
        </w:rPr>
        <w:t xml:space="preserve"> term at </w:t>
      </w:r>
      <w:proofErr w:type="spellStart"/>
      <w:r>
        <w:rPr>
          <w:color w:val="auto"/>
        </w:rPr>
        <w:t>Accreon</w:t>
      </w:r>
      <w:proofErr w:type="spellEnd"/>
      <w:r>
        <w:rPr>
          <w:color w:val="auto"/>
        </w:rPr>
        <w:t xml:space="preserve">. </w:t>
      </w:r>
      <w:r w:rsidR="002B4C1C">
        <w:rPr>
          <w:color w:val="auto"/>
        </w:rPr>
        <w:t xml:space="preserve">This term takes place in the </w:t>
      </w:r>
      <w:r w:rsidR="00747EE4">
        <w:rPr>
          <w:color w:val="auto"/>
        </w:rPr>
        <w:t>summer</w:t>
      </w:r>
      <w:r w:rsidR="002B4C1C">
        <w:rPr>
          <w:color w:val="auto"/>
        </w:rPr>
        <w:t xml:space="preserve"> of 2015 and lasted for the months May through August </w:t>
      </w:r>
      <w:r w:rsidR="00733513">
        <w:rPr>
          <w:color w:val="auto"/>
        </w:rPr>
        <w:t>for a total of</w:t>
      </w:r>
      <w:r w:rsidR="002B4C1C">
        <w:rPr>
          <w:color w:val="auto"/>
        </w:rPr>
        <w:t xml:space="preserve"> four months. </w:t>
      </w:r>
      <w:r w:rsidR="00910D63">
        <w:rPr>
          <w:color w:val="auto"/>
        </w:rPr>
        <w:t>The goal of the term was to increase my awareness of the computer science industry and to gain insight into the d</w:t>
      </w:r>
      <w:r w:rsidR="00742B09">
        <w:rPr>
          <w:color w:val="auto"/>
        </w:rPr>
        <w:t>ivide</w:t>
      </w:r>
      <w:r w:rsidR="00910D63">
        <w:rPr>
          <w:color w:val="auto"/>
        </w:rPr>
        <w:t xml:space="preserve"> between university and the real world. </w:t>
      </w:r>
      <w:r w:rsidR="00A7003F">
        <w:rPr>
          <w:color w:val="auto"/>
        </w:rPr>
        <w:t xml:space="preserve">Located at 414 York St in Fredericton, </w:t>
      </w:r>
      <w:proofErr w:type="spellStart"/>
      <w:r w:rsidR="00A7003F">
        <w:rPr>
          <w:color w:val="auto"/>
        </w:rPr>
        <w:t>Accreon</w:t>
      </w:r>
      <w:proofErr w:type="spellEnd"/>
      <w:r w:rsidR="00A7003F">
        <w:rPr>
          <w:color w:val="auto"/>
        </w:rPr>
        <w:t xml:space="preserve"> is a consulting company speciali</w:t>
      </w:r>
      <w:r w:rsidR="00C95538">
        <w:rPr>
          <w:color w:val="auto"/>
        </w:rPr>
        <w:t xml:space="preserve">zing in the health care sector. At </w:t>
      </w:r>
      <w:proofErr w:type="spellStart"/>
      <w:r w:rsidR="00C95538">
        <w:rPr>
          <w:color w:val="auto"/>
        </w:rPr>
        <w:t>Accreon</w:t>
      </w:r>
      <w:proofErr w:type="spellEnd"/>
      <w:r w:rsidR="00C95538">
        <w:rPr>
          <w:color w:val="auto"/>
        </w:rPr>
        <w:t xml:space="preserve">, I expanded my skill set with </w:t>
      </w:r>
      <w:r w:rsidR="0002410D">
        <w:rPr>
          <w:color w:val="auto"/>
        </w:rPr>
        <w:t xml:space="preserve">an intro to </w:t>
      </w:r>
      <w:r w:rsidR="002D514D">
        <w:rPr>
          <w:color w:val="auto"/>
        </w:rPr>
        <w:t>prototype debugging, micro-services, native mobile apps</w:t>
      </w:r>
      <w:r w:rsidR="001B6917">
        <w:rPr>
          <w:color w:val="auto"/>
        </w:rPr>
        <w:t xml:space="preserve"> development</w:t>
      </w:r>
      <w:r w:rsidR="002D514D">
        <w:rPr>
          <w:color w:val="auto"/>
        </w:rPr>
        <w:t xml:space="preserve">, and a multitude of various languages such as HTML5/CSS, </w:t>
      </w:r>
      <w:proofErr w:type="spellStart"/>
      <w:r w:rsidR="002D514D">
        <w:rPr>
          <w:color w:val="auto"/>
        </w:rPr>
        <w:t>Javascript</w:t>
      </w:r>
      <w:proofErr w:type="spellEnd"/>
      <w:r w:rsidR="002D514D">
        <w:rPr>
          <w:color w:val="auto"/>
        </w:rPr>
        <w:t>/JQuery/</w:t>
      </w:r>
      <w:r w:rsidR="003A2EE3">
        <w:rPr>
          <w:color w:val="auto"/>
        </w:rPr>
        <w:t>AngularJS, and PHP.</w:t>
      </w:r>
    </w:p>
    <w:p w:rsidR="00012C95" w:rsidRPr="007F6D90" w:rsidRDefault="00012C95" w:rsidP="007F6D90">
      <w:pPr>
        <w:pStyle w:val="Heading2"/>
      </w:pPr>
      <w:r w:rsidRPr="007F6D90">
        <w:t>Summary</w:t>
      </w:r>
    </w:p>
    <w:p w:rsidR="00012C95" w:rsidRDefault="00012C95" w:rsidP="00584F1B">
      <w:pPr>
        <w:pStyle w:val="ListParagraph"/>
        <w:numPr>
          <w:ilvl w:val="0"/>
          <w:numId w:val="2"/>
        </w:numPr>
        <w:jc w:val="left"/>
        <w:rPr>
          <w:color w:val="auto"/>
        </w:rPr>
      </w:pPr>
      <w:proofErr w:type="gramStart"/>
      <w:r w:rsidRPr="00E15E59">
        <w:rPr>
          <w:color w:val="auto"/>
        </w:rPr>
        <w:t>an</w:t>
      </w:r>
      <w:proofErr w:type="gramEnd"/>
      <w:r w:rsidRPr="00E15E59">
        <w:rPr>
          <w:color w:val="auto"/>
        </w:rPr>
        <w:t xml:space="preserve"> overview of your responsibilities, any specialized training during the term, etc.  Comments should be made on the work term environment, how prepared you felt for this position, and the level of supervision and mentoring you received.</w:t>
      </w:r>
    </w:p>
    <w:p w:rsidR="00DD71FD" w:rsidRDefault="00DD71FD" w:rsidP="00DD71FD">
      <w:pPr>
        <w:ind w:left="360"/>
        <w:jc w:val="left"/>
        <w:rPr>
          <w:color w:val="auto"/>
        </w:rPr>
      </w:pPr>
      <w:r>
        <w:rPr>
          <w:color w:val="auto"/>
        </w:rPr>
        <w:t xml:space="preserve">A main responsibility of mine was to build two </w:t>
      </w:r>
      <w:r w:rsidR="0019279E">
        <w:rPr>
          <w:color w:val="auto"/>
        </w:rPr>
        <w:t xml:space="preserve">mobile phone application </w:t>
      </w:r>
      <w:r>
        <w:rPr>
          <w:color w:val="auto"/>
        </w:rPr>
        <w:t>prototype</w:t>
      </w:r>
      <w:r w:rsidR="0019279E">
        <w:rPr>
          <w:color w:val="auto"/>
        </w:rPr>
        <w:t>s</w:t>
      </w:r>
      <w:r>
        <w:rPr>
          <w:color w:val="auto"/>
        </w:rPr>
        <w:t xml:space="preserve"> </w:t>
      </w:r>
      <w:r w:rsidR="0019279E">
        <w:rPr>
          <w:color w:val="auto"/>
        </w:rPr>
        <w:t xml:space="preserve">for </w:t>
      </w:r>
      <w:proofErr w:type="spellStart"/>
      <w:r>
        <w:rPr>
          <w:color w:val="auto"/>
        </w:rPr>
        <w:t>Manion</w:t>
      </w:r>
      <w:proofErr w:type="spellEnd"/>
      <w:r>
        <w:rPr>
          <w:color w:val="auto"/>
        </w:rPr>
        <w:t xml:space="preserve"> </w:t>
      </w:r>
      <w:proofErr w:type="spellStart"/>
      <w:r>
        <w:rPr>
          <w:color w:val="auto"/>
        </w:rPr>
        <w:t>Wilkins</w:t>
      </w:r>
      <w:proofErr w:type="spellEnd"/>
      <w:r>
        <w:rPr>
          <w:color w:val="auto"/>
        </w:rPr>
        <w:t xml:space="preserve">. </w:t>
      </w:r>
      <w:r w:rsidR="002E57D5">
        <w:rPr>
          <w:color w:val="auto"/>
        </w:rPr>
        <w:t xml:space="preserve">In </w:t>
      </w:r>
      <w:r w:rsidR="0034301E">
        <w:rPr>
          <w:color w:val="auto"/>
        </w:rPr>
        <w:t>addition,</w:t>
      </w:r>
      <w:r w:rsidR="002E57D5">
        <w:rPr>
          <w:color w:val="auto"/>
        </w:rPr>
        <w:t xml:space="preserve"> other responsibilities include debugging a mobile application, preparing a demo for a </w:t>
      </w:r>
      <w:r w:rsidR="0034301E">
        <w:rPr>
          <w:color w:val="auto"/>
        </w:rPr>
        <w:t>lunch-and-learn</w:t>
      </w:r>
      <w:r w:rsidR="002E57D5">
        <w:rPr>
          <w:color w:val="auto"/>
        </w:rPr>
        <w:t xml:space="preserve"> and general research on mobile development and modern user interface design. </w:t>
      </w:r>
    </w:p>
    <w:p w:rsidR="00611565" w:rsidRPr="00DD71FD" w:rsidRDefault="00053C28" w:rsidP="00DD71FD">
      <w:pPr>
        <w:ind w:left="360"/>
        <w:jc w:val="left"/>
        <w:rPr>
          <w:color w:val="auto"/>
        </w:rPr>
      </w:pPr>
      <w:r>
        <w:rPr>
          <w:color w:val="auto"/>
        </w:rPr>
        <w:t xml:space="preserve">There was not any formal </w:t>
      </w:r>
      <w:r w:rsidR="00611565">
        <w:rPr>
          <w:color w:val="auto"/>
        </w:rPr>
        <w:t>training</w:t>
      </w:r>
      <w:r>
        <w:rPr>
          <w:color w:val="auto"/>
        </w:rPr>
        <w:t xml:space="preserve"> per say, but knowledge was acquired in the</w:t>
      </w:r>
      <w:r w:rsidR="00611565">
        <w:rPr>
          <w:color w:val="auto"/>
        </w:rPr>
        <w:t xml:space="preserve"> form of discussions and demonstrations</w:t>
      </w:r>
      <w:r w:rsidR="00AB58DD">
        <w:rPr>
          <w:color w:val="auto"/>
        </w:rPr>
        <w:t xml:space="preserve"> with experienced programmers</w:t>
      </w:r>
      <w:r w:rsidR="000275ED">
        <w:rPr>
          <w:color w:val="auto"/>
        </w:rPr>
        <w:t xml:space="preserve"> and managers. </w:t>
      </w:r>
    </w:p>
    <w:p w:rsidR="00125C7C" w:rsidRPr="00125C7C" w:rsidRDefault="00125C7C" w:rsidP="00125C7C">
      <w:pPr>
        <w:ind w:left="360"/>
        <w:jc w:val="left"/>
        <w:rPr>
          <w:color w:val="auto"/>
        </w:rPr>
      </w:pPr>
    </w:p>
    <w:p w:rsidR="00012C95" w:rsidRPr="007F6D90" w:rsidRDefault="00012C95" w:rsidP="007F6D90">
      <w:pPr>
        <w:pStyle w:val="Heading2"/>
      </w:pPr>
      <w:r w:rsidRPr="007F6D90">
        <w:t>Professional/Personal Development</w:t>
      </w:r>
    </w:p>
    <w:p w:rsidR="00012C95" w:rsidRPr="00E15E59" w:rsidRDefault="00012C95" w:rsidP="00584F1B">
      <w:pPr>
        <w:pStyle w:val="ListParagraph"/>
        <w:numPr>
          <w:ilvl w:val="0"/>
          <w:numId w:val="2"/>
        </w:numPr>
        <w:rPr>
          <w:color w:val="auto"/>
        </w:rPr>
      </w:pPr>
      <w:proofErr w:type="gramStart"/>
      <w:r w:rsidRPr="00E15E59">
        <w:rPr>
          <w:color w:val="auto"/>
        </w:rPr>
        <w:t>how</w:t>
      </w:r>
      <w:proofErr w:type="gramEnd"/>
      <w:r w:rsidRPr="00E15E59">
        <w:rPr>
          <w:color w:val="auto"/>
        </w:rPr>
        <w:t xml:space="preserve"> you were able to develop as an emerging professional, what technical and business content you learned.</w:t>
      </w:r>
    </w:p>
    <w:p w:rsidR="00012C95" w:rsidRPr="00E15E59" w:rsidRDefault="00012C95" w:rsidP="00584F1B">
      <w:pPr>
        <w:pStyle w:val="ListParagraph"/>
        <w:numPr>
          <w:ilvl w:val="0"/>
          <w:numId w:val="2"/>
        </w:numPr>
        <w:jc w:val="left"/>
        <w:rPr>
          <w:color w:val="auto"/>
        </w:rPr>
      </w:pPr>
      <w:proofErr w:type="gramStart"/>
      <w:r w:rsidRPr="00E15E59">
        <w:rPr>
          <w:color w:val="auto"/>
        </w:rPr>
        <w:t>this</w:t>
      </w:r>
      <w:proofErr w:type="gramEnd"/>
      <w:r w:rsidRPr="00E15E59">
        <w:rPr>
          <w:color w:val="auto"/>
        </w:rPr>
        <w:t xml:space="preserve"> should include, most importantly, a reflection of each of your own personal work term goals, including a self-assessment of the level of skill attained.</w:t>
      </w:r>
    </w:p>
    <w:p w:rsidR="00845573" w:rsidRPr="000F49C5" w:rsidRDefault="00845573" w:rsidP="000F49C5">
      <w:r w:rsidRPr="000F49C5">
        <w:br w:type="page"/>
      </w:r>
    </w:p>
    <w:p w:rsidR="002F5577" w:rsidRDefault="002F5577" w:rsidP="002F5577">
      <w:pPr>
        <w:pStyle w:val="Heading1"/>
        <w:spacing w:before="0"/>
      </w:pPr>
      <w:r>
        <w:lastRenderedPageBreak/>
        <w:t>Letter of submittal</w:t>
      </w:r>
    </w:p>
    <w:p w:rsidR="002F5577" w:rsidRDefault="002F5577" w:rsidP="002F5577">
      <w:pPr>
        <w:spacing w:after="0"/>
        <w:rPr>
          <w:b/>
          <w:sz w:val="24"/>
        </w:rPr>
      </w:pPr>
    </w:p>
    <w:p w:rsidR="002F5577" w:rsidRDefault="002F5577" w:rsidP="002F5577">
      <w:pPr>
        <w:pStyle w:val="BodyText"/>
      </w:pPr>
      <w:r>
        <w:t>The letter of submittal, or cover letter, that accompanies an engineering report is a business letter formatted in the normal way used for your company letters.  The objectives of the letter are:</w:t>
      </w:r>
    </w:p>
    <w:p w:rsidR="002F5577" w:rsidRDefault="002F5577" w:rsidP="002F5577">
      <w:pPr>
        <w:numPr>
          <w:ilvl w:val="0"/>
          <w:numId w:val="3"/>
        </w:numPr>
        <w:shd w:val="clear" w:color="auto" w:fill="auto"/>
        <w:spacing w:after="0" w:line="240" w:lineRule="auto"/>
        <w:jc w:val="left"/>
        <w:rPr>
          <w:sz w:val="24"/>
        </w:rPr>
      </w:pPr>
      <w:r>
        <w:rPr>
          <w:sz w:val="24"/>
        </w:rPr>
        <w:t>to say that the report is being submitted,</w:t>
      </w:r>
    </w:p>
    <w:p w:rsidR="002F5577" w:rsidRDefault="002F5577" w:rsidP="002F5577">
      <w:pPr>
        <w:numPr>
          <w:ilvl w:val="0"/>
          <w:numId w:val="3"/>
        </w:numPr>
        <w:shd w:val="clear" w:color="auto" w:fill="auto"/>
        <w:spacing w:after="0" w:line="240" w:lineRule="auto"/>
        <w:jc w:val="left"/>
        <w:rPr>
          <w:sz w:val="24"/>
        </w:rPr>
      </w:pPr>
      <w:r>
        <w:rPr>
          <w:sz w:val="24"/>
        </w:rPr>
        <w:t>to identify the occasion or the order or request which caused the report to be prepared,</w:t>
      </w:r>
    </w:p>
    <w:p w:rsidR="002F5577" w:rsidRDefault="002F5577" w:rsidP="002F5577">
      <w:pPr>
        <w:numPr>
          <w:ilvl w:val="0"/>
          <w:numId w:val="3"/>
        </w:numPr>
        <w:shd w:val="clear" w:color="auto" w:fill="auto"/>
        <w:spacing w:after="0" w:line="240" w:lineRule="auto"/>
        <w:jc w:val="left"/>
        <w:rPr>
          <w:sz w:val="24"/>
        </w:rPr>
      </w:pPr>
      <w:proofErr w:type="gramStart"/>
      <w:r>
        <w:rPr>
          <w:sz w:val="24"/>
        </w:rPr>
        <w:t>to</w:t>
      </w:r>
      <w:proofErr w:type="gramEnd"/>
      <w:r>
        <w:rPr>
          <w:sz w:val="24"/>
        </w:rPr>
        <w:t xml:space="preserve"> emphasise any aspect of the report of particular interest to the recipient.</w:t>
      </w:r>
    </w:p>
    <w:p w:rsidR="002F5577" w:rsidRDefault="002F5577" w:rsidP="002F5577">
      <w:pPr>
        <w:spacing w:after="0"/>
        <w:rPr>
          <w:sz w:val="24"/>
        </w:rPr>
      </w:pPr>
    </w:p>
    <w:p w:rsidR="002F5577" w:rsidRDefault="002F5577" w:rsidP="002F5577">
      <w:pPr>
        <w:spacing w:after="0"/>
        <w:rPr>
          <w:b/>
          <w:sz w:val="24"/>
        </w:rPr>
      </w:pPr>
      <w:r>
        <w:rPr>
          <w:b/>
          <w:sz w:val="24"/>
        </w:rPr>
        <w:t>UW work reports (</w:t>
      </w:r>
      <w:proofErr w:type="gramStart"/>
      <w:r>
        <w:rPr>
          <w:b/>
          <w:sz w:val="24"/>
        </w:rPr>
        <w:t xml:space="preserve">and  </w:t>
      </w:r>
      <w:proofErr w:type="spellStart"/>
      <w:r>
        <w:rPr>
          <w:b/>
          <w:sz w:val="24"/>
        </w:rPr>
        <w:t>GenE</w:t>
      </w:r>
      <w:proofErr w:type="spellEnd"/>
      <w:proofErr w:type="gramEnd"/>
      <w:r>
        <w:rPr>
          <w:b/>
          <w:sz w:val="24"/>
        </w:rPr>
        <w:t xml:space="preserve"> 167 to have it in your template):</w:t>
      </w:r>
    </w:p>
    <w:p w:rsidR="002F5577" w:rsidRDefault="002F5577" w:rsidP="002F5577">
      <w:pPr>
        <w:pStyle w:val="BodyText"/>
      </w:pPr>
      <w:r>
        <w:t xml:space="preserve">You </w:t>
      </w:r>
      <w:r>
        <w:rPr>
          <w:b/>
        </w:rPr>
        <w:t xml:space="preserve">must </w:t>
      </w:r>
      <w:r>
        <w:t>include a sentence, (modified to acknowledge joint work and adapted as necessary) which states, “This report has been prepared and written entirely by me and has not received any previous academic credit at this or any other institution.”</w:t>
      </w:r>
    </w:p>
    <w:p w:rsidR="002F5577" w:rsidRDefault="002F5577" w:rsidP="002F5577">
      <w:pPr>
        <w:spacing w:after="0"/>
        <w:rPr>
          <w:sz w:val="24"/>
        </w:rPr>
      </w:pPr>
    </w:p>
    <w:p w:rsidR="002F5577" w:rsidRDefault="002F5577" w:rsidP="002F5577">
      <w:pPr>
        <w:spacing w:after="0"/>
        <w:rPr>
          <w:sz w:val="24"/>
        </w:rPr>
      </w:pPr>
    </w:p>
    <w:p w:rsidR="002F5577" w:rsidRDefault="002F5577" w:rsidP="002F5577">
      <w:pPr>
        <w:spacing w:after="0"/>
        <w:rPr>
          <w:sz w:val="24"/>
        </w:rPr>
      </w:pPr>
      <w:r>
        <w:rPr>
          <w:sz w:val="24"/>
        </w:rPr>
        <w:t>The letter can be quite short.  The following are suggestions.</w:t>
      </w:r>
    </w:p>
    <w:p w:rsidR="002F5577" w:rsidRDefault="002F5577" w:rsidP="002F5577">
      <w:pPr>
        <w:spacing w:after="0"/>
        <w:rPr>
          <w:sz w:val="24"/>
        </w:rPr>
      </w:pPr>
    </w:p>
    <w:p w:rsidR="002F5577" w:rsidRDefault="002F5577" w:rsidP="002F5577">
      <w:pPr>
        <w:pStyle w:val="Heading1"/>
        <w:spacing w:before="0"/>
        <w:rPr>
          <w:b w:val="0"/>
        </w:rPr>
      </w:pPr>
      <w:r>
        <w:t>In the first paragraph</w:t>
      </w:r>
    </w:p>
    <w:p w:rsidR="002F5577" w:rsidRDefault="002F5577" w:rsidP="002F5577">
      <w:pPr>
        <w:numPr>
          <w:ilvl w:val="0"/>
          <w:numId w:val="3"/>
        </w:numPr>
        <w:shd w:val="clear" w:color="auto" w:fill="auto"/>
        <w:spacing w:after="0" w:line="240" w:lineRule="auto"/>
        <w:jc w:val="left"/>
        <w:rPr>
          <w:sz w:val="24"/>
        </w:rPr>
      </w:pPr>
      <w:r>
        <w:rPr>
          <w:sz w:val="24"/>
        </w:rPr>
        <w:t xml:space="preserve">State the title or subject of the document. </w:t>
      </w:r>
    </w:p>
    <w:p w:rsidR="002F5577" w:rsidRDefault="002F5577" w:rsidP="002F5577">
      <w:pPr>
        <w:numPr>
          <w:ilvl w:val="0"/>
          <w:numId w:val="3"/>
        </w:numPr>
        <w:shd w:val="clear" w:color="auto" w:fill="auto"/>
        <w:spacing w:after="0" w:line="240" w:lineRule="auto"/>
        <w:jc w:val="left"/>
        <w:rPr>
          <w:sz w:val="24"/>
        </w:rPr>
      </w:pPr>
      <w:r>
        <w:rPr>
          <w:sz w:val="24"/>
        </w:rPr>
        <w:t>State the reason it was prepared, such as in fulfilment of a contract or in response to a request from a superior.</w:t>
      </w:r>
    </w:p>
    <w:p w:rsidR="002F5577" w:rsidRDefault="002F5577" w:rsidP="002F5577">
      <w:pPr>
        <w:spacing w:after="0"/>
        <w:rPr>
          <w:sz w:val="24"/>
        </w:rPr>
      </w:pPr>
    </w:p>
    <w:p w:rsidR="002F5577" w:rsidRDefault="002F5577" w:rsidP="002F5577">
      <w:pPr>
        <w:pStyle w:val="Heading1"/>
        <w:spacing w:before="0"/>
        <w:rPr>
          <w:b w:val="0"/>
        </w:rPr>
      </w:pPr>
      <w:r>
        <w:t>In the final paragraph</w:t>
      </w:r>
    </w:p>
    <w:p w:rsidR="002F5577" w:rsidRDefault="002F5577" w:rsidP="002F5577">
      <w:pPr>
        <w:numPr>
          <w:ilvl w:val="0"/>
          <w:numId w:val="4"/>
        </w:numPr>
        <w:shd w:val="clear" w:color="auto" w:fill="auto"/>
        <w:spacing w:after="0" w:line="240" w:lineRule="auto"/>
        <w:jc w:val="left"/>
        <w:rPr>
          <w:sz w:val="24"/>
        </w:rPr>
      </w:pPr>
      <w:r>
        <w:rPr>
          <w:sz w:val="24"/>
        </w:rPr>
        <w:t>Optionally, offer to answer any questions that arise.</w:t>
      </w:r>
    </w:p>
    <w:p w:rsidR="002F5577" w:rsidRDefault="002F5577" w:rsidP="002F5577">
      <w:pPr>
        <w:numPr>
          <w:ilvl w:val="0"/>
          <w:numId w:val="4"/>
        </w:numPr>
        <w:shd w:val="clear" w:color="auto" w:fill="auto"/>
        <w:spacing w:after="0" w:line="240" w:lineRule="auto"/>
        <w:jc w:val="left"/>
        <w:rPr>
          <w:sz w:val="24"/>
        </w:rPr>
      </w:pPr>
      <w:r>
        <w:rPr>
          <w:sz w:val="24"/>
        </w:rPr>
        <w:t>Mention and possibly thank any person, or group that helped prepare the actual document, if that is of direct interest to the recipient.</w:t>
      </w:r>
    </w:p>
    <w:p w:rsidR="002F5577" w:rsidRDefault="002F5577" w:rsidP="002F5577">
      <w:pPr>
        <w:pStyle w:val="BodyText"/>
      </w:pPr>
    </w:p>
    <w:p w:rsidR="002F5577" w:rsidRDefault="002F5577" w:rsidP="002F5577">
      <w:pPr>
        <w:pStyle w:val="BodyText"/>
        <w:rPr>
          <w:b/>
        </w:rPr>
      </w:pPr>
      <w:r>
        <w:rPr>
          <w:b/>
        </w:rPr>
        <w:t>Other possibilities</w:t>
      </w:r>
    </w:p>
    <w:p w:rsidR="002F5577" w:rsidRDefault="002F5577" w:rsidP="002F5577">
      <w:pPr>
        <w:pStyle w:val="BodyText"/>
      </w:pPr>
      <w:r>
        <w:t>The middle paragraphs might state how conditions have changed from the original terms of reference to affect the contents or conclusions of the report.</w:t>
      </w:r>
    </w:p>
    <w:p w:rsidR="002F5577" w:rsidRDefault="002F5577" w:rsidP="002F5577">
      <w:pPr>
        <w:pStyle w:val="BodyText"/>
      </w:pPr>
    </w:p>
    <w:p w:rsidR="002F5577" w:rsidRDefault="002F5577" w:rsidP="002F5577">
      <w:pPr>
        <w:pStyle w:val="BodyText"/>
      </w:pPr>
      <w:r>
        <w:t>Sometimes the most urgent or important conclusions or recommendations are mentioned in the letter.</w:t>
      </w:r>
    </w:p>
    <w:p w:rsidR="002F5577" w:rsidRDefault="002F5577" w:rsidP="002F5577">
      <w:pPr>
        <w:pStyle w:val="BodyText"/>
      </w:pPr>
    </w:p>
    <w:p w:rsidR="002F5577" w:rsidRDefault="002F5577" w:rsidP="002F5577">
      <w:pPr>
        <w:pStyle w:val="BodyText"/>
      </w:pPr>
      <w:r>
        <w:t>This is sometimes the occasion to refer to, and to attach, your bill for professional services.</w:t>
      </w:r>
    </w:p>
    <w:p w:rsidR="00BA01DF" w:rsidRDefault="00BA01DF">
      <w:pPr>
        <w:shd w:val="clear" w:color="auto" w:fill="auto"/>
        <w:spacing w:after="200"/>
        <w:jc w:val="left"/>
      </w:pPr>
      <w:r>
        <w:br w:type="page"/>
      </w:r>
    </w:p>
    <w:p w:rsidR="00BA01DF" w:rsidRDefault="00BA01DF" w:rsidP="007F6D90">
      <w:pPr>
        <w:pStyle w:val="Heading2"/>
      </w:pPr>
      <w:r>
        <w:lastRenderedPageBreak/>
        <w:t>Appendix (professional log)</w:t>
      </w:r>
    </w:p>
    <w:p w:rsidR="00BA01DF" w:rsidRDefault="00BA01DF" w:rsidP="00BA01DF">
      <w:pPr>
        <w:pStyle w:val="NormalWeb"/>
        <w:spacing w:before="0" w:beforeAutospacing="0" w:after="0" w:afterAutospacing="0" w:line="326" w:lineRule="atLeast"/>
        <w:rPr>
          <w:rFonts w:ascii="Verdana" w:hAnsi="Verdana"/>
          <w:sz w:val="20"/>
          <w:szCs w:val="20"/>
        </w:rPr>
      </w:pPr>
      <w:r>
        <w:rPr>
          <w:rFonts w:ascii="Verdana" w:hAnsi="Verdana"/>
          <w:sz w:val="20"/>
          <w:szCs w:val="20"/>
        </w:rPr>
        <w:t xml:space="preserve">Each term’s </w:t>
      </w:r>
      <w:r w:rsidRPr="00C51FE0">
        <w:rPr>
          <w:rFonts w:ascii="Verdana" w:hAnsi="Verdana"/>
          <w:b/>
          <w:sz w:val="20"/>
          <w:szCs w:val="20"/>
        </w:rPr>
        <w:t>monthly log</w:t>
      </w:r>
      <w:r>
        <w:rPr>
          <w:rFonts w:ascii="Verdana" w:hAnsi="Verdana"/>
          <w:sz w:val="20"/>
          <w:szCs w:val="20"/>
        </w:rPr>
        <w:t xml:space="preserve"> must be verified and initialed by the on-the-job IT supervisor and signed by them before the student leaves the work term.  Each logged activity will be expressed in action-oriented terms (use verbs) which clearly indicate the area of involvement and the student’s role. The student will type all of the needed information, including the Supervisor’s name and address information, on the log page before having the Supervisor verify/initialing each month’s activities and sign at the bottom of the log; if two supervisors are involved in initialing and signing the log, then both of their names and job titles must appear at the bottom of the log form. If necessary, the form may be expanded to include an extra page but the table format should be preserved. The font may be shrunk, within reason, to allow the log to fit on one page. A sample “Professional Log” for a 4-month work term is shown at</w:t>
      </w:r>
      <w:r>
        <w:rPr>
          <w:rStyle w:val="apple-converted-space"/>
          <w:rFonts w:ascii="Verdana" w:hAnsi="Verdana"/>
          <w:sz w:val="20"/>
          <w:szCs w:val="20"/>
        </w:rPr>
        <w:t> </w:t>
      </w:r>
      <w:hyperlink r:id="rId10" w:history="1">
        <w:r>
          <w:rPr>
            <w:rStyle w:val="Hyperlink"/>
            <w:rFonts w:ascii="Verdana" w:hAnsi="Verdana"/>
            <w:color w:val="CA0F18"/>
            <w:sz w:val="20"/>
            <w:szCs w:val="20"/>
            <w:bdr w:val="none" w:sz="0" w:space="0" w:color="auto" w:frame="1"/>
          </w:rPr>
          <w:t>Guidelines for Writing Professional Logs</w:t>
        </w:r>
        <w:proofErr w:type="gramStart"/>
        <w:r>
          <w:rPr>
            <w:rStyle w:val="Hyperlink"/>
            <w:rFonts w:ascii="Verdana" w:hAnsi="Verdana"/>
            <w:color w:val="CA0F18"/>
            <w:sz w:val="20"/>
            <w:szCs w:val="20"/>
            <w:bdr w:val="none" w:sz="0" w:space="0" w:color="auto" w:frame="1"/>
          </w:rPr>
          <w:t>  (</w:t>
        </w:r>
        <w:proofErr w:type="gramEnd"/>
        <w:r>
          <w:rPr>
            <w:rStyle w:val="Hyperlink"/>
            <w:rFonts w:ascii="Verdana" w:hAnsi="Verdana"/>
            <w:color w:val="CA0F18"/>
            <w:sz w:val="20"/>
            <w:szCs w:val="20"/>
            <w:bdr w:val="none" w:sz="0" w:space="0" w:color="auto" w:frame="1"/>
          </w:rPr>
          <w:t>.pdf file)</w:t>
        </w:r>
      </w:hyperlink>
    </w:p>
    <w:p w:rsidR="00845573" w:rsidRDefault="00F42AA2" w:rsidP="0080797D">
      <w:pPr>
        <w:shd w:val="clear" w:color="auto" w:fill="auto"/>
        <w:spacing w:after="200"/>
        <w:jc w:val="left"/>
      </w:pPr>
      <w:r>
        <w:br w:type="page"/>
      </w:r>
    </w:p>
    <w:tbl>
      <w:tblPr>
        <w:tblStyle w:val="TableGrid"/>
        <w:tblW w:w="0" w:type="auto"/>
        <w:tblLook w:val="04A0" w:firstRow="1" w:lastRow="0" w:firstColumn="1" w:lastColumn="0" w:noHBand="0" w:noVBand="1"/>
      </w:tblPr>
      <w:tblGrid>
        <w:gridCol w:w="3192"/>
        <w:gridCol w:w="1596"/>
        <w:gridCol w:w="1596"/>
        <w:gridCol w:w="3192"/>
      </w:tblGrid>
      <w:tr w:rsidR="00C206BD" w:rsidTr="00833EDE">
        <w:tc>
          <w:tcPr>
            <w:tcW w:w="3192" w:type="dxa"/>
            <w:vAlign w:val="center"/>
          </w:tcPr>
          <w:p w:rsidR="00C206BD" w:rsidRPr="00F42AA2" w:rsidRDefault="00C206BD" w:rsidP="00833EDE">
            <w:pPr>
              <w:shd w:val="clear" w:color="auto" w:fill="auto"/>
              <w:spacing w:after="0"/>
              <w:jc w:val="center"/>
              <w:rPr>
                <w:b/>
              </w:rPr>
            </w:pPr>
            <w:r w:rsidRPr="00F42AA2">
              <w:rPr>
                <w:b/>
              </w:rPr>
              <w:lastRenderedPageBreak/>
              <w:t>Month and Year</w:t>
            </w:r>
          </w:p>
        </w:tc>
        <w:tc>
          <w:tcPr>
            <w:tcW w:w="3192" w:type="dxa"/>
            <w:gridSpan w:val="2"/>
            <w:vAlign w:val="center"/>
          </w:tcPr>
          <w:p w:rsidR="00F42AA2" w:rsidRDefault="00C206BD" w:rsidP="00833EDE">
            <w:pPr>
              <w:shd w:val="clear" w:color="auto" w:fill="auto"/>
              <w:spacing w:after="0"/>
              <w:jc w:val="center"/>
              <w:rPr>
                <w:b/>
              </w:rPr>
            </w:pPr>
            <w:r w:rsidRPr="00F42AA2">
              <w:rPr>
                <w:b/>
              </w:rPr>
              <w:t>Record of Work Activity</w:t>
            </w:r>
          </w:p>
          <w:p w:rsidR="00C206BD" w:rsidRPr="00F42AA2" w:rsidRDefault="00C206BD" w:rsidP="00833EDE">
            <w:pPr>
              <w:shd w:val="clear" w:color="auto" w:fill="auto"/>
              <w:spacing w:after="0"/>
              <w:jc w:val="center"/>
              <w:rPr>
                <w:b/>
              </w:rPr>
            </w:pPr>
            <w:r w:rsidRPr="00F42AA2">
              <w:rPr>
                <w:b/>
                <w:sz w:val="14"/>
              </w:rPr>
              <w:t>(min of one entry per month)</w:t>
            </w:r>
          </w:p>
        </w:tc>
        <w:tc>
          <w:tcPr>
            <w:tcW w:w="3192" w:type="dxa"/>
            <w:vAlign w:val="center"/>
          </w:tcPr>
          <w:p w:rsidR="00C206BD" w:rsidRPr="00F42AA2" w:rsidRDefault="00C206BD" w:rsidP="00833EDE">
            <w:pPr>
              <w:shd w:val="clear" w:color="auto" w:fill="auto"/>
              <w:spacing w:after="0"/>
              <w:jc w:val="center"/>
              <w:rPr>
                <w:b/>
              </w:rPr>
            </w:pPr>
            <w:r w:rsidRPr="00F42AA2">
              <w:rPr>
                <w:b/>
              </w:rPr>
              <w:t>Verification</w:t>
            </w:r>
          </w:p>
        </w:tc>
      </w:tr>
      <w:tr w:rsidR="00C206BD" w:rsidTr="001C24B0">
        <w:tc>
          <w:tcPr>
            <w:tcW w:w="3192" w:type="dxa"/>
            <w:vAlign w:val="center"/>
          </w:tcPr>
          <w:p w:rsidR="00C206BD" w:rsidRDefault="00C206BD" w:rsidP="001C24B0">
            <w:pPr>
              <w:shd w:val="clear" w:color="auto" w:fill="auto"/>
              <w:jc w:val="left"/>
            </w:pPr>
            <w:r>
              <w:t>May 2015</w:t>
            </w:r>
          </w:p>
        </w:tc>
        <w:tc>
          <w:tcPr>
            <w:tcW w:w="3192" w:type="dxa"/>
            <w:gridSpan w:val="2"/>
          </w:tcPr>
          <w:p w:rsidR="00C206BD" w:rsidRDefault="00C206BD" w:rsidP="001C24B0">
            <w:pPr>
              <w:shd w:val="clear" w:color="auto" w:fill="auto"/>
            </w:pPr>
            <w:r>
              <w:t>-activity</w:t>
            </w:r>
          </w:p>
        </w:tc>
        <w:tc>
          <w:tcPr>
            <w:tcW w:w="3192" w:type="dxa"/>
          </w:tcPr>
          <w:p w:rsidR="00C206BD" w:rsidRDefault="00C206BD" w:rsidP="001C24B0">
            <w:pPr>
              <w:shd w:val="clear" w:color="auto" w:fill="auto"/>
            </w:pPr>
          </w:p>
        </w:tc>
      </w:tr>
      <w:tr w:rsidR="00C206BD" w:rsidTr="001C24B0">
        <w:tc>
          <w:tcPr>
            <w:tcW w:w="3192" w:type="dxa"/>
            <w:vAlign w:val="center"/>
          </w:tcPr>
          <w:p w:rsidR="00C206BD" w:rsidRDefault="00C206BD" w:rsidP="001C24B0">
            <w:pPr>
              <w:shd w:val="clear" w:color="auto" w:fill="auto"/>
              <w:jc w:val="left"/>
            </w:pPr>
          </w:p>
        </w:tc>
        <w:tc>
          <w:tcPr>
            <w:tcW w:w="3192" w:type="dxa"/>
            <w:gridSpan w:val="2"/>
          </w:tcPr>
          <w:p w:rsidR="00C206BD" w:rsidRDefault="00C206BD" w:rsidP="001C24B0">
            <w:pPr>
              <w:shd w:val="clear" w:color="auto" w:fill="auto"/>
            </w:pPr>
            <w:r>
              <w:t>-activity</w:t>
            </w:r>
          </w:p>
        </w:tc>
        <w:tc>
          <w:tcPr>
            <w:tcW w:w="3192" w:type="dxa"/>
          </w:tcPr>
          <w:p w:rsidR="00C206BD" w:rsidRDefault="00C206BD" w:rsidP="001C24B0">
            <w:pPr>
              <w:shd w:val="clear" w:color="auto" w:fill="auto"/>
            </w:pPr>
          </w:p>
        </w:tc>
      </w:tr>
      <w:tr w:rsidR="00C206BD" w:rsidTr="001C24B0">
        <w:tc>
          <w:tcPr>
            <w:tcW w:w="3192" w:type="dxa"/>
            <w:vAlign w:val="center"/>
          </w:tcPr>
          <w:p w:rsidR="00C206BD" w:rsidRDefault="00C206BD" w:rsidP="001C24B0">
            <w:pPr>
              <w:shd w:val="clear" w:color="auto" w:fill="auto"/>
              <w:jc w:val="left"/>
            </w:pPr>
          </w:p>
        </w:tc>
        <w:tc>
          <w:tcPr>
            <w:tcW w:w="3192" w:type="dxa"/>
            <w:gridSpan w:val="2"/>
          </w:tcPr>
          <w:p w:rsidR="00C206BD" w:rsidRDefault="00C206BD" w:rsidP="001C24B0">
            <w:pPr>
              <w:shd w:val="clear" w:color="auto" w:fill="auto"/>
            </w:pPr>
          </w:p>
        </w:tc>
        <w:tc>
          <w:tcPr>
            <w:tcW w:w="3192" w:type="dxa"/>
          </w:tcPr>
          <w:p w:rsidR="00C206BD" w:rsidRDefault="00C206BD" w:rsidP="001C24B0">
            <w:pPr>
              <w:shd w:val="clear" w:color="auto" w:fill="auto"/>
            </w:pPr>
            <w:r>
              <w:t>Initials:</w:t>
            </w:r>
          </w:p>
        </w:tc>
      </w:tr>
      <w:tr w:rsidR="00C206BD" w:rsidTr="001C24B0">
        <w:tc>
          <w:tcPr>
            <w:tcW w:w="3192" w:type="dxa"/>
            <w:vAlign w:val="center"/>
          </w:tcPr>
          <w:p w:rsidR="00C206BD" w:rsidRDefault="00C206BD" w:rsidP="001C24B0">
            <w:pPr>
              <w:shd w:val="clear" w:color="auto" w:fill="auto"/>
              <w:jc w:val="left"/>
            </w:pPr>
            <w:r>
              <w:t>June 2015</w:t>
            </w:r>
          </w:p>
        </w:tc>
        <w:tc>
          <w:tcPr>
            <w:tcW w:w="3192" w:type="dxa"/>
            <w:gridSpan w:val="2"/>
          </w:tcPr>
          <w:p w:rsidR="00C206BD" w:rsidRDefault="00C206BD" w:rsidP="001C24B0">
            <w:pPr>
              <w:shd w:val="clear" w:color="auto" w:fill="auto"/>
            </w:pPr>
          </w:p>
        </w:tc>
        <w:tc>
          <w:tcPr>
            <w:tcW w:w="3192" w:type="dxa"/>
          </w:tcPr>
          <w:p w:rsidR="00C206BD" w:rsidRDefault="00C206BD" w:rsidP="001C24B0">
            <w:pPr>
              <w:shd w:val="clear" w:color="auto" w:fill="auto"/>
            </w:pPr>
          </w:p>
        </w:tc>
      </w:tr>
      <w:tr w:rsidR="00024338" w:rsidTr="001C24B0">
        <w:tc>
          <w:tcPr>
            <w:tcW w:w="3192" w:type="dxa"/>
            <w:vAlign w:val="center"/>
          </w:tcPr>
          <w:p w:rsidR="00024338" w:rsidRDefault="00024338" w:rsidP="001C24B0">
            <w:pPr>
              <w:shd w:val="clear" w:color="auto" w:fill="auto"/>
              <w:jc w:val="left"/>
            </w:pPr>
          </w:p>
        </w:tc>
        <w:tc>
          <w:tcPr>
            <w:tcW w:w="3192" w:type="dxa"/>
            <w:gridSpan w:val="2"/>
          </w:tcPr>
          <w:p w:rsidR="00024338" w:rsidRDefault="00024338" w:rsidP="001C24B0">
            <w:pPr>
              <w:shd w:val="clear" w:color="auto" w:fill="auto"/>
            </w:pPr>
          </w:p>
        </w:tc>
        <w:tc>
          <w:tcPr>
            <w:tcW w:w="3192" w:type="dxa"/>
          </w:tcPr>
          <w:p w:rsidR="00024338" w:rsidRDefault="00024338" w:rsidP="001C24B0">
            <w:pPr>
              <w:shd w:val="clear" w:color="auto" w:fill="auto"/>
            </w:pPr>
          </w:p>
        </w:tc>
      </w:tr>
      <w:tr w:rsidR="00C206BD" w:rsidTr="001C24B0">
        <w:tc>
          <w:tcPr>
            <w:tcW w:w="3192" w:type="dxa"/>
            <w:vAlign w:val="center"/>
          </w:tcPr>
          <w:p w:rsidR="00C206BD" w:rsidRDefault="00C206BD" w:rsidP="001C24B0">
            <w:pPr>
              <w:shd w:val="clear" w:color="auto" w:fill="auto"/>
              <w:jc w:val="left"/>
            </w:pPr>
            <w:bookmarkStart w:id="0" w:name="_GoBack"/>
            <w:bookmarkEnd w:id="0"/>
          </w:p>
        </w:tc>
        <w:tc>
          <w:tcPr>
            <w:tcW w:w="3192" w:type="dxa"/>
            <w:gridSpan w:val="2"/>
          </w:tcPr>
          <w:p w:rsidR="00C206BD" w:rsidRDefault="00C206BD" w:rsidP="001C24B0">
            <w:pPr>
              <w:shd w:val="clear" w:color="auto" w:fill="auto"/>
            </w:pPr>
          </w:p>
        </w:tc>
        <w:tc>
          <w:tcPr>
            <w:tcW w:w="3192" w:type="dxa"/>
          </w:tcPr>
          <w:p w:rsidR="00C206BD" w:rsidRDefault="00C206BD" w:rsidP="001C24B0">
            <w:pPr>
              <w:shd w:val="clear" w:color="auto" w:fill="auto"/>
            </w:pPr>
            <w:r>
              <w:t>Initials:</w:t>
            </w:r>
          </w:p>
        </w:tc>
      </w:tr>
      <w:tr w:rsidR="00C206BD" w:rsidTr="001C24B0">
        <w:tc>
          <w:tcPr>
            <w:tcW w:w="3192" w:type="dxa"/>
            <w:vAlign w:val="center"/>
          </w:tcPr>
          <w:p w:rsidR="00C206BD" w:rsidRDefault="00C206BD" w:rsidP="001C24B0">
            <w:pPr>
              <w:shd w:val="clear" w:color="auto" w:fill="auto"/>
              <w:jc w:val="left"/>
            </w:pPr>
            <w:r>
              <w:t>July 2015</w:t>
            </w:r>
          </w:p>
        </w:tc>
        <w:tc>
          <w:tcPr>
            <w:tcW w:w="3192" w:type="dxa"/>
            <w:gridSpan w:val="2"/>
          </w:tcPr>
          <w:p w:rsidR="00C206BD" w:rsidRDefault="00C206BD" w:rsidP="001C24B0">
            <w:pPr>
              <w:shd w:val="clear" w:color="auto" w:fill="auto"/>
            </w:pPr>
          </w:p>
        </w:tc>
        <w:tc>
          <w:tcPr>
            <w:tcW w:w="3192" w:type="dxa"/>
          </w:tcPr>
          <w:p w:rsidR="00C206BD" w:rsidRDefault="00C206BD" w:rsidP="001C24B0">
            <w:pPr>
              <w:shd w:val="clear" w:color="auto" w:fill="auto"/>
            </w:pPr>
          </w:p>
        </w:tc>
      </w:tr>
      <w:tr w:rsidR="00024338" w:rsidTr="001C24B0">
        <w:tc>
          <w:tcPr>
            <w:tcW w:w="3192" w:type="dxa"/>
            <w:vAlign w:val="center"/>
          </w:tcPr>
          <w:p w:rsidR="00024338" w:rsidRDefault="00024338" w:rsidP="001C24B0">
            <w:pPr>
              <w:shd w:val="clear" w:color="auto" w:fill="auto"/>
              <w:jc w:val="left"/>
            </w:pPr>
          </w:p>
        </w:tc>
        <w:tc>
          <w:tcPr>
            <w:tcW w:w="3192" w:type="dxa"/>
            <w:gridSpan w:val="2"/>
          </w:tcPr>
          <w:p w:rsidR="00024338" w:rsidRDefault="00024338" w:rsidP="001C24B0">
            <w:pPr>
              <w:shd w:val="clear" w:color="auto" w:fill="auto"/>
            </w:pPr>
          </w:p>
        </w:tc>
        <w:tc>
          <w:tcPr>
            <w:tcW w:w="3192" w:type="dxa"/>
          </w:tcPr>
          <w:p w:rsidR="00024338" w:rsidRDefault="00024338" w:rsidP="001C24B0">
            <w:pPr>
              <w:shd w:val="clear" w:color="auto" w:fill="auto"/>
            </w:pPr>
          </w:p>
        </w:tc>
      </w:tr>
      <w:tr w:rsidR="00C206BD" w:rsidTr="001C24B0">
        <w:tc>
          <w:tcPr>
            <w:tcW w:w="3192" w:type="dxa"/>
            <w:vAlign w:val="center"/>
          </w:tcPr>
          <w:p w:rsidR="00C206BD" w:rsidRDefault="00C206BD" w:rsidP="001C24B0">
            <w:pPr>
              <w:shd w:val="clear" w:color="auto" w:fill="auto"/>
              <w:jc w:val="left"/>
            </w:pPr>
          </w:p>
        </w:tc>
        <w:tc>
          <w:tcPr>
            <w:tcW w:w="3192" w:type="dxa"/>
            <w:gridSpan w:val="2"/>
          </w:tcPr>
          <w:p w:rsidR="00C206BD" w:rsidRDefault="00C206BD" w:rsidP="001C24B0">
            <w:pPr>
              <w:shd w:val="clear" w:color="auto" w:fill="auto"/>
            </w:pPr>
          </w:p>
        </w:tc>
        <w:tc>
          <w:tcPr>
            <w:tcW w:w="3192" w:type="dxa"/>
          </w:tcPr>
          <w:p w:rsidR="00C206BD" w:rsidRDefault="00C206BD" w:rsidP="001C24B0">
            <w:pPr>
              <w:shd w:val="clear" w:color="auto" w:fill="auto"/>
            </w:pPr>
            <w:r>
              <w:t>Initials:</w:t>
            </w:r>
          </w:p>
        </w:tc>
      </w:tr>
      <w:tr w:rsidR="00C206BD" w:rsidTr="001C24B0">
        <w:tc>
          <w:tcPr>
            <w:tcW w:w="3192" w:type="dxa"/>
            <w:vAlign w:val="center"/>
          </w:tcPr>
          <w:p w:rsidR="00C206BD" w:rsidRDefault="00C206BD" w:rsidP="001C24B0">
            <w:pPr>
              <w:shd w:val="clear" w:color="auto" w:fill="auto"/>
              <w:jc w:val="left"/>
            </w:pPr>
            <w:r>
              <w:t>August 2015</w:t>
            </w:r>
          </w:p>
        </w:tc>
        <w:tc>
          <w:tcPr>
            <w:tcW w:w="3192" w:type="dxa"/>
            <w:gridSpan w:val="2"/>
          </w:tcPr>
          <w:p w:rsidR="00C206BD" w:rsidRDefault="00C206BD" w:rsidP="001C24B0">
            <w:pPr>
              <w:shd w:val="clear" w:color="auto" w:fill="auto"/>
            </w:pPr>
          </w:p>
        </w:tc>
        <w:tc>
          <w:tcPr>
            <w:tcW w:w="3192" w:type="dxa"/>
          </w:tcPr>
          <w:p w:rsidR="00C206BD" w:rsidRDefault="00C206BD" w:rsidP="001C24B0">
            <w:pPr>
              <w:shd w:val="clear" w:color="auto" w:fill="auto"/>
            </w:pPr>
          </w:p>
        </w:tc>
      </w:tr>
      <w:tr w:rsidR="001862D6" w:rsidTr="00C206BD">
        <w:tc>
          <w:tcPr>
            <w:tcW w:w="3192" w:type="dxa"/>
          </w:tcPr>
          <w:p w:rsidR="001862D6" w:rsidRDefault="001862D6" w:rsidP="000F49C5">
            <w:pPr>
              <w:shd w:val="clear" w:color="auto" w:fill="auto"/>
            </w:pPr>
          </w:p>
        </w:tc>
        <w:tc>
          <w:tcPr>
            <w:tcW w:w="3192" w:type="dxa"/>
            <w:gridSpan w:val="2"/>
          </w:tcPr>
          <w:p w:rsidR="001862D6" w:rsidRDefault="001862D6" w:rsidP="000F49C5">
            <w:pPr>
              <w:shd w:val="clear" w:color="auto" w:fill="auto"/>
            </w:pPr>
          </w:p>
        </w:tc>
        <w:tc>
          <w:tcPr>
            <w:tcW w:w="3192" w:type="dxa"/>
          </w:tcPr>
          <w:p w:rsidR="001862D6" w:rsidRDefault="001862D6" w:rsidP="000F49C5">
            <w:pPr>
              <w:shd w:val="clear" w:color="auto" w:fill="auto"/>
            </w:pPr>
          </w:p>
        </w:tc>
      </w:tr>
      <w:tr w:rsidR="001862D6" w:rsidTr="00C206BD">
        <w:tc>
          <w:tcPr>
            <w:tcW w:w="3192" w:type="dxa"/>
          </w:tcPr>
          <w:p w:rsidR="001862D6" w:rsidRDefault="001862D6" w:rsidP="000F49C5">
            <w:pPr>
              <w:shd w:val="clear" w:color="auto" w:fill="auto"/>
            </w:pPr>
          </w:p>
        </w:tc>
        <w:tc>
          <w:tcPr>
            <w:tcW w:w="3192" w:type="dxa"/>
            <w:gridSpan w:val="2"/>
          </w:tcPr>
          <w:p w:rsidR="001862D6" w:rsidRDefault="001862D6" w:rsidP="000F49C5">
            <w:pPr>
              <w:shd w:val="clear" w:color="auto" w:fill="auto"/>
            </w:pPr>
          </w:p>
        </w:tc>
        <w:tc>
          <w:tcPr>
            <w:tcW w:w="3192" w:type="dxa"/>
          </w:tcPr>
          <w:p w:rsidR="001862D6" w:rsidRDefault="001862D6" w:rsidP="000F49C5">
            <w:pPr>
              <w:shd w:val="clear" w:color="auto" w:fill="auto"/>
            </w:pPr>
          </w:p>
        </w:tc>
      </w:tr>
      <w:tr w:rsidR="00C206BD" w:rsidTr="00C206BD">
        <w:tc>
          <w:tcPr>
            <w:tcW w:w="3192" w:type="dxa"/>
          </w:tcPr>
          <w:p w:rsidR="00C206BD" w:rsidRDefault="00C206BD" w:rsidP="000F49C5">
            <w:pPr>
              <w:shd w:val="clear" w:color="auto" w:fill="auto"/>
            </w:pPr>
          </w:p>
        </w:tc>
        <w:tc>
          <w:tcPr>
            <w:tcW w:w="3192" w:type="dxa"/>
            <w:gridSpan w:val="2"/>
          </w:tcPr>
          <w:p w:rsidR="00C206BD" w:rsidRDefault="00C206BD" w:rsidP="000F49C5">
            <w:pPr>
              <w:shd w:val="clear" w:color="auto" w:fill="auto"/>
            </w:pPr>
          </w:p>
        </w:tc>
        <w:tc>
          <w:tcPr>
            <w:tcW w:w="3192" w:type="dxa"/>
          </w:tcPr>
          <w:p w:rsidR="00C206BD" w:rsidRDefault="00C206BD" w:rsidP="000F49C5">
            <w:pPr>
              <w:shd w:val="clear" w:color="auto" w:fill="auto"/>
            </w:pPr>
            <w:r>
              <w:t>Initials</w:t>
            </w:r>
          </w:p>
        </w:tc>
      </w:tr>
      <w:tr w:rsidR="00172C75" w:rsidTr="002423D6">
        <w:tc>
          <w:tcPr>
            <w:tcW w:w="4788" w:type="dxa"/>
            <w:gridSpan w:val="2"/>
          </w:tcPr>
          <w:p w:rsidR="00172C75" w:rsidRPr="009F0F8B" w:rsidRDefault="00172C75" w:rsidP="000F49C5">
            <w:pPr>
              <w:shd w:val="clear" w:color="auto" w:fill="auto"/>
              <w:rPr>
                <w:b/>
                <w:sz w:val="20"/>
              </w:rPr>
            </w:pPr>
            <w:r w:rsidRPr="009F0F8B">
              <w:rPr>
                <w:b/>
                <w:sz w:val="20"/>
              </w:rPr>
              <w:t>IT Professional Supervisor:</w:t>
            </w:r>
          </w:p>
          <w:p w:rsidR="00172C75" w:rsidRPr="00F42AA2" w:rsidRDefault="00172C75" w:rsidP="000F49C5">
            <w:pPr>
              <w:shd w:val="clear" w:color="auto" w:fill="auto"/>
              <w:rPr>
                <w:sz w:val="20"/>
              </w:rPr>
            </w:pPr>
            <w:r w:rsidRPr="00F42AA2">
              <w:rPr>
                <w:sz w:val="20"/>
              </w:rPr>
              <w:t xml:space="preserve">Please verify that the work activities listed are complete and accurate before initializing beside the LAST line of each month`s entries. </w:t>
            </w:r>
          </w:p>
          <w:p w:rsidR="00172C75" w:rsidRDefault="00172C75" w:rsidP="000F49C5">
            <w:pPr>
              <w:shd w:val="clear" w:color="auto" w:fill="auto"/>
            </w:pPr>
            <w:r w:rsidRPr="00F42AA2">
              <w:rPr>
                <w:sz w:val="20"/>
              </w:rPr>
              <w:t>Please sign your name in the box to the right. If another person has verified this Log, please include their name, title, and signature.</w:t>
            </w:r>
          </w:p>
        </w:tc>
        <w:tc>
          <w:tcPr>
            <w:tcW w:w="4788" w:type="dxa"/>
            <w:gridSpan w:val="2"/>
          </w:tcPr>
          <w:p w:rsidR="00172C75" w:rsidRPr="00F42AA2" w:rsidRDefault="00172C75" w:rsidP="009F0F8B">
            <w:pPr>
              <w:shd w:val="clear" w:color="auto" w:fill="auto"/>
              <w:spacing w:before="120"/>
              <w:rPr>
                <w:sz w:val="20"/>
              </w:rPr>
            </w:pPr>
            <w:r w:rsidRPr="00F42AA2">
              <w:rPr>
                <w:sz w:val="20"/>
              </w:rPr>
              <w:t>Name (printed):</w:t>
            </w:r>
          </w:p>
          <w:p w:rsidR="00172C75" w:rsidRPr="00F42AA2" w:rsidRDefault="00172C75" w:rsidP="00F42AA2">
            <w:pPr>
              <w:shd w:val="clear" w:color="auto" w:fill="auto"/>
              <w:spacing w:before="240"/>
              <w:rPr>
                <w:sz w:val="20"/>
              </w:rPr>
            </w:pPr>
            <w:r w:rsidRPr="00F42AA2">
              <w:rPr>
                <w:sz w:val="20"/>
              </w:rPr>
              <w:t>Signature:</w:t>
            </w:r>
          </w:p>
          <w:p w:rsidR="00172C75" w:rsidRPr="00F42AA2" w:rsidRDefault="00172C75" w:rsidP="00F42AA2">
            <w:pPr>
              <w:shd w:val="clear" w:color="auto" w:fill="auto"/>
              <w:spacing w:before="240"/>
              <w:rPr>
                <w:sz w:val="20"/>
              </w:rPr>
            </w:pPr>
            <w:r w:rsidRPr="00F42AA2">
              <w:rPr>
                <w:sz w:val="20"/>
              </w:rPr>
              <w:t>Job Title:</w:t>
            </w:r>
          </w:p>
          <w:p w:rsidR="00172C75" w:rsidRPr="00F42AA2" w:rsidRDefault="003D4A26" w:rsidP="00F42AA2">
            <w:pPr>
              <w:shd w:val="clear" w:color="auto" w:fill="auto"/>
              <w:spacing w:before="240"/>
              <w:rPr>
                <w:sz w:val="20"/>
              </w:rPr>
            </w:pPr>
            <w:r w:rsidRPr="00F42AA2">
              <w:rPr>
                <w:sz w:val="20"/>
              </w:rPr>
              <w:t>Employer Name:</w:t>
            </w:r>
          </w:p>
          <w:p w:rsidR="003D4A26" w:rsidRPr="00F42AA2" w:rsidRDefault="003D4A26" w:rsidP="00F42AA2">
            <w:pPr>
              <w:shd w:val="clear" w:color="auto" w:fill="auto"/>
              <w:spacing w:before="240"/>
              <w:rPr>
                <w:sz w:val="20"/>
              </w:rPr>
            </w:pPr>
            <w:r w:rsidRPr="00F42AA2">
              <w:rPr>
                <w:sz w:val="20"/>
              </w:rPr>
              <w:t>Location: 414 York St. Fredericton, NB E3B 3P7</w:t>
            </w:r>
          </w:p>
          <w:p w:rsidR="00172C75" w:rsidRDefault="00172C75" w:rsidP="00F42AA2">
            <w:pPr>
              <w:shd w:val="clear" w:color="auto" w:fill="auto"/>
              <w:spacing w:before="240"/>
            </w:pPr>
            <w:r w:rsidRPr="00F42AA2">
              <w:rPr>
                <w:sz w:val="20"/>
              </w:rPr>
              <w:t xml:space="preserve">Phone: </w:t>
            </w:r>
          </w:p>
        </w:tc>
      </w:tr>
    </w:tbl>
    <w:p w:rsidR="00C206BD" w:rsidRDefault="00C206BD" w:rsidP="000F49C5"/>
    <w:sectPr w:rsidR="00C206BD" w:rsidSect="00E15E59">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07B" w:rsidRDefault="000D107B" w:rsidP="00E15E59">
      <w:pPr>
        <w:spacing w:after="0" w:line="240" w:lineRule="auto"/>
      </w:pPr>
      <w:r>
        <w:separator/>
      </w:r>
    </w:p>
  </w:endnote>
  <w:endnote w:type="continuationSeparator" w:id="0">
    <w:p w:rsidR="000D107B" w:rsidRDefault="000D107B" w:rsidP="00E1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E59" w:rsidRDefault="00E15E59">
    <w:pPr>
      <w:pStyle w:val="Footer"/>
      <w:jc w:val="right"/>
    </w:pPr>
  </w:p>
  <w:p w:rsidR="00E15E59" w:rsidRDefault="00E15E59" w:rsidP="00E15E5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931715"/>
      <w:docPartObj>
        <w:docPartGallery w:val="Page Numbers (Bottom of Page)"/>
        <w:docPartUnique/>
      </w:docPartObj>
    </w:sdtPr>
    <w:sdtEndPr>
      <w:rPr>
        <w:noProof/>
      </w:rPr>
    </w:sdtEndPr>
    <w:sdtContent>
      <w:p w:rsidR="00E15E59" w:rsidRDefault="00E15E59">
        <w:pPr>
          <w:pStyle w:val="Footer"/>
          <w:jc w:val="right"/>
        </w:pPr>
        <w:r>
          <w:fldChar w:fldCharType="begin"/>
        </w:r>
        <w:r>
          <w:instrText xml:space="preserve"> PAGE   \* MERGEFORMAT </w:instrText>
        </w:r>
        <w:r>
          <w:fldChar w:fldCharType="separate"/>
        </w:r>
        <w:r w:rsidR="001C24B0">
          <w:rPr>
            <w:noProof/>
          </w:rPr>
          <w:t>4</w:t>
        </w:r>
        <w:r>
          <w:rPr>
            <w:noProof/>
          </w:rPr>
          <w:fldChar w:fldCharType="end"/>
        </w:r>
      </w:p>
    </w:sdtContent>
  </w:sdt>
  <w:p w:rsidR="00E15E59" w:rsidRDefault="00E15E59" w:rsidP="00E15E5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07B" w:rsidRDefault="000D107B" w:rsidP="00E15E59">
      <w:pPr>
        <w:spacing w:after="0" w:line="240" w:lineRule="auto"/>
      </w:pPr>
      <w:r>
        <w:separator/>
      </w:r>
    </w:p>
  </w:footnote>
  <w:footnote w:type="continuationSeparator" w:id="0">
    <w:p w:rsidR="000D107B" w:rsidRDefault="000D107B" w:rsidP="00E15E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A4369"/>
    <w:multiLevelType w:val="hybridMultilevel"/>
    <w:tmpl w:val="C516879C"/>
    <w:lvl w:ilvl="0" w:tplc="003AF626">
      <w:numFmt w:val="bullet"/>
      <w:lvlText w:val="-"/>
      <w:lvlJc w:val="left"/>
      <w:pPr>
        <w:ind w:left="720" w:hanging="360"/>
      </w:pPr>
      <w:rPr>
        <w:rFonts w:ascii="Palatino Linotype" w:eastAsia="Times New Roman" w:hAnsi="Palatino Linotype"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1372D42"/>
    <w:multiLevelType w:val="multilevel"/>
    <w:tmpl w:val="09D69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CB4D2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C95"/>
    <w:rsid w:val="00012C95"/>
    <w:rsid w:val="0002410D"/>
    <w:rsid w:val="00024338"/>
    <w:rsid w:val="000275ED"/>
    <w:rsid w:val="00032E94"/>
    <w:rsid w:val="00053C28"/>
    <w:rsid w:val="000B1D13"/>
    <w:rsid w:val="000D107B"/>
    <w:rsid w:val="000F49C5"/>
    <w:rsid w:val="00125C7C"/>
    <w:rsid w:val="00172C75"/>
    <w:rsid w:val="001862D6"/>
    <w:rsid w:val="0019279E"/>
    <w:rsid w:val="001B6917"/>
    <w:rsid w:val="001C24B0"/>
    <w:rsid w:val="002B4C1C"/>
    <w:rsid w:val="002D514D"/>
    <w:rsid w:val="002E57D5"/>
    <w:rsid w:val="002F5577"/>
    <w:rsid w:val="00313AB1"/>
    <w:rsid w:val="0034301E"/>
    <w:rsid w:val="003A2EE3"/>
    <w:rsid w:val="003D4A26"/>
    <w:rsid w:val="0040236E"/>
    <w:rsid w:val="004E7428"/>
    <w:rsid w:val="00584F1B"/>
    <w:rsid w:val="005A425C"/>
    <w:rsid w:val="00611565"/>
    <w:rsid w:val="00662B4F"/>
    <w:rsid w:val="00695983"/>
    <w:rsid w:val="006F504D"/>
    <w:rsid w:val="00701DC6"/>
    <w:rsid w:val="00733513"/>
    <w:rsid w:val="00742B09"/>
    <w:rsid w:val="00747EE4"/>
    <w:rsid w:val="00762624"/>
    <w:rsid w:val="007F6D90"/>
    <w:rsid w:val="0080797D"/>
    <w:rsid w:val="00833EDE"/>
    <w:rsid w:val="00845573"/>
    <w:rsid w:val="00910D63"/>
    <w:rsid w:val="009F0F8B"/>
    <w:rsid w:val="00A035ED"/>
    <w:rsid w:val="00A7003F"/>
    <w:rsid w:val="00AB58DD"/>
    <w:rsid w:val="00B3679F"/>
    <w:rsid w:val="00B8456A"/>
    <w:rsid w:val="00BA01DF"/>
    <w:rsid w:val="00BD0161"/>
    <w:rsid w:val="00C206BD"/>
    <w:rsid w:val="00C51FE0"/>
    <w:rsid w:val="00C72120"/>
    <w:rsid w:val="00C95538"/>
    <w:rsid w:val="00CB20F4"/>
    <w:rsid w:val="00CC2355"/>
    <w:rsid w:val="00D34929"/>
    <w:rsid w:val="00D77E35"/>
    <w:rsid w:val="00DC206E"/>
    <w:rsid w:val="00DD71FD"/>
    <w:rsid w:val="00DE42CA"/>
    <w:rsid w:val="00E15E59"/>
    <w:rsid w:val="00E83BA3"/>
    <w:rsid w:val="00EE038B"/>
    <w:rsid w:val="00F42AA2"/>
    <w:rsid w:val="00F43776"/>
    <w:rsid w:val="00FD4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9C5"/>
    <w:pPr>
      <w:shd w:val="clear" w:color="auto" w:fill="FFFFFF"/>
      <w:spacing w:after="210"/>
      <w:jc w:val="both"/>
    </w:pPr>
    <w:rPr>
      <w:rFonts w:ascii="Palatino Linotype" w:eastAsia="Times New Roman" w:hAnsi="Palatino Linotype" w:cs="Times New Roman"/>
      <w:color w:val="3F3F3F"/>
      <w:szCs w:val="20"/>
      <w:lang w:eastAsia="en-CA"/>
    </w:rPr>
  </w:style>
  <w:style w:type="paragraph" w:styleId="Heading1">
    <w:name w:val="heading 1"/>
    <w:basedOn w:val="Normal"/>
    <w:next w:val="Normal"/>
    <w:link w:val="Heading1Char"/>
    <w:uiPriority w:val="9"/>
    <w:qFormat/>
    <w:rsid w:val="002F5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6D90"/>
    <w:pPr>
      <w:spacing w:before="100" w:beforeAutospacing="1" w:after="100" w:afterAutospacing="1" w:line="240" w:lineRule="auto"/>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D90"/>
    <w:rPr>
      <w:rFonts w:ascii="Palatino Linotype" w:eastAsia="Times New Roman" w:hAnsi="Palatino Linotype" w:cs="Times New Roman"/>
      <w:b/>
      <w:bCs/>
      <w:color w:val="3F3F3F"/>
      <w:sz w:val="28"/>
      <w:szCs w:val="36"/>
      <w:shd w:val="clear" w:color="auto" w:fill="FFFFFF"/>
      <w:lang w:eastAsia="en-CA"/>
    </w:rPr>
  </w:style>
  <w:style w:type="paragraph" w:styleId="NormalWeb">
    <w:name w:val="Normal (Web)"/>
    <w:basedOn w:val="Normal"/>
    <w:uiPriority w:val="99"/>
    <w:semiHidden/>
    <w:unhideWhenUsed/>
    <w:rsid w:val="00012C95"/>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84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49C5"/>
    <w:pPr>
      <w:ind w:left="720"/>
      <w:contextualSpacing/>
    </w:pPr>
  </w:style>
  <w:style w:type="character" w:customStyle="1" w:styleId="Heading1Char">
    <w:name w:val="Heading 1 Char"/>
    <w:basedOn w:val="DefaultParagraphFont"/>
    <w:link w:val="Heading1"/>
    <w:uiPriority w:val="9"/>
    <w:rsid w:val="002F5577"/>
    <w:rPr>
      <w:rFonts w:asciiTheme="majorHAnsi" w:eastAsiaTheme="majorEastAsia" w:hAnsiTheme="majorHAnsi" w:cstheme="majorBidi"/>
      <w:b/>
      <w:bCs/>
      <w:color w:val="365F91" w:themeColor="accent1" w:themeShade="BF"/>
      <w:sz w:val="28"/>
      <w:szCs w:val="28"/>
      <w:shd w:val="clear" w:color="auto" w:fill="FFFFFF"/>
      <w:lang w:eastAsia="en-CA"/>
    </w:rPr>
  </w:style>
  <w:style w:type="paragraph" w:styleId="BodyText">
    <w:name w:val="Body Text"/>
    <w:basedOn w:val="Normal"/>
    <w:link w:val="BodyTextChar"/>
    <w:semiHidden/>
    <w:rsid w:val="002F5577"/>
    <w:pPr>
      <w:shd w:val="clear" w:color="auto" w:fill="auto"/>
      <w:spacing w:after="0" w:line="240" w:lineRule="auto"/>
      <w:jc w:val="left"/>
    </w:pPr>
    <w:rPr>
      <w:rFonts w:ascii="Times New Roman" w:hAnsi="Times New Roman"/>
      <w:color w:val="auto"/>
      <w:sz w:val="24"/>
      <w:lang w:val="en-GB"/>
    </w:rPr>
  </w:style>
  <w:style w:type="character" w:customStyle="1" w:styleId="BodyTextChar">
    <w:name w:val="Body Text Char"/>
    <w:basedOn w:val="DefaultParagraphFont"/>
    <w:link w:val="BodyText"/>
    <w:semiHidden/>
    <w:rsid w:val="002F5577"/>
    <w:rPr>
      <w:rFonts w:ascii="Times New Roman" w:eastAsia="Times New Roman" w:hAnsi="Times New Roman" w:cs="Times New Roman"/>
      <w:sz w:val="24"/>
      <w:szCs w:val="20"/>
      <w:lang w:val="en-GB" w:eastAsia="en-CA"/>
    </w:rPr>
  </w:style>
  <w:style w:type="character" w:customStyle="1" w:styleId="apple-converted-space">
    <w:name w:val="apple-converted-space"/>
    <w:basedOn w:val="DefaultParagraphFont"/>
    <w:rsid w:val="00BA01DF"/>
  </w:style>
  <w:style w:type="character" w:styleId="Hyperlink">
    <w:name w:val="Hyperlink"/>
    <w:basedOn w:val="DefaultParagraphFont"/>
    <w:uiPriority w:val="99"/>
    <w:semiHidden/>
    <w:unhideWhenUsed/>
    <w:rsid w:val="00BA01DF"/>
    <w:rPr>
      <w:color w:val="0000FF"/>
      <w:u w:val="single"/>
    </w:rPr>
  </w:style>
  <w:style w:type="paragraph" w:styleId="Header">
    <w:name w:val="header"/>
    <w:basedOn w:val="Normal"/>
    <w:link w:val="HeaderChar"/>
    <w:uiPriority w:val="99"/>
    <w:unhideWhenUsed/>
    <w:rsid w:val="00E15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E59"/>
    <w:rPr>
      <w:rFonts w:ascii="Palatino Linotype" w:eastAsia="Times New Roman" w:hAnsi="Palatino Linotype" w:cs="Times New Roman"/>
      <w:color w:val="3F3F3F"/>
      <w:szCs w:val="20"/>
      <w:shd w:val="clear" w:color="auto" w:fill="FFFFFF"/>
      <w:lang w:eastAsia="en-CA"/>
    </w:rPr>
  </w:style>
  <w:style w:type="paragraph" w:styleId="Footer">
    <w:name w:val="footer"/>
    <w:basedOn w:val="Normal"/>
    <w:link w:val="FooterChar"/>
    <w:uiPriority w:val="99"/>
    <w:unhideWhenUsed/>
    <w:rsid w:val="00E15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E59"/>
    <w:rPr>
      <w:rFonts w:ascii="Palatino Linotype" w:eastAsia="Times New Roman" w:hAnsi="Palatino Linotype" w:cs="Times New Roman"/>
      <w:color w:val="3F3F3F"/>
      <w:szCs w:val="20"/>
      <w:shd w:val="clear" w:color="auto" w:fill="FFFFFF"/>
      <w:lang w:eastAsia="en-CA"/>
    </w:rPr>
  </w:style>
  <w:style w:type="paragraph" w:styleId="Title">
    <w:name w:val="Title"/>
    <w:basedOn w:val="Normal"/>
    <w:next w:val="Normal"/>
    <w:link w:val="TitleChar"/>
    <w:uiPriority w:val="10"/>
    <w:qFormat/>
    <w:rsid w:val="007F6D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6D90"/>
    <w:rPr>
      <w:rFonts w:asciiTheme="majorHAnsi" w:eastAsiaTheme="majorEastAsia" w:hAnsiTheme="majorHAnsi" w:cstheme="majorBidi"/>
      <w:color w:val="17365D" w:themeColor="text2" w:themeShade="BF"/>
      <w:spacing w:val="5"/>
      <w:kern w:val="28"/>
      <w:sz w:val="52"/>
      <w:szCs w:val="52"/>
      <w:shd w:val="clear" w:color="auto" w:fill="FFFFFF"/>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9C5"/>
    <w:pPr>
      <w:shd w:val="clear" w:color="auto" w:fill="FFFFFF"/>
      <w:spacing w:after="210"/>
      <w:jc w:val="both"/>
    </w:pPr>
    <w:rPr>
      <w:rFonts w:ascii="Palatino Linotype" w:eastAsia="Times New Roman" w:hAnsi="Palatino Linotype" w:cs="Times New Roman"/>
      <w:color w:val="3F3F3F"/>
      <w:szCs w:val="20"/>
      <w:lang w:eastAsia="en-CA"/>
    </w:rPr>
  </w:style>
  <w:style w:type="paragraph" w:styleId="Heading1">
    <w:name w:val="heading 1"/>
    <w:basedOn w:val="Normal"/>
    <w:next w:val="Normal"/>
    <w:link w:val="Heading1Char"/>
    <w:uiPriority w:val="9"/>
    <w:qFormat/>
    <w:rsid w:val="002F5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6D90"/>
    <w:pPr>
      <w:spacing w:before="100" w:beforeAutospacing="1" w:after="100" w:afterAutospacing="1" w:line="240" w:lineRule="auto"/>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D90"/>
    <w:rPr>
      <w:rFonts w:ascii="Palatino Linotype" w:eastAsia="Times New Roman" w:hAnsi="Palatino Linotype" w:cs="Times New Roman"/>
      <w:b/>
      <w:bCs/>
      <w:color w:val="3F3F3F"/>
      <w:sz w:val="28"/>
      <w:szCs w:val="36"/>
      <w:shd w:val="clear" w:color="auto" w:fill="FFFFFF"/>
      <w:lang w:eastAsia="en-CA"/>
    </w:rPr>
  </w:style>
  <w:style w:type="paragraph" w:styleId="NormalWeb">
    <w:name w:val="Normal (Web)"/>
    <w:basedOn w:val="Normal"/>
    <w:uiPriority w:val="99"/>
    <w:semiHidden/>
    <w:unhideWhenUsed/>
    <w:rsid w:val="00012C95"/>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84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49C5"/>
    <w:pPr>
      <w:ind w:left="720"/>
      <w:contextualSpacing/>
    </w:pPr>
  </w:style>
  <w:style w:type="character" w:customStyle="1" w:styleId="Heading1Char">
    <w:name w:val="Heading 1 Char"/>
    <w:basedOn w:val="DefaultParagraphFont"/>
    <w:link w:val="Heading1"/>
    <w:uiPriority w:val="9"/>
    <w:rsid w:val="002F5577"/>
    <w:rPr>
      <w:rFonts w:asciiTheme="majorHAnsi" w:eastAsiaTheme="majorEastAsia" w:hAnsiTheme="majorHAnsi" w:cstheme="majorBidi"/>
      <w:b/>
      <w:bCs/>
      <w:color w:val="365F91" w:themeColor="accent1" w:themeShade="BF"/>
      <w:sz w:val="28"/>
      <w:szCs w:val="28"/>
      <w:shd w:val="clear" w:color="auto" w:fill="FFFFFF"/>
      <w:lang w:eastAsia="en-CA"/>
    </w:rPr>
  </w:style>
  <w:style w:type="paragraph" w:styleId="BodyText">
    <w:name w:val="Body Text"/>
    <w:basedOn w:val="Normal"/>
    <w:link w:val="BodyTextChar"/>
    <w:semiHidden/>
    <w:rsid w:val="002F5577"/>
    <w:pPr>
      <w:shd w:val="clear" w:color="auto" w:fill="auto"/>
      <w:spacing w:after="0" w:line="240" w:lineRule="auto"/>
      <w:jc w:val="left"/>
    </w:pPr>
    <w:rPr>
      <w:rFonts w:ascii="Times New Roman" w:hAnsi="Times New Roman"/>
      <w:color w:val="auto"/>
      <w:sz w:val="24"/>
      <w:lang w:val="en-GB"/>
    </w:rPr>
  </w:style>
  <w:style w:type="character" w:customStyle="1" w:styleId="BodyTextChar">
    <w:name w:val="Body Text Char"/>
    <w:basedOn w:val="DefaultParagraphFont"/>
    <w:link w:val="BodyText"/>
    <w:semiHidden/>
    <w:rsid w:val="002F5577"/>
    <w:rPr>
      <w:rFonts w:ascii="Times New Roman" w:eastAsia="Times New Roman" w:hAnsi="Times New Roman" w:cs="Times New Roman"/>
      <w:sz w:val="24"/>
      <w:szCs w:val="20"/>
      <w:lang w:val="en-GB" w:eastAsia="en-CA"/>
    </w:rPr>
  </w:style>
  <w:style w:type="character" w:customStyle="1" w:styleId="apple-converted-space">
    <w:name w:val="apple-converted-space"/>
    <w:basedOn w:val="DefaultParagraphFont"/>
    <w:rsid w:val="00BA01DF"/>
  </w:style>
  <w:style w:type="character" w:styleId="Hyperlink">
    <w:name w:val="Hyperlink"/>
    <w:basedOn w:val="DefaultParagraphFont"/>
    <w:uiPriority w:val="99"/>
    <w:semiHidden/>
    <w:unhideWhenUsed/>
    <w:rsid w:val="00BA01DF"/>
    <w:rPr>
      <w:color w:val="0000FF"/>
      <w:u w:val="single"/>
    </w:rPr>
  </w:style>
  <w:style w:type="paragraph" w:styleId="Header">
    <w:name w:val="header"/>
    <w:basedOn w:val="Normal"/>
    <w:link w:val="HeaderChar"/>
    <w:uiPriority w:val="99"/>
    <w:unhideWhenUsed/>
    <w:rsid w:val="00E15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E59"/>
    <w:rPr>
      <w:rFonts w:ascii="Palatino Linotype" w:eastAsia="Times New Roman" w:hAnsi="Palatino Linotype" w:cs="Times New Roman"/>
      <w:color w:val="3F3F3F"/>
      <w:szCs w:val="20"/>
      <w:shd w:val="clear" w:color="auto" w:fill="FFFFFF"/>
      <w:lang w:eastAsia="en-CA"/>
    </w:rPr>
  </w:style>
  <w:style w:type="paragraph" w:styleId="Footer">
    <w:name w:val="footer"/>
    <w:basedOn w:val="Normal"/>
    <w:link w:val="FooterChar"/>
    <w:uiPriority w:val="99"/>
    <w:unhideWhenUsed/>
    <w:rsid w:val="00E15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E59"/>
    <w:rPr>
      <w:rFonts w:ascii="Palatino Linotype" w:eastAsia="Times New Roman" w:hAnsi="Palatino Linotype" w:cs="Times New Roman"/>
      <w:color w:val="3F3F3F"/>
      <w:szCs w:val="20"/>
      <w:shd w:val="clear" w:color="auto" w:fill="FFFFFF"/>
      <w:lang w:eastAsia="en-CA"/>
    </w:rPr>
  </w:style>
  <w:style w:type="paragraph" w:styleId="Title">
    <w:name w:val="Title"/>
    <w:basedOn w:val="Normal"/>
    <w:next w:val="Normal"/>
    <w:link w:val="TitleChar"/>
    <w:uiPriority w:val="10"/>
    <w:qFormat/>
    <w:rsid w:val="007F6D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6D90"/>
    <w:rPr>
      <w:rFonts w:asciiTheme="majorHAnsi" w:eastAsiaTheme="majorEastAsia" w:hAnsiTheme="majorHAnsi" w:cstheme="majorBidi"/>
      <w:color w:val="17365D" w:themeColor="text2" w:themeShade="BF"/>
      <w:spacing w:val="5"/>
      <w:kern w:val="28"/>
      <w:sz w:val="52"/>
      <w:szCs w:val="52"/>
      <w:shd w:val="clear" w:color="auto" w:fill="FFFFFF"/>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169176">
      <w:bodyDiv w:val="1"/>
      <w:marLeft w:val="0"/>
      <w:marRight w:val="0"/>
      <w:marTop w:val="0"/>
      <w:marBottom w:val="0"/>
      <w:divBdr>
        <w:top w:val="none" w:sz="0" w:space="0" w:color="auto"/>
        <w:left w:val="none" w:sz="0" w:space="0" w:color="auto"/>
        <w:bottom w:val="none" w:sz="0" w:space="0" w:color="auto"/>
        <w:right w:val="none" w:sz="0" w:space="0" w:color="auto"/>
      </w:divBdr>
    </w:div>
    <w:div w:id="99962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www.unb.ca/fredericton/cs/_resources/docs/coop/guidelines_for_writing_professional_logs.pdf"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A4A5B-B1EE-484C-B7A7-F07E33653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5</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Simmons</dc:creator>
  <cp:lastModifiedBy>Brent Simmons</cp:lastModifiedBy>
  <cp:revision>72</cp:revision>
  <dcterms:created xsi:type="dcterms:W3CDTF">2015-08-24T14:42:00Z</dcterms:created>
  <dcterms:modified xsi:type="dcterms:W3CDTF">2015-08-26T11:49:00Z</dcterms:modified>
</cp:coreProperties>
</file>