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091BA" w14:textId="77777777" w:rsidR="003F09C7" w:rsidRDefault="003F09C7">
      <w:bookmarkStart w:id="0" w:name="_GoBack"/>
      <w:bookmarkEnd w:id="0"/>
    </w:p>
    <w:sectPr w:rsidR="003F09C7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977783-BA82-4C20-984A-934A733E64B2}"/>
    <w:embedBold r:id="rId2" w:fontKey="{8AF06A23-19F3-4E6B-A137-B4E88E3D4F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30A637B-96C2-4532-9CE3-B8C778191DB8}"/>
    <w:embedBold r:id="rId4" w:fontKey="{3AEB38A2-8B00-421E-9270-02B618A1AA48}"/>
    <w:embedItalic r:id="rId5" w:fontKey="{2CB156BD-47D2-49F8-9939-E9F3A91DB6E5}"/>
    <w:embedBoldItalic r:id="rId6" w:fontKey="{6AAE925B-3E60-4E4B-B61A-7740AC797C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85B73"/>
    <w:multiLevelType w:val="multilevel"/>
    <w:tmpl w:val="F3CECF86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color w:val="auto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color w:val="auto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  <w:color w:val="auto"/>
      </w:rPr>
    </w:lvl>
    <w:lvl w:ilvl="3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Theme="minorHAnsi" w:hAnsiTheme="minorHAnsi" w:hint="default"/>
        <w:color w:val="auto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Theme="minorHAnsi" w:hAnsiTheme="minorHAnsi" w:hint="default"/>
        <w:color w:val="auto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Theme="minorHAnsi" w:hAnsiTheme="minorHAnsi" w:hint="default"/>
        <w:color w:val="auto"/>
      </w:rPr>
    </w:lvl>
    <w:lvl w:ilvl="6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Theme="minorHAnsi" w:hAnsiTheme="minorHAnsi" w:hint="default"/>
        <w:color w:val="auto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Theme="minorHAnsi" w:hAnsiTheme="minorHAnsi" w:hint="default"/>
        <w:color w:val="auto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Theme="minorHAnsi" w:hAnsiTheme="minorHAnsi" w:hint="default"/>
        <w:color w:val="auto"/>
      </w:rPr>
    </w:lvl>
  </w:abstractNum>
  <w:abstractNum w:abstractNumId="1" w15:restartNumberingAfterBreak="0">
    <w:nsid w:val="1DF57165"/>
    <w:multiLevelType w:val="multilevel"/>
    <w:tmpl w:val="C8C6083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asciiTheme="minorHAnsi" w:hAnsiTheme="minorHAnsi" w:hint="default"/>
      </w:rPr>
    </w:lvl>
    <w:lvl w:ilvl="3">
      <w:start w:val="1"/>
      <w:numFmt w:val="upperLetter"/>
      <w:lvlText w:val="%4)"/>
      <w:lvlJc w:val="left"/>
      <w:pPr>
        <w:tabs>
          <w:tab w:val="num" w:pos="1440"/>
        </w:tabs>
        <w:ind w:left="1440" w:hanging="360"/>
      </w:pPr>
      <w:rPr>
        <w:rFonts w:asciiTheme="minorHAnsi" w:hAnsiTheme="minorHAnsi"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asciiTheme="minorHAnsi" w:hAnsiTheme="minorHAnsi" w:hint="default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asciiTheme="minorHAnsi" w:hAnsiTheme="minorHAnsi" w:hint="default"/>
      </w:rPr>
    </w:lvl>
    <w:lvl w:ilvl="6">
      <w:start w:val="1"/>
      <w:numFmt w:val="decimal"/>
      <w:lvlText w:val="%7)"/>
      <w:lvlJc w:val="left"/>
      <w:pPr>
        <w:tabs>
          <w:tab w:val="num" w:pos="2520"/>
        </w:tabs>
        <w:ind w:left="2520" w:hanging="360"/>
      </w:pPr>
      <w:rPr>
        <w:rFonts w:asciiTheme="minorHAnsi" w:hAnsiTheme="minorHAnsi" w:hint="default"/>
      </w:rPr>
    </w:lvl>
    <w:lvl w:ilvl="7">
      <w:start w:val="1"/>
      <w:numFmt w:val="upperLetter"/>
      <w:lvlText w:val="%8)"/>
      <w:lvlJc w:val="left"/>
      <w:pPr>
        <w:tabs>
          <w:tab w:val="num" w:pos="2880"/>
        </w:tabs>
        <w:ind w:left="2880" w:hanging="360"/>
      </w:pPr>
      <w:rPr>
        <w:rFonts w:asciiTheme="minorHAnsi" w:hAnsiTheme="minorHAnsi" w:hint="default"/>
      </w:rPr>
    </w:lvl>
    <w:lvl w:ilvl="8">
      <w:start w:val="1"/>
      <w:numFmt w:val="decimal"/>
      <w:lvlText w:val="%9."/>
      <w:lvlJc w:val="right"/>
      <w:pPr>
        <w:tabs>
          <w:tab w:val="num" w:pos="3240"/>
        </w:tabs>
        <w:ind w:left="3240" w:hanging="360"/>
      </w:pPr>
      <w:rPr>
        <w:rFonts w:asciiTheme="minorHAnsi" w:hAnsiTheme="minorHAnsi" w:hint="default"/>
      </w:rPr>
    </w:lvl>
  </w:abstractNum>
  <w:num w:numId="1" w16cid:durableId="1592002999">
    <w:abstractNumId w:val="0"/>
  </w:num>
  <w:num w:numId="2" w16cid:durableId="1901744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embedTrueTypeFonts/>
  <w:embedSystemFonts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665"/>
    <w:rsid w:val="003F09C7"/>
    <w:rsid w:val="00583665"/>
    <w:rsid w:val="00E3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A061A"/>
  <w15:chartTrackingRefBased/>
  <w15:docId w15:val="{FE7B6F56-F527-4F28-BD4D-E8304163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4"/>
    <w:qFormat/>
    <w:pPr>
      <w:keepNext/>
      <w:keepLines/>
      <w:suppressAutoHyphens/>
      <w:spacing w:after="360" w:line="240" w:lineRule="auto"/>
      <w:outlineLvl w:val="0"/>
    </w:pPr>
    <w:rPr>
      <w:rFonts w:asciiTheme="majorHAnsi" w:eastAsiaTheme="majorEastAsia" w:hAnsiTheme="majorHAnsi"/>
      <w:b/>
      <w:color w:val="41597C" w:themeColor="accent1"/>
      <w:sz w:val="64"/>
      <w:szCs w:val="64"/>
    </w:rPr>
  </w:style>
  <w:style w:type="paragraph" w:styleId="Heading2">
    <w:name w:val="heading 2"/>
    <w:basedOn w:val="Normal"/>
    <w:next w:val="Normal"/>
    <w:uiPriority w:val="5"/>
    <w:qFormat/>
    <w:pPr>
      <w:keepNext/>
      <w:keepLines/>
      <w:suppressAutoHyphens/>
      <w:spacing w:before="240" w:after="240" w:line="240" w:lineRule="auto"/>
      <w:outlineLvl w:val="1"/>
    </w:pPr>
    <w:rPr>
      <w:rFonts w:asciiTheme="majorHAnsi" w:eastAsiaTheme="majorEastAsia" w:hAnsiTheme="majorHAnsi"/>
      <w:b/>
      <w:color w:val="41597C" w:themeColor="accent1"/>
      <w:sz w:val="56"/>
      <w:szCs w:val="56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suppressAutoHyphens/>
      <w:spacing w:before="240" w:after="240" w:line="240" w:lineRule="auto"/>
      <w:outlineLvl w:val="2"/>
    </w:pPr>
    <w:rPr>
      <w:rFonts w:asciiTheme="majorHAnsi" w:eastAsiaTheme="majorEastAsia" w:hAnsiTheme="majorHAnsi"/>
      <w:b/>
      <w:color w:val="41597C" w:themeColor="accent1"/>
      <w:sz w:val="48"/>
      <w:szCs w:val="48"/>
    </w:rPr>
  </w:style>
  <w:style w:type="paragraph" w:styleId="Heading4">
    <w:name w:val="heading 4"/>
    <w:basedOn w:val="Normal"/>
    <w:next w:val="Normal"/>
    <w:uiPriority w:val="7"/>
    <w:qFormat/>
    <w:pPr>
      <w:keepNext/>
      <w:keepLines/>
      <w:suppressAutoHyphens/>
      <w:spacing w:before="240" w:after="240" w:line="240" w:lineRule="auto"/>
      <w:outlineLvl w:val="3"/>
    </w:pPr>
    <w:rPr>
      <w:rFonts w:asciiTheme="majorHAnsi" w:eastAsiaTheme="majorEastAsia" w:hAnsiTheme="majorHAnsi"/>
      <w:b/>
      <w:color w:val="41597C" w:themeColor="accent1"/>
      <w:sz w:val="40"/>
      <w:szCs w:val="40"/>
    </w:rPr>
  </w:style>
  <w:style w:type="paragraph" w:styleId="Heading5">
    <w:name w:val="heading 5"/>
    <w:basedOn w:val="Normal"/>
    <w:next w:val="Normal"/>
    <w:uiPriority w:val="8"/>
    <w:qFormat/>
    <w:pPr>
      <w:keepNext/>
      <w:keepLines/>
      <w:suppressAutoHyphens/>
      <w:spacing w:before="240" w:after="240" w:line="240" w:lineRule="auto"/>
      <w:outlineLvl w:val="4"/>
    </w:pPr>
    <w:rPr>
      <w:rFonts w:asciiTheme="majorHAnsi" w:eastAsiaTheme="majorEastAsia" w:hAnsiTheme="majorHAnsi"/>
      <w:b/>
      <w:color w:val="666666" w:themeColor="text2"/>
      <w:sz w:val="32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uppressAutoHyphens/>
      <w:spacing w:before="240" w:line="240" w:lineRule="auto"/>
      <w:outlineLvl w:val="5"/>
    </w:pPr>
    <w:rPr>
      <w:rFonts w:asciiTheme="majorHAnsi" w:eastAsiaTheme="majorEastAsia" w:hAnsiTheme="majorHAnsi"/>
      <w:b/>
      <w:color w:val="666666" w:themeColor="text2"/>
      <w:sz w:val="24"/>
    </w:rPr>
  </w:style>
  <w:style w:type="paragraph" w:styleId="Heading7">
    <w:name w:val="heading 7"/>
    <w:basedOn w:val="Normal"/>
    <w:next w:val="Normal"/>
    <w:uiPriority w:val="99"/>
    <w:semiHidden/>
    <w:pPr>
      <w:keepNext/>
      <w:keepLines/>
      <w:spacing w:before="40" w:after="0"/>
      <w:outlineLvl w:val="6"/>
    </w:pPr>
    <w:rPr>
      <w:rFonts w:asciiTheme="majorHAnsi" w:eastAsiaTheme="majorEastAsia" w:hAnsiTheme="majorHAnsi"/>
      <w:b/>
      <w:color w:val="41597C" w:themeColor="accent1"/>
    </w:rPr>
  </w:style>
  <w:style w:type="paragraph" w:styleId="Heading8">
    <w:name w:val="heading 8"/>
    <w:basedOn w:val="Normal"/>
    <w:next w:val="Normal"/>
    <w:uiPriority w:val="99"/>
    <w:semiHidden/>
    <w:pPr>
      <w:keepNext/>
      <w:keepLines/>
      <w:spacing w:before="40" w:after="0"/>
      <w:outlineLvl w:val="7"/>
    </w:pPr>
    <w:rPr>
      <w:rFonts w:asciiTheme="majorHAnsi" w:eastAsiaTheme="majorEastAsia" w:hAnsiTheme="majorHAnsi"/>
      <w:b/>
      <w:color w:val="41597C" w:themeColor="accent1"/>
      <w:sz w:val="21"/>
    </w:rPr>
  </w:style>
  <w:style w:type="paragraph" w:styleId="Heading9">
    <w:name w:val="heading 9"/>
    <w:basedOn w:val="Normal"/>
    <w:next w:val="Normal"/>
    <w:uiPriority w:val="99"/>
    <w:semiHidden/>
    <w:pPr>
      <w:keepNext/>
      <w:keepLines/>
      <w:spacing w:before="40" w:after="0"/>
      <w:outlineLvl w:val="8"/>
    </w:pPr>
    <w:rPr>
      <w:rFonts w:asciiTheme="majorHAnsi" w:eastAsiaTheme="majorEastAsia" w:hAnsiTheme="majorHAnsi"/>
      <w:b/>
      <w:color w:val="41597C" w:themeColor="accent1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next w:val="Normal"/>
    <w:uiPriority w:val="31"/>
    <w:qFormat/>
    <w:pPr>
      <w:spacing w:after="0"/>
    </w:pPr>
  </w:style>
  <w:style w:type="paragraph" w:customStyle="1" w:styleId="AfterTableNormal">
    <w:name w:val="After Table Normal"/>
    <w:basedOn w:val="Normal"/>
    <w:next w:val="Normal"/>
    <w:uiPriority w:val="31"/>
    <w:qFormat/>
    <w:pPr>
      <w:spacing w:before="240"/>
    </w:pPr>
  </w:style>
  <w:style w:type="paragraph" w:styleId="Subtitle">
    <w:name w:val="Subtitle"/>
    <w:basedOn w:val="Normal"/>
    <w:next w:val="Normal"/>
    <w:uiPriority w:val="4"/>
    <w:semiHidden/>
    <w:pPr>
      <w:spacing w:after="480"/>
      <w:contextualSpacing/>
    </w:pPr>
    <w:rPr>
      <w:color w:val="41597C" w:themeColor="accent1"/>
      <w:sz w:val="44"/>
    </w:rPr>
  </w:style>
  <w:style w:type="paragraph" w:styleId="Title">
    <w:name w:val="Title"/>
    <w:basedOn w:val="Normal"/>
    <w:next w:val="Normal"/>
    <w:uiPriority w:val="99"/>
    <w:semiHidden/>
    <w:pPr>
      <w:spacing w:after="360" w:line="240" w:lineRule="auto"/>
    </w:pPr>
    <w:rPr>
      <w:rFonts w:asciiTheme="majorHAnsi" w:eastAsiaTheme="majorEastAsia" w:hAnsiTheme="majorHAnsi"/>
      <w:b/>
      <w:color w:val="41597C" w:themeColor="accent1"/>
      <w:sz w:val="64"/>
      <w:szCs w:val="64"/>
    </w:rPr>
  </w:style>
  <w:style w:type="paragraph" w:styleId="ListParagraph">
    <w:name w:val="List Paragraph"/>
    <w:basedOn w:val="Normal"/>
    <w:uiPriority w:val="99"/>
    <w:semiHidden/>
  </w:style>
  <w:style w:type="paragraph" w:styleId="ListBullet">
    <w:name w:val="List Bullet"/>
    <w:basedOn w:val="ListParagraph"/>
    <w:uiPriority w:val="16"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pPr>
      <w:contextualSpacing/>
    </w:pPr>
  </w:style>
  <w:style w:type="paragraph" w:styleId="ListBullet3">
    <w:name w:val="List Bullet 3"/>
    <w:basedOn w:val="Normal"/>
    <w:uiPriority w:val="99"/>
    <w:semiHidden/>
    <w:pPr>
      <w:contextualSpacing/>
    </w:pPr>
  </w:style>
  <w:style w:type="paragraph" w:styleId="ListBullet4">
    <w:name w:val="List Bullet 4"/>
    <w:basedOn w:val="Normal"/>
    <w:uiPriority w:val="99"/>
    <w:semiHidden/>
    <w:pPr>
      <w:contextualSpacing/>
    </w:pPr>
  </w:style>
  <w:style w:type="paragraph" w:styleId="ListBullet5">
    <w:name w:val="List Bullet 5"/>
    <w:basedOn w:val="Normal"/>
    <w:uiPriority w:val="99"/>
    <w:semiHidden/>
    <w:pPr>
      <w:contextualSpacing/>
    </w:pPr>
  </w:style>
  <w:style w:type="paragraph" w:customStyle="1" w:styleId="SpacingListBullet">
    <w:name w:val="Spacing List Bullet"/>
    <w:basedOn w:val="ListBullet"/>
    <w:uiPriority w:val="18"/>
    <w:qFormat/>
    <w:pPr>
      <w:contextualSpacing w:val="0"/>
    </w:pPr>
  </w:style>
  <w:style w:type="paragraph" w:styleId="ListNumber">
    <w:name w:val="List Number"/>
    <w:basedOn w:val="ListParagraph"/>
    <w:uiPriority w:val="15"/>
    <w:qFormat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semiHidden/>
    <w:pPr>
      <w:contextualSpacing/>
    </w:pPr>
  </w:style>
  <w:style w:type="paragraph" w:styleId="ListNumber3">
    <w:name w:val="List Number 3"/>
    <w:basedOn w:val="Normal"/>
    <w:uiPriority w:val="99"/>
    <w:semiHidden/>
    <w:pPr>
      <w:contextualSpacing/>
    </w:pPr>
  </w:style>
  <w:style w:type="paragraph" w:styleId="ListNumber4">
    <w:name w:val="List Number 4"/>
    <w:basedOn w:val="Normal"/>
    <w:uiPriority w:val="99"/>
    <w:semiHidden/>
    <w:pPr>
      <w:contextualSpacing/>
    </w:pPr>
  </w:style>
  <w:style w:type="paragraph" w:styleId="ListNumber5">
    <w:name w:val="List Number 5"/>
    <w:basedOn w:val="Normal"/>
    <w:uiPriority w:val="99"/>
    <w:semiHidden/>
    <w:pPr>
      <w:contextualSpacing/>
    </w:pPr>
  </w:style>
  <w:style w:type="paragraph" w:customStyle="1" w:styleId="SpacingListNumber">
    <w:name w:val="Spacing List Number"/>
    <w:basedOn w:val="ListNumber"/>
    <w:uiPriority w:val="17"/>
    <w:qFormat/>
    <w:pPr>
      <w:contextualSpacing w:val="0"/>
    </w:pPr>
  </w:style>
  <w:style w:type="paragraph" w:styleId="BlockText">
    <w:name w:val="Block Text"/>
    <w:basedOn w:val="Normal"/>
    <w:next w:val="Normal"/>
    <w:uiPriority w:val="29"/>
    <w:qFormat/>
    <w:pPr>
      <w:keepNext/>
      <w:keepLines/>
      <w:pBdr>
        <w:top w:val="single" w:sz="8" w:space="6" w:color="41597C" w:themeColor="accent1"/>
        <w:left w:val="single" w:sz="8" w:space="6" w:color="41597C" w:themeColor="accent1"/>
        <w:bottom w:val="single" w:sz="8" w:space="6" w:color="41597C" w:themeColor="accent1"/>
        <w:right w:val="single" w:sz="8" w:space="6" w:color="41597C" w:themeColor="accent1"/>
      </w:pBdr>
      <w:spacing w:before="240" w:after="240"/>
      <w:ind w:left="173" w:right="173"/>
      <w:contextualSpacing/>
    </w:pPr>
  </w:style>
  <w:style w:type="paragraph" w:styleId="Quote">
    <w:name w:val="Quote"/>
    <w:basedOn w:val="Normal"/>
    <w:next w:val="Normal"/>
    <w:uiPriority w:val="30"/>
    <w:qFormat/>
    <w:pPr>
      <w:keepNext/>
      <w:keepLines/>
      <w:ind w:left="360" w:right="360"/>
    </w:pPr>
    <w:rPr>
      <w:color w:val="404040" w:themeColor="text1" w:themeTint="BF"/>
    </w:rPr>
  </w:style>
  <w:style w:type="paragraph" w:styleId="IntenseQuote">
    <w:name w:val="Intense Quote"/>
    <w:basedOn w:val="Normal"/>
    <w:next w:val="Normal"/>
    <w:uiPriority w:val="99"/>
    <w:semiHidden/>
    <w:pPr>
      <w:keepNext/>
      <w:keepLines/>
      <w:pBdr>
        <w:top w:val="single" w:sz="8" w:space="6" w:color="41597C" w:themeColor="accent1"/>
        <w:bottom w:val="single" w:sz="8" w:space="6" w:color="41597C" w:themeColor="accent1"/>
      </w:pBdr>
      <w:spacing w:before="240" w:after="240"/>
      <w:ind w:left="360" w:right="360"/>
    </w:pPr>
    <w:rPr>
      <w:color w:val="404040" w:themeColor="text1" w:themeTint="BF"/>
    </w:rPr>
  </w:style>
  <w:style w:type="paragraph" w:styleId="TOCHeading">
    <w:name w:val="TOC Heading"/>
    <w:basedOn w:val="Heading2"/>
    <w:next w:val="Normal"/>
    <w:uiPriority w:val="39"/>
    <w:semiHidden/>
    <w:unhideWhenUsed/>
    <w:pPr>
      <w:outlineLvl w:val="9"/>
    </w:pPr>
  </w:style>
  <w:style w:type="paragraph" w:styleId="TOC1">
    <w:name w:val="toc 1"/>
    <w:basedOn w:val="Normal"/>
    <w:uiPriority w:val="39"/>
    <w:semiHidden/>
    <w:unhideWhenUsed/>
    <w:pPr>
      <w:tabs>
        <w:tab w:val="right" w:leader="dot" w:pos="10080"/>
      </w:tabs>
      <w:spacing w:after="0"/>
      <w:ind w:left="360" w:hanging="360"/>
    </w:pPr>
  </w:style>
  <w:style w:type="paragraph" w:styleId="TOC2">
    <w:name w:val="toc 2"/>
    <w:basedOn w:val="Normal"/>
    <w:uiPriority w:val="39"/>
    <w:semiHidden/>
    <w:unhideWhenUsed/>
    <w:pPr>
      <w:tabs>
        <w:tab w:val="right" w:leader="dot" w:pos="10080"/>
      </w:tabs>
      <w:spacing w:after="0"/>
      <w:ind w:left="720" w:hanging="360"/>
    </w:pPr>
  </w:style>
  <w:style w:type="paragraph" w:styleId="TOC3">
    <w:name w:val="toc 3"/>
    <w:basedOn w:val="Normal"/>
    <w:uiPriority w:val="39"/>
    <w:semiHidden/>
    <w:unhideWhenUsed/>
    <w:pPr>
      <w:tabs>
        <w:tab w:val="right" w:leader="dot" w:pos="10080"/>
      </w:tabs>
      <w:spacing w:after="0"/>
      <w:ind w:left="1080" w:hanging="360"/>
    </w:pPr>
  </w:style>
  <w:style w:type="paragraph" w:styleId="TOC4">
    <w:name w:val="toc 4"/>
    <w:basedOn w:val="Normal"/>
    <w:uiPriority w:val="39"/>
    <w:semiHidden/>
    <w:unhideWhenUsed/>
    <w:pPr>
      <w:tabs>
        <w:tab w:val="right" w:leader="dot" w:pos="10080"/>
      </w:tabs>
      <w:spacing w:after="0"/>
      <w:ind w:left="1440" w:hanging="360"/>
    </w:pPr>
  </w:style>
  <w:style w:type="paragraph" w:styleId="TOC5">
    <w:name w:val="toc 5"/>
    <w:basedOn w:val="Normal"/>
    <w:uiPriority w:val="39"/>
    <w:semiHidden/>
    <w:unhideWhenUsed/>
    <w:pPr>
      <w:tabs>
        <w:tab w:val="right" w:leader="dot" w:pos="10080"/>
      </w:tabs>
      <w:spacing w:after="0"/>
      <w:ind w:left="1800" w:hanging="360"/>
    </w:pPr>
  </w:style>
  <w:style w:type="paragraph" w:styleId="TOC6">
    <w:name w:val="toc 6"/>
    <w:basedOn w:val="Normal"/>
    <w:uiPriority w:val="39"/>
    <w:semiHidden/>
    <w:unhideWhenUsed/>
    <w:pPr>
      <w:tabs>
        <w:tab w:val="right" w:leader="dot" w:pos="10080"/>
      </w:tabs>
      <w:spacing w:after="0"/>
      <w:ind w:left="2160" w:hanging="360"/>
    </w:pPr>
  </w:style>
  <w:style w:type="paragraph" w:styleId="TOC7">
    <w:name w:val="toc 7"/>
    <w:basedOn w:val="Normal"/>
    <w:uiPriority w:val="39"/>
    <w:semiHidden/>
    <w:unhideWhenUsed/>
    <w:pPr>
      <w:tabs>
        <w:tab w:val="right" w:leader="dot" w:pos="10080"/>
      </w:tabs>
      <w:spacing w:after="0"/>
      <w:ind w:left="2520" w:hanging="360"/>
    </w:pPr>
  </w:style>
  <w:style w:type="paragraph" w:styleId="TOC8">
    <w:name w:val="toc 8"/>
    <w:basedOn w:val="Normal"/>
    <w:uiPriority w:val="39"/>
    <w:semiHidden/>
    <w:unhideWhenUsed/>
    <w:pPr>
      <w:tabs>
        <w:tab w:val="right" w:leader="dot" w:pos="10080"/>
      </w:tabs>
      <w:spacing w:after="0"/>
      <w:ind w:left="2880" w:hanging="360"/>
    </w:pPr>
  </w:style>
  <w:style w:type="paragraph" w:styleId="TOC9">
    <w:name w:val="toc 9"/>
    <w:basedOn w:val="Normal"/>
    <w:uiPriority w:val="39"/>
    <w:semiHidden/>
    <w:unhideWhenUsed/>
    <w:pPr>
      <w:tabs>
        <w:tab w:val="right" w:leader="dot" w:pos="10080"/>
      </w:tabs>
      <w:spacing w:after="0"/>
      <w:ind w:left="3240" w:hanging="360"/>
    </w:pPr>
  </w:style>
  <w:style w:type="paragraph" w:styleId="Header">
    <w:name w:val="header"/>
    <w:basedOn w:val="Normal"/>
    <w:uiPriority w:val="99"/>
    <w:semiHidden/>
    <w:pPr>
      <w:spacing w:after="240" w:line="240" w:lineRule="auto"/>
    </w:pPr>
    <w:rPr>
      <w:sz w:val="20"/>
    </w:rPr>
  </w:style>
  <w:style w:type="paragraph" w:styleId="Footer">
    <w:name w:val="footer"/>
    <w:basedOn w:val="Normal"/>
    <w:uiPriority w:val="99"/>
    <w:semiHidden/>
    <w:pPr>
      <w:spacing w:before="240" w:after="0" w:line="240" w:lineRule="auto"/>
    </w:pPr>
    <w:rPr>
      <w:sz w:val="20"/>
    </w:rPr>
  </w:style>
  <w:style w:type="paragraph" w:customStyle="1" w:styleId="TableTitle">
    <w:name w:val="Table Title"/>
    <w:basedOn w:val="Normal"/>
    <w:next w:val="Normal"/>
    <w:uiPriority w:val="25"/>
    <w:qFormat/>
    <w:pPr>
      <w:keepNext/>
      <w:keepLines/>
      <w:suppressAutoHyphens/>
      <w:spacing w:before="240" w:line="240" w:lineRule="auto"/>
      <w:contextualSpacing/>
      <w:jc w:val="center"/>
    </w:pPr>
    <w:rPr>
      <w:b/>
    </w:rPr>
  </w:style>
  <w:style w:type="paragraph" w:customStyle="1" w:styleId="LongBillFootnote">
    <w:name w:val="Long Bill Footnote"/>
    <w:basedOn w:val="Normal"/>
    <w:next w:val="Normal"/>
    <w:uiPriority w:val="19"/>
    <w:pPr>
      <w:ind w:left="720" w:hanging="720"/>
    </w:pPr>
  </w:style>
  <w:style w:type="character" w:styleId="Strong">
    <w:name w:val="Strong"/>
    <w:basedOn w:val="DefaultParagraphFont"/>
    <w:uiPriority w:val="99"/>
    <w:semiHidden/>
    <w:rPr>
      <w:b/>
      <w:color w:val="41597C" w:themeColor="accent1"/>
    </w:rPr>
  </w:style>
  <w:style w:type="character" w:styleId="Emphasis">
    <w:name w:val="Emphasis"/>
    <w:basedOn w:val="DefaultParagraphFont"/>
    <w:uiPriority w:val="99"/>
    <w:semiHidden/>
    <w:rPr>
      <w:i/>
    </w:rPr>
  </w:style>
  <w:style w:type="character" w:styleId="IntenseEmphasis">
    <w:name w:val="Intense Emphasis"/>
    <w:basedOn w:val="DefaultParagraphFont"/>
    <w:uiPriority w:val="99"/>
    <w:semiHidden/>
    <w:rPr>
      <w:b/>
      <w:i/>
      <w:color w:val="30425C" w:themeColor="accent1" w:themeShade="BF"/>
    </w:rPr>
  </w:style>
  <w:style w:type="character" w:styleId="SubtleEmphasis">
    <w:name w:val="Subtle Emphasis"/>
    <w:basedOn w:val="DefaultParagraphFont"/>
    <w:uiPriority w:val="99"/>
    <w:semiHidden/>
    <w:rPr>
      <w:i/>
    </w:rPr>
  </w:style>
  <w:style w:type="character" w:styleId="IntenseReference">
    <w:name w:val="Intense Reference"/>
    <w:basedOn w:val="DefaultParagraphFont"/>
    <w:uiPriority w:val="99"/>
    <w:semiHidden/>
    <w:rPr>
      <w:b/>
      <w:smallCaps/>
      <w:color w:val="30425C" w:themeColor="accent1" w:themeShade="BF"/>
    </w:rPr>
  </w:style>
  <w:style w:type="character" w:styleId="SubtleReference">
    <w:name w:val="Subtle Reference"/>
    <w:basedOn w:val="DefaultParagraphFont"/>
    <w:uiPriority w:val="99"/>
    <w:semiHidden/>
    <w:rPr>
      <w:i/>
      <w:smallCaps/>
      <w:color w:val="30425C" w:themeColor="accent1" w:themeShade="BF"/>
    </w:rPr>
  </w:style>
  <w:style w:type="character" w:styleId="BookTitle">
    <w:name w:val="Book Title"/>
    <w:basedOn w:val="DefaultParagraphFont"/>
    <w:uiPriority w:val="99"/>
    <w:semiHidden/>
    <w:rPr>
      <w:b/>
      <w:i/>
    </w:rPr>
  </w:style>
  <w:style w:type="character" w:customStyle="1" w:styleId="Note">
    <w:name w:val="[Note]"/>
    <w:basedOn w:val="DefaultParagraphFont"/>
    <w:uiPriority w:val="40"/>
    <w:rPr>
      <w:color w:val="C00000"/>
    </w:rPr>
  </w:style>
  <w:style w:type="table" w:customStyle="1" w:styleId="JBCTableA">
    <w:name w:val="JBC Table A"/>
    <w:basedOn w:val="TableNormal"/>
    <w:uiPriority w:val="99"/>
    <w:pPr>
      <w:spacing w:after="0" w:line="240" w:lineRule="auto"/>
      <w:contextualSpacing/>
      <w:jc w:val="right"/>
    </w:pPr>
    <w:rPr>
      <w:sz w:val="18"/>
    </w:rPr>
    <w:tblPr>
      <w:jc w:val="center"/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  <w:tblCellMar>
        <w:top w:w="29" w:type="dxa"/>
        <w:left w:w="115" w:type="dxa"/>
        <w:bottom w:w="29" w:type="dxa"/>
        <w:right w:w="115" w:type="dxa"/>
      </w:tblCellMar>
    </w:tblPr>
    <w:trPr>
      <w:jc w:val="center"/>
    </w:trPr>
    <w:tblStylePr w:type="firstRow">
      <w:pPr>
        <w:jc w:val="center"/>
      </w:pPr>
      <w:tblPr/>
      <w:trPr>
        <w:tblHeader/>
      </w:trPr>
      <w:tcPr>
        <w:tcBorders>
          <w:insideV w:val="single" w:sz="4" w:space="0" w:color="FFFFFF" w:themeColor="background1"/>
        </w:tcBorders>
        <w:shd w:val="clear" w:color="auto" w:fill="D9D9D9" w:themeFill="background1" w:themeFillShade="D9"/>
        <w:vAlign w:val="bottom"/>
      </w:tcPr>
    </w:tblStylePr>
    <w:tblStylePr w:type="lastRow">
      <w:tblPr/>
      <w:tcPr>
        <w:tcBorders>
          <w:top w:val="single" w:sz="8" w:space="0" w:color="000000" w:themeColor="text1"/>
          <w:bottom w:val="single" w:sz="4" w:space="0" w:color="D9D9D9" w:themeColor="background1" w:themeShade="D9"/>
        </w:tcBorders>
      </w:tcPr>
    </w:tblStylePr>
    <w:tblStylePr w:type="firstCol">
      <w:pPr>
        <w:jc w:val="left"/>
      </w:pPr>
    </w:tblStylePr>
    <w:tblStylePr w:type="lastCol">
      <w:pPr>
        <w:jc w:val="left"/>
      </w:pPr>
    </w:tblStylePr>
    <w:tblStylePr w:type="neCell">
      <w:pPr>
        <w:jc w:val="left"/>
      </w:pPr>
    </w:tblStylePr>
    <w:tblStylePr w:type="nwCell">
      <w:pPr>
        <w:jc w:val="left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JBC Theme">
  <a:themeElements>
    <a:clrScheme name="JBC Colors">
      <a:dk1>
        <a:sysClr val="windowText" lastClr="000000"/>
      </a:dk1>
      <a:lt1>
        <a:srgbClr val="FFFFFF"/>
      </a:lt1>
      <a:dk2>
        <a:srgbClr val="666666"/>
      </a:dk2>
      <a:lt2>
        <a:srgbClr val="6699CC"/>
      </a:lt2>
      <a:accent1>
        <a:srgbClr val="41597C"/>
      </a:accent1>
      <a:accent2>
        <a:srgbClr val="949494"/>
      </a:accent2>
      <a:accent3>
        <a:srgbClr val="C85207"/>
      </a:accent3>
      <a:accent4>
        <a:srgbClr val="437371"/>
      </a:accent4>
      <a:accent5>
        <a:srgbClr val="D8B741"/>
      </a:accent5>
      <a:accent6>
        <a:srgbClr val="844E55"/>
      </a:accent6>
      <a:hlink>
        <a:srgbClr val="0563C1"/>
      </a:hlink>
      <a:folHlink>
        <a:srgbClr val="954F72"/>
      </a:folHlink>
    </a:clrScheme>
    <a:fontScheme name="JBC Fonts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Annabelle Tracy</dc:creator>
  <cp:keywords/>
  <dc:description/>
  <cp:lastModifiedBy>Annabelle Tracy</cp:lastModifiedBy>
  <cp:revision>1</cp:revision>
  <cp:lastPrinted>2025-10-14T21:53:00Z</cp:lastPrinted>
  <dcterms:created xsi:type="dcterms:W3CDTF">2025-12-13T01:45:00Z</dcterms:created>
  <dcterms:modified xsi:type="dcterms:W3CDTF">2025-12-13T01:48:00Z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xampleText">
    <vt:lpwstr>Example text field</vt:lpwstr>
  </property>
  <property fmtid="{D5CDD505-2E9C-101B-9397-08002B2CF9AE}" pid="3" name="exampleDate">
    <vt:filetime>2025-12-12T10:00:00Z</vt:filetime>
  </property>
  <property fmtid="{D5CDD505-2E9C-101B-9397-08002B2CF9AE}" pid="4" name="exampleNumber">
    <vt:i4>1234</vt:i4>
  </property>
  <property fmtid="{D5CDD505-2E9C-101B-9397-08002B2CF9AE}" pid="5" name="exampleYesNo-Yes">
    <vt:bool>true</vt:bool>
  </property>
  <property fmtid="{D5CDD505-2E9C-101B-9397-08002B2CF9AE}" pid="6" name="exampleYesNo-No">
    <vt:bool>false</vt:bool>
  </property>
</Properties>
</file>