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BF3" w:rsidRPr="00900BF3" w:rsidRDefault="00900BF3" w:rsidP="00900BF3">
      <w:pPr>
        <w:spacing w:after="0" w:line="240" w:lineRule="auto"/>
        <w:jc w:val="center"/>
        <w:outlineLvl w:val="0"/>
        <w:rPr>
          <w:rFonts w:ascii="Times New Roman" w:eastAsia="Times New Roman" w:hAnsi="Times New Roman" w:cs="Times New Roman"/>
          <w:b/>
          <w:bCs/>
          <w:noProof/>
          <w:kern w:val="36"/>
          <w:sz w:val="28"/>
          <w:szCs w:val="28"/>
          <w:lang w:val="en-US" w:eastAsia="ru-RU"/>
        </w:rPr>
      </w:pPr>
      <w:r w:rsidRPr="00900BF3">
        <w:rPr>
          <w:rFonts w:ascii="Times New Roman" w:eastAsia="Times New Roman" w:hAnsi="Times New Roman" w:cs="Times New Roman"/>
          <w:b/>
          <w:bCs/>
          <w:noProof/>
          <w:kern w:val="36"/>
          <w:sz w:val="28"/>
          <w:szCs w:val="28"/>
          <w:lang w:val="uz-Cyrl-UZ" w:eastAsia="ru-RU"/>
        </w:rPr>
        <w:t>Amaliy mashg‘ulot</w:t>
      </w:r>
      <w:r>
        <w:rPr>
          <w:rFonts w:ascii="Times New Roman" w:eastAsia="Times New Roman" w:hAnsi="Times New Roman" w:cs="Times New Roman"/>
          <w:b/>
          <w:bCs/>
          <w:noProof/>
          <w:kern w:val="36"/>
          <w:sz w:val="28"/>
          <w:szCs w:val="28"/>
          <w:lang w:val="en-US" w:eastAsia="ru-RU"/>
        </w:rPr>
        <w:t xml:space="preserve"> </w:t>
      </w:r>
      <w:r w:rsidRPr="00900BF3">
        <w:rPr>
          <w:rFonts w:ascii="Times New Roman" w:eastAsia="Times New Roman" w:hAnsi="Times New Roman" w:cs="Times New Roman"/>
          <w:b/>
          <w:bCs/>
          <w:noProof/>
          <w:kern w:val="36"/>
          <w:sz w:val="28"/>
          <w:szCs w:val="28"/>
          <w:lang w:val="en-US" w:eastAsia="ru-RU"/>
        </w:rPr>
        <w:t>№16</w:t>
      </w:r>
    </w:p>
    <w:p w:rsidR="00900BF3" w:rsidRPr="00900BF3" w:rsidRDefault="00900BF3" w:rsidP="00900BF3">
      <w:pPr>
        <w:spacing w:after="0" w:line="240" w:lineRule="auto"/>
        <w:jc w:val="center"/>
        <w:outlineLvl w:val="1"/>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noProof/>
          <w:sz w:val="28"/>
          <w:szCs w:val="28"/>
          <w:lang w:val="uz-Cyrl-UZ" w:eastAsia="ru-RU"/>
        </w:rPr>
        <w:t>Mavzu</w:t>
      </w:r>
      <w:r>
        <w:rPr>
          <w:rFonts w:ascii="Times New Roman" w:eastAsia="Times New Roman" w:hAnsi="Times New Roman" w:cs="Times New Roman"/>
          <w:b/>
          <w:bCs/>
          <w:noProof/>
          <w:sz w:val="28"/>
          <w:szCs w:val="28"/>
          <w:lang w:val="uz-Cyrl-UZ" w:eastAsia="ru-RU"/>
        </w:rPr>
        <w:t xml:space="preserve">: </w:t>
      </w:r>
      <w:r w:rsidRPr="00900BF3">
        <w:rPr>
          <w:rFonts w:ascii="Times New Roman" w:eastAsia="Times New Roman" w:hAnsi="Times New Roman" w:cs="Times New Roman"/>
          <w:b/>
          <w:bCs/>
          <w:noProof/>
          <w:sz w:val="28"/>
          <w:szCs w:val="28"/>
          <w:lang w:val="uz-Cyrl-UZ" w:eastAsia="ru-RU"/>
        </w:rPr>
        <w:t>Tasvirlarning rang modellarini o‘zgartirish va rang komponentlarini tahlil qilish</w:t>
      </w:r>
    </w:p>
    <w:p w:rsidR="00900BF3" w:rsidRPr="00900BF3" w:rsidRDefault="00900BF3" w:rsidP="00900BF3">
      <w:pPr>
        <w:spacing w:after="0" w:line="240" w:lineRule="auto"/>
        <w:jc w:val="both"/>
        <w:outlineLvl w:val="1"/>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b/>
          <w:bCs/>
          <w:noProof/>
          <w:sz w:val="28"/>
          <w:szCs w:val="28"/>
          <w:lang w:val="uz-Cyrl-UZ" w:eastAsia="ru-RU"/>
        </w:rPr>
        <w:tab/>
      </w:r>
      <w:r w:rsidRPr="00900BF3">
        <w:rPr>
          <w:rFonts w:ascii="Times New Roman" w:eastAsia="Times New Roman" w:hAnsi="Times New Roman" w:cs="Times New Roman"/>
          <w:b/>
          <w:bCs/>
          <w:noProof/>
          <w:sz w:val="28"/>
          <w:szCs w:val="28"/>
          <w:lang w:val="uz-Cyrl-UZ" w:eastAsia="ru-RU"/>
        </w:rPr>
        <w:t>Ishning maqsadi</w:t>
      </w:r>
      <w:r>
        <w:rPr>
          <w:rFonts w:ascii="Times New Roman" w:eastAsia="Times New Roman" w:hAnsi="Times New Roman" w:cs="Times New Roman"/>
          <w:b/>
          <w:bCs/>
          <w:noProof/>
          <w:sz w:val="28"/>
          <w:szCs w:val="28"/>
          <w:lang w:val="uz-Cyrl-UZ" w:eastAsia="ru-RU"/>
        </w:rPr>
        <w:t xml:space="preserve">: </w:t>
      </w:r>
      <w:r w:rsidRPr="00900BF3">
        <w:rPr>
          <w:rFonts w:ascii="Times New Roman" w:eastAsia="Times New Roman" w:hAnsi="Times New Roman" w:cs="Times New Roman"/>
          <w:noProof/>
          <w:sz w:val="28"/>
          <w:szCs w:val="28"/>
          <w:lang w:val="uz-Cyrl-UZ" w:eastAsia="ru-RU"/>
        </w:rPr>
        <w:t>Ushbu amaliy mashg‘ulotning maqsadi MATLAB dasturida raqamli tasvirlarning turli rang modellarini o‘rganish, RGB tasvirni boshqa rang modellariga o‘tkazish va tasvirning alohida rang komponentlarini tahlil qilishdan iborat.</w:t>
      </w:r>
      <w:r>
        <w:rPr>
          <w:rFonts w:ascii="Times New Roman" w:eastAsia="Times New Roman" w:hAnsi="Times New Roman" w:cs="Times New Roman"/>
          <w:noProof/>
          <w:sz w:val="28"/>
          <w:szCs w:val="28"/>
          <w:lang w:val="uz-Cyrl-UZ" w:eastAsia="ru-RU"/>
        </w:rPr>
        <w:t xml:space="preserve"> </w:t>
      </w:r>
      <w:r w:rsidRPr="00900BF3">
        <w:rPr>
          <w:rFonts w:ascii="Times New Roman" w:eastAsia="Times New Roman" w:hAnsi="Times New Roman" w:cs="Times New Roman"/>
          <w:noProof/>
          <w:sz w:val="28"/>
          <w:szCs w:val="28"/>
          <w:lang w:val="uz-Cyrl-UZ" w:eastAsia="ru-RU"/>
        </w:rPr>
        <w:t xml:space="preserve">Amaliy mashg‘ulot davomida talabalar </w:t>
      </w:r>
      <w:r w:rsidRPr="00900BF3">
        <w:rPr>
          <w:rFonts w:ascii="Times New Roman" w:eastAsia="Times New Roman" w:hAnsi="Times New Roman" w:cs="Times New Roman"/>
          <w:bCs/>
          <w:noProof/>
          <w:sz w:val="28"/>
          <w:szCs w:val="28"/>
          <w:lang w:val="uz-Cyrl-UZ" w:eastAsia="ru-RU"/>
        </w:rPr>
        <w:t>RGB, HSV, grayscale va YCbCr</w:t>
      </w:r>
      <w:r w:rsidRPr="00900BF3">
        <w:rPr>
          <w:rFonts w:ascii="Times New Roman" w:eastAsia="Times New Roman" w:hAnsi="Times New Roman" w:cs="Times New Roman"/>
          <w:noProof/>
          <w:sz w:val="28"/>
          <w:szCs w:val="28"/>
          <w:lang w:val="uz-Cyrl-UZ" w:eastAsia="ru-RU"/>
        </w:rPr>
        <w:t xml:space="preserve"> rang modellarining xususiyatlari bilan tanishadilar hamda MATLAB yordamida tasvirning </w:t>
      </w:r>
      <w:r w:rsidRPr="00900BF3">
        <w:rPr>
          <w:rFonts w:ascii="Times New Roman" w:eastAsia="Times New Roman" w:hAnsi="Times New Roman" w:cs="Times New Roman"/>
          <w:bCs/>
          <w:noProof/>
          <w:sz w:val="28"/>
          <w:szCs w:val="28"/>
          <w:lang w:val="uz-Cyrl-UZ" w:eastAsia="ru-RU"/>
        </w:rPr>
        <w:t>R, G, B</w:t>
      </w:r>
      <w:r w:rsidRPr="00900BF3">
        <w:rPr>
          <w:rFonts w:ascii="Times New Roman" w:eastAsia="Times New Roman" w:hAnsi="Times New Roman" w:cs="Times New Roman"/>
          <w:noProof/>
          <w:sz w:val="28"/>
          <w:szCs w:val="28"/>
          <w:lang w:val="uz-Cyrl-UZ" w:eastAsia="ru-RU"/>
        </w:rPr>
        <w:t xml:space="preserve"> rang komponentlarini ajratib ko‘rsatishni o‘rganadilar.</w:t>
      </w:r>
    </w:p>
    <w:p w:rsidR="00900BF3" w:rsidRPr="00900BF3" w:rsidRDefault="00900BF3" w:rsidP="00900BF3">
      <w:pPr>
        <w:spacing w:after="0" w:line="276" w:lineRule="auto"/>
        <w:jc w:val="center"/>
        <w:outlineLvl w:val="0"/>
        <w:rPr>
          <w:rFonts w:ascii="Times New Roman" w:eastAsia="Times New Roman" w:hAnsi="Times New Roman" w:cs="Times New Roman"/>
          <w:b/>
          <w:bCs/>
          <w:noProof/>
          <w:kern w:val="36"/>
          <w:sz w:val="28"/>
          <w:szCs w:val="28"/>
          <w:lang w:val="uz-Cyrl-UZ" w:eastAsia="ru-RU"/>
        </w:rPr>
      </w:pPr>
      <w:r w:rsidRPr="00900BF3">
        <w:rPr>
          <w:rFonts w:ascii="Times New Roman" w:eastAsia="Times New Roman" w:hAnsi="Times New Roman" w:cs="Times New Roman"/>
          <w:b/>
          <w:bCs/>
          <w:noProof/>
          <w:kern w:val="36"/>
          <w:sz w:val="28"/>
          <w:szCs w:val="28"/>
          <w:lang w:val="uz-Cyrl-UZ" w:eastAsia="ru-RU"/>
        </w:rPr>
        <w:t>NAZARIY QISM</w:t>
      </w:r>
    </w:p>
    <w:p w:rsidR="00900BF3" w:rsidRPr="00900BF3" w:rsidRDefault="00900BF3" w:rsidP="00900BF3">
      <w:pPr>
        <w:spacing w:after="0" w:line="276" w:lineRule="auto"/>
        <w:jc w:val="both"/>
        <w:outlineLvl w:val="2"/>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b/>
          <w:bCs/>
          <w:noProof/>
          <w:sz w:val="28"/>
          <w:szCs w:val="28"/>
          <w:lang w:val="uz-Cyrl-UZ" w:eastAsia="ru-RU"/>
        </w:rPr>
        <w:t>1.</w:t>
      </w:r>
      <w:r w:rsidRPr="00900BF3">
        <w:rPr>
          <w:rFonts w:ascii="Times New Roman" w:eastAsia="Times New Roman" w:hAnsi="Times New Roman" w:cs="Times New Roman"/>
          <w:b/>
          <w:bCs/>
          <w:noProof/>
          <w:sz w:val="28"/>
          <w:szCs w:val="28"/>
          <w:lang w:val="uz-Cyrl-UZ" w:eastAsia="ru-RU"/>
        </w:rPr>
        <w:t xml:space="preserve"> Rang modeli tushunchasi</w:t>
      </w:r>
      <w:r>
        <w:rPr>
          <w:rFonts w:ascii="Times New Roman" w:eastAsia="Times New Roman" w:hAnsi="Times New Roman" w:cs="Times New Roman"/>
          <w:b/>
          <w:bCs/>
          <w:noProof/>
          <w:sz w:val="28"/>
          <w:szCs w:val="28"/>
          <w:lang w:val="uz-Cyrl-UZ" w:eastAsia="ru-RU"/>
        </w:rPr>
        <w:t xml:space="preserve">, </w:t>
      </w:r>
      <w:r w:rsidRPr="00900BF3">
        <w:rPr>
          <w:rFonts w:ascii="Times New Roman" w:eastAsia="Times New Roman" w:hAnsi="Times New Roman" w:cs="Times New Roman"/>
          <w:noProof/>
          <w:sz w:val="28"/>
          <w:szCs w:val="28"/>
          <w:lang w:val="uz-Cyrl-UZ" w:eastAsia="ru-RU"/>
        </w:rPr>
        <w:t>Rang modeli — raqamli tasvirdagi ranglarni matematik ko‘rinishda ifodalash usulidir. Turli sohalarda tasvirni qayta ishlash, saqlash, uzatish va tahlil qilish uchun turli rang modellaridan foydalaniladi.</w:t>
      </w:r>
    </w:p>
    <w:p w:rsidR="00900BF3" w:rsidRPr="00900BF3" w:rsidRDefault="00900BF3" w:rsidP="00900BF3">
      <w:pPr>
        <w:spacing w:after="0" w:line="276" w:lineRule="auto"/>
        <w:jc w:val="both"/>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Eng ko‘p ishlatiladigan rang modellariga quyidagilar kiradi:</w:t>
      </w:r>
    </w:p>
    <w:p w:rsidR="00900BF3" w:rsidRPr="00900BF3" w:rsidRDefault="00900BF3" w:rsidP="00900BF3">
      <w:pPr>
        <w:numPr>
          <w:ilvl w:val="0"/>
          <w:numId w:val="1"/>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RGB; </w:t>
      </w:r>
    </w:p>
    <w:p w:rsidR="00900BF3" w:rsidRPr="00900BF3" w:rsidRDefault="00900BF3" w:rsidP="00900BF3">
      <w:pPr>
        <w:numPr>
          <w:ilvl w:val="0"/>
          <w:numId w:val="1"/>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HSV; </w:t>
      </w:r>
    </w:p>
    <w:p w:rsidR="00900BF3" w:rsidRPr="00900BF3" w:rsidRDefault="00900BF3" w:rsidP="00900BF3">
      <w:pPr>
        <w:numPr>
          <w:ilvl w:val="0"/>
          <w:numId w:val="1"/>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YCbCr; </w:t>
      </w:r>
    </w:p>
    <w:p w:rsidR="00900BF3" w:rsidRPr="00900BF3" w:rsidRDefault="00900BF3" w:rsidP="00900BF3">
      <w:pPr>
        <w:numPr>
          <w:ilvl w:val="0"/>
          <w:numId w:val="1"/>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Grayscale. </w:t>
      </w:r>
    </w:p>
    <w:p w:rsidR="00900BF3" w:rsidRPr="00900BF3" w:rsidRDefault="00900BF3" w:rsidP="00900BF3">
      <w:pPr>
        <w:spacing w:after="0" w:line="276" w:lineRule="auto"/>
        <w:jc w:val="center"/>
        <w:outlineLvl w:val="2"/>
        <w:rPr>
          <w:rFonts w:ascii="Times New Roman" w:eastAsia="Times New Roman" w:hAnsi="Times New Roman" w:cs="Times New Roman"/>
          <w:b/>
          <w:bCs/>
          <w:noProof/>
          <w:sz w:val="28"/>
          <w:szCs w:val="28"/>
          <w:lang w:val="uz-Cyrl-UZ" w:eastAsia="ru-RU"/>
        </w:rPr>
      </w:pPr>
      <w:r>
        <w:rPr>
          <w:rFonts w:ascii="Times New Roman" w:eastAsia="Times New Roman" w:hAnsi="Times New Roman" w:cs="Times New Roman"/>
          <w:b/>
          <w:bCs/>
          <w:noProof/>
          <w:sz w:val="28"/>
          <w:szCs w:val="28"/>
          <w:lang w:val="uz-Cyrl-UZ" w:eastAsia="ru-RU"/>
        </w:rPr>
        <w:t>1.</w:t>
      </w:r>
      <w:r w:rsidRPr="00900BF3">
        <w:rPr>
          <w:rFonts w:ascii="Times New Roman" w:eastAsia="Times New Roman" w:hAnsi="Times New Roman" w:cs="Times New Roman"/>
          <w:b/>
          <w:bCs/>
          <w:noProof/>
          <w:sz w:val="28"/>
          <w:szCs w:val="28"/>
          <w:lang w:val="uz-Cyrl-UZ" w:eastAsia="ru-RU"/>
        </w:rPr>
        <w:t xml:space="preserve"> RGB rang modeli</w:t>
      </w:r>
    </w:p>
    <w:p w:rsidR="00900BF3" w:rsidRPr="00900BF3" w:rsidRDefault="00900BF3" w:rsidP="00900BF3">
      <w:p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Cs/>
          <w:noProof/>
          <w:sz w:val="28"/>
          <w:szCs w:val="28"/>
          <w:lang w:val="uz-Cyrl-UZ" w:eastAsia="ru-RU"/>
        </w:rPr>
        <w:t>RGB (Red, Green, Blue)</w:t>
      </w:r>
      <w:r w:rsidRPr="00900BF3">
        <w:rPr>
          <w:rFonts w:ascii="Times New Roman" w:eastAsia="Times New Roman" w:hAnsi="Times New Roman" w:cs="Times New Roman"/>
          <w:noProof/>
          <w:sz w:val="28"/>
          <w:szCs w:val="28"/>
          <w:lang w:val="uz-Cyrl-UZ" w:eastAsia="ru-RU"/>
        </w:rPr>
        <w:t xml:space="preserve"> rang modeli qizil, yashil va ko‘k ranglarning kombinatsiyasiga asoslangan.</w:t>
      </w:r>
      <w:r>
        <w:rPr>
          <w:rFonts w:ascii="Times New Roman" w:eastAsia="Times New Roman" w:hAnsi="Times New Roman" w:cs="Times New Roman"/>
          <w:noProof/>
          <w:sz w:val="28"/>
          <w:szCs w:val="28"/>
          <w:lang w:val="uz-Cyrl-UZ" w:eastAsia="ru-RU"/>
        </w:rPr>
        <w:t xml:space="preserve"> </w:t>
      </w:r>
      <w:r w:rsidRPr="00900BF3">
        <w:rPr>
          <w:rFonts w:ascii="Times New Roman" w:eastAsia="Times New Roman" w:hAnsi="Times New Roman" w:cs="Times New Roman"/>
          <w:noProof/>
          <w:sz w:val="28"/>
          <w:szCs w:val="28"/>
          <w:lang w:val="uz-Cyrl-UZ" w:eastAsia="ru-RU"/>
        </w:rPr>
        <w:t>Har bir piksel uchta komponentdan tashkil topadi:</w:t>
      </w:r>
    </w:p>
    <w:p w:rsidR="00900BF3" w:rsidRDefault="00900BF3" w:rsidP="00900BF3">
      <w:pPr>
        <w:spacing w:after="0" w:line="240" w:lineRule="auto"/>
        <w:rPr>
          <w:rFonts w:ascii="Times New Roman" w:eastAsia="Times New Roman" w:hAnsi="Times New Roman" w:cs="Times New Roman"/>
          <w:noProof/>
          <w:sz w:val="28"/>
          <w:szCs w:val="28"/>
          <w:lang w:val="uz-Cyrl-UZ" w:eastAsia="ru-RU"/>
        </w:rPr>
      </w:pPr>
    </w:p>
    <w:p w:rsidR="00900BF3" w:rsidRDefault="00900BF3" w:rsidP="00900BF3">
      <w:pPr>
        <w:spacing w:after="0" w:line="240" w:lineRule="auto"/>
        <w:jc w:val="center"/>
        <w:rPr>
          <w:rFonts w:ascii="Times New Roman" w:eastAsia="Times New Roman" w:hAnsi="Times New Roman" w:cs="Times New Roman"/>
          <w:noProof/>
          <w:sz w:val="28"/>
          <w:szCs w:val="28"/>
          <w:lang w:val="uz-Cyrl-UZ" w:eastAsia="ru-RU"/>
        </w:rPr>
      </w:pPr>
      <w:r>
        <w:rPr>
          <w:noProof/>
          <w:lang w:eastAsia="ru-RU"/>
        </w:rPr>
        <w:drawing>
          <wp:inline distT="0" distB="0" distL="0" distR="0" wp14:anchorId="1C2E2A16" wp14:editId="32114990">
            <wp:extent cx="1470660" cy="33089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09805" cy="339707"/>
                    </a:xfrm>
                    <a:prstGeom prst="rect">
                      <a:avLst/>
                    </a:prstGeom>
                  </pic:spPr>
                </pic:pic>
              </a:graphicData>
            </a:graphic>
          </wp:inline>
        </w:drawing>
      </w:r>
    </w:p>
    <w:p w:rsidR="00900BF3" w:rsidRPr="00900BF3" w:rsidRDefault="00900BF3" w:rsidP="00900BF3">
      <w:p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Bu yerda:</w:t>
      </w:r>
    </w:p>
    <w:p w:rsidR="00900BF3" w:rsidRPr="00900BF3" w:rsidRDefault="00900BF3" w:rsidP="00900BF3">
      <w:pPr>
        <w:numPr>
          <w:ilvl w:val="0"/>
          <w:numId w:val="2"/>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noProof/>
          <w:sz w:val="28"/>
          <w:szCs w:val="28"/>
          <w:lang w:val="uz-Cyrl-UZ" w:eastAsia="ru-RU"/>
        </w:rPr>
        <w:t>R</w:t>
      </w:r>
      <w:r w:rsidRPr="00900BF3">
        <w:rPr>
          <w:rFonts w:ascii="Times New Roman" w:eastAsia="Times New Roman" w:hAnsi="Times New Roman" w:cs="Times New Roman"/>
          <w:noProof/>
          <w:sz w:val="28"/>
          <w:szCs w:val="28"/>
          <w:lang w:val="uz-Cyrl-UZ" w:eastAsia="ru-RU"/>
        </w:rPr>
        <w:t xml:space="preserve"> — qizil rang komponenti; </w:t>
      </w:r>
    </w:p>
    <w:p w:rsidR="00900BF3" w:rsidRPr="00900BF3" w:rsidRDefault="00900BF3" w:rsidP="00900BF3">
      <w:pPr>
        <w:numPr>
          <w:ilvl w:val="0"/>
          <w:numId w:val="2"/>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noProof/>
          <w:sz w:val="28"/>
          <w:szCs w:val="28"/>
          <w:lang w:val="uz-Cyrl-UZ" w:eastAsia="ru-RU"/>
        </w:rPr>
        <w:t>G</w:t>
      </w:r>
      <w:r w:rsidRPr="00900BF3">
        <w:rPr>
          <w:rFonts w:ascii="Times New Roman" w:eastAsia="Times New Roman" w:hAnsi="Times New Roman" w:cs="Times New Roman"/>
          <w:noProof/>
          <w:sz w:val="28"/>
          <w:szCs w:val="28"/>
          <w:lang w:val="uz-Cyrl-UZ" w:eastAsia="ru-RU"/>
        </w:rPr>
        <w:t xml:space="preserve"> — yashil rang komponenti; </w:t>
      </w:r>
    </w:p>
    <w:p w:rsidR="00900BF3" w:rsidRPr="00900BF3" w:rsidRDefault="00900BF3" w:rsidP="00900BF3">
      <w:pPr>
        <w:numPr>
          <w:ilvl w:val="0"/>
          <w:numId w:val="2"/>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noProof/>
          <w:sz w:val="28"/>
          <w:szCs w:val="28"/>
          <w:lang w:val="uz-Cyrl-UZ" w:eastAsia="ru-RU"/>
        </w:rPr>
        <w:t>B</w:t>
      </w:r>
      <w:r w:rsidRPr="00900BF3">
        <w:rPr>
          <w:rFonts w:ascii="Times New Roman" w:eastAsia="Times New Roman" w:hAnsi="Times New Roman" w:cs="Times New Roman"/>
          <w:noProof/>
          <w:sz w:val="28"/>
          <w:szCs w:val="28"/>
          <w:lang w:val="uz-Cyrl-UZ" w:eastAsia="ru-RU"/>
        </w:rPr>
        <w:t xml:space="preserve"> — ko‘k rang komponenti. </w:t>
      </w:r>
    </w:p>
    <w:p w:rsidR="00900BF3" w:rsidRDefault="00900BF3" w:rsidP="00900BF3">
      <w:p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Masalan, 8 bitli tasvirda har bir komponent qiymati:</w:t>
      </w:r>
    </w:p>
    <w:p w:rsidR="00900BF3" w:rsidRPr="00900BF3" w:rsidRDefault="00900BF3" w:rsidP="00900BF3">
      <w:pPr>
        <w:spacing w:after="0" w:line="240" w:lineRule="auto"/>
        <w:jc w:val="center"/>
        <w:rPr>
          <w:rFonts w:ascii="Times New Roman" w:eastAsia="Times New Roman" w:hAnsi="Times New Roman" w:cs="Times New Roman"/>
          <w:noProof/>
          <w:sz w:val="28"/>
          <w:szCs w:val="28"/>
          <w:lang w:val="uz-Cyrl-UZ" w:eastAsia="ru-RU"/>
        </w:rPr>
      </w:pPr>
      <w:r>
        <w:rPr>
          <w:noProof/>
          <w:lang w:eastAsia="ru-RU"/>
        </w:rPr>
        <w:drawing>
          <wp:inline distT="0" distB="0" distL="0" distR="0" wp14:anchorId="689CE584" wp14:editId="672B87F1">
            <wp:extent cx="1623060" cy="30132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82916" cy="312440"/>
                    </a:xfrm>
                    <a:prstGeom prst="rect">
                      <a:avLst/>
                    </a:prstGeom>
                  </pic:spPr>
                </pic:pic>
              </a:graphicData>
            </a:graphic>
          </wp:inline>
        </w:drawing>
      </w:r>
    </w:p>
    <w:p w:rsidR="00900BF3" w:rsidRPr="00900BF3" w:rsidRDefault="00900BF3" w:rsidP="00900BF3">
      <w:p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qiymat oralig‘ida bo‘ladi.</w:t>
      </w:r>
    </w:p>
    <w:p w:rsidR="00900BF3" w:rsidRPr="00900BF3" w:rsidRDefault="00900BF3" w:rsidP="00900BF3">
      <w:p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RGB modeli kompyuter monitorlari, televizorlar, telefon ekranlari va raqamli kameralar kabi qurilmalarda keng qo‘llaniladi.</w:t>
      </w:r>
    </w:p>
    <w:p w:rsidR="00900BF3" w:rsidRPr="00900BF3" w:rsidRDefault="00900BF3" w:rsidP="00900BF3">
      <w:pPr>
        <w:spacing w:after="0" w:line="276" w:lineRule="auto"/>
        <w:rPr>
          <w:rFonts w:ascii="Times New Roman" w:eastAsia="Times New Roman" w:hAnsi="Times New Roman" w:cs="Times New Roman"/>
          <w:noProof/>
          <w:sz w:val="28"/>
          <w:szCs w:val="28"/>
          <w:lang w:val="uz-Cyrl-UZ" w:eastAsia="ru-RU"/>
        </w:rPr>
      </w:pPr>
    </w:p>
    <w:p w:rsidR="00900BF3" w:rsidRPr="00900BF3" w:rsidRDefault="00900BF3" w:rsidP="00900BF3">
      <w:pPr>
        <w:spacing w:after="0" w:line="276" w:lineRule="auto"/>
        <w:jc w:val="center"/>
        <w:outlineLvl w:val="2"/>
        <w:rPr>
          <w:rFonts w:ascii="Times New Roman" w:eastAsia="Times New Roman" w:hAnsi="Times New Roman" w:cs="Times New Roman"/>
          <w:b/>
          <w:bCs/>
          <w:noProof/>
          <w:sz w:val="28"/>
          <w:szCs w:val="28"/>
          <w:lang w:val="uz-Cyrl-UZ" w:eastAsia="ru-RU"/>
        </w:rPr>
      </w:pPr>
      <w:r>
        <w:rPr>
          <w:rFonts w:ascii="Times New Roman" w:eastAsia="Times New Roman" w:hAnsi="Times New Roman" w:cs="Times New Roman"/>
          <w:b/>
          <w:bCs/>
          <w:noProof/>
          <w:sz w:val="28"/>
          <w:szCs w:val="28"/>
          <w:lang w:val="uz-Cyrl-UZ" w:eastAsia="ru-RU"/>
        </w:rPr>
        <w:t>2.</w:t>
      </w:r>
      <w:r w:rsidRPr="00900BF3">
        <w:rPr>
          <w:rFonts w:ascii="Times New Roman" w:eastAsia="Times New Roman" w:hAnsi="Times New Roman" w:cs="Times New Roman"/>
          <w:b/>
          <w:bCs/>
          <w:noProof/>
          <w:sz w:val="28"/>
          <w:szCs w:val="28"/>
          <w:lang w:val="uz-Cyrl-UZ" w:eastAsia="ru-RU"/>
        </w:rPr>
        <w:t>HSV rang modeli</w:t>
      </w:r>
    </w:p>
    <w:p w:rsidR="00900BF3" w:rsidRPr="00900BF3" w:rsidRDefault="00900BF3" w:rsidP="00900BF3">
      <w:p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Cs/>
          <w:noProof/>
          <w:sz w:val="28"/>
          <w:szCs w:val="28"/>
          <w:lang w:val="uz-Cyrl-UZ" w:eastAsia="ru-RU"/>
        </w:rPr>
        <w:t>HSV (Hue, Saturation, Value)</w:t>
      </w:r>
      <w:r w:rsidRPr="00900BF3">
        <w:rPr>
          <w:rFonts w:ascii="Times New Roman" w:eastAsia="Times New Roman" w:hAnsi="Times New Roman" w:cs="Times New Roman"/>
          <w:noProof/>
          <w:sz w:val="28"/>
          <w:szCs w:val="28"/>
          <w:lang w:val="uz-Cyrl-UZ" w:eastAsia="ru-RU"/>
        </w:rPr>
        <w:t xml:space="preserve"> modeli rangni inson ko‘rishiga yaqinroq tarzda ifodalash uchun ishlatiladi.</w:t>
      </w:r>
    </w:p>
    <w:p w:rsidR="00900BF3" w:rsidRPr="00900BF3" w:rsidRDefault="00900BF3" w:rsidP="00900BF3">
      <w:p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HSV uchta komponentdan iborat:</w:t>
      </w:r>
    </w:p>
    <w:p w:rsidR="00900BF3" w:rsidRPr="00900BF3" w:rsidRDefault="00900BF3" w:rsidP="00900BF3">
      <w:pPr>
        <w:numPr>
          <w:ilvl w:val="0"/>
          <w:numId w:val="3"/>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i/>
          <w:noProof/>
          <w:sz w:val="28"/>
          <w:szCs w:val="28"/>
          <w:lang w:val="uz-Cyrl-UZ" w:eastAsia="ru-RU"/>
        </w:rPr>
        <w:t>H — Hue</w:t>
      </w:r>
      <w:r w:rsidRPr="00900BF3">
        <w:rPr>
          <w:rFonts w:ascii="Times New Roman" w:eastAsia="Times New Roman" w:hAnsi="Times New Roman" w:cs="Times New Roman"/>
          <w:noProof/>
          <w:sz w:val="28"/>
          <w:szCs w:val="28"/>
          <w:lang w:val="uz-Cyrl-UZ" w:eastAsia="ru-RU"/>
        </w:rPr>
        <w:t xml:space="preserve"> — rang tusi; </w:t>
      </w:r>
    </w:p>
    <w:p w:rsidR="00900BF3" w:rsidRPr="00900BF3" w:rsidRDefault="00900BF3" w:rsidP="00900BF3">
      <w:pPr>
        <w:numPr>
          <w:ilvl w:val="0"/>
          <w:numId w:val="3"/>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i/>
          <w:noProof/>
          <w:sz w:val="28"/>
          <w:szCs w:val="28"/>
          <w:lang w:val="uz-Cyrl-UZ" w:eastAsia="ru-RU"/>
        </w:rPr>
        <w:t>S — Saturation</w:t>
      </w:r>
      <w:r w:rsidRPr="00900BF3">
        <w:rPr>
          <w:rFonts w:ascii="Times New Roman" w:eastAsia="Times New Roman" w:hAnsi="Times New Roman" w:cs="Times New Roman"/>
          <w:noProof/>
          <w:sz w:val="28"/>
          <w:szCs w:val="28"/>
          <w:lang w:val="uz-Cyrl-UZ" w:eastAsia="ru-RU"/>
        </w:rPr>
        <w:t xml:space="preserve"> — rangning to‘yinganligi; </w:t>
      </w:r>
    </w:p>
    <w:p w:rsidR="00900BF3" w:rsidRPr="00900BF3" w:rsidRDefault="00900BF3" w:rsidP="00900BF3">
      <w:pPr>
        <w:numPr>
          <w:ilvl w:val="0"/>
          <w:numId w:val="3"/>
        </w:numPr>
        <w:spacing w:after="0" w:line="276"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i/>
          <w:noProof/>
          <w:sz w:val="28"/>
          <w:szCs w:val="28"/>
          <w:lang w:val="uz-Cyrl-UZ" w:eastAsia="ru-RU"/>
        </w:rPr>
        <w:lastRenderedPageBreak/>
        <w:t>V — Value</w:t>
      </w:r>
      <w:r w:rsidRPr="00900BF3">
        <w:rPr>
          <w:rFonts w:ascii="Times New Roman" w:eastAsia="Times New Roman" w:hAnsi="Times New Roman" w:cs="Times New Roman"/>
          <w:noProof/>
          <w:sz w:val="28"/>
          <w:szCs w:val="28"/>
          <w:lang w:val="uz-Cyrl-UZ" w:eastAsia="ru-RU"/>
        </w:rPr>
        <w:t xml:space="preserve"> — yorqinlik. </w:t>
      </w:r>
    </w:p>
    <w:p w:rsid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HSV modeli tasvirlarni rang bo‘yicha segmentatsiya qilish va ranglarni tahlil qilishda qulay.</w:t>
      </w:r>
    </w:p>
    <w:p w:rsidR="00900BF3" w:rsidRPr="00900BF3" w:rsidRDefault="00900BF3" w:rsidP="00900BF3">
      <w:pPr>
        <w:spacing w:before="100" w:beforeAutospacing="1" w:after="100" w:afterAutospacing="1" w:line="240" w:lineRule="auto"/>
        <w:rPr>
          <w:rFonts w:ascii="Times New Roman" w:eastAsia="Times New Roman" w:hAnsi="Times New Roman" w:cs="Times New Roman"/>
          <w:sz w:val="24"/>
          <w:szCs w:val="24"/>
          <w:lang w:eastAsia="ru-RU"/>
        </w:rPr>
      </w:pPr>
      <w:r w:rsidRPr="00900BF3">
        <w:rPr>
          <w:rFonts w:ascii="Times New Roman" w:eastAsia="Times New Roman" w:hAnsi="Times New Roman" w:cs="Times New Roman"/>
          <w:noProof/>
          <w:sz w:val="24"/>
          <w:szCs w:val="24"/>
          <w:lang w:eastAsia="ru-RU"/>
        </w:rPr>
        <w:drawing>
          <wp:inline distT="0" distB="0" distL="0" distR="0">
            <wp:extent cx="5813036" cy="3708064"/>
            <wp:effectExtent l="0" t="0" r="0" b="0"/>
            <wp:docPr id="4" name="Рисунок 4" descr="C:\Users\mirka\Downloads\Code_Generated_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mirka\Downloads\Code_Generated_Image (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31042" cy="3719550"/>
                    </a:xfrm>
                    <a:prstGeom prst="rect">
                      <a:avLst/>
                    </a:prstGeom>
                    <a:noFill/>
                    <a:ln>
                      <a:noFill/>
                    </a:ln>
                  </pic:spPr>
                </pic:pic>
              </a:graphicData>
            </a:graphic>
          </wp:inline>
        </w:drawing>
      </w:r>
      <w:bookmarkStart w:id="0" w:name="_GoBack"/>
      <w:bookmarkEnd w:id="0"/>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p>
    <w:p w:rsidR="00900BF3" w:rsidRPr="00900BF3" w:rsidRDefault="00900BF3" w:rsidP="00900BF3">
      <w:pPr>
        <w:spacing w:after="0" w:line="240" w:lineRule="auto"/>
        <w:jc w:val="center"/>
        <w:outlineLvl w:val="2"/>
        <w:rPr>
          <w:rFonts w:ascii="Times New Roman" w:eastAsia="Times New Roman" w:hAnsi="Times New Roman" w:cs="Times New Roman"/>
          <w:b/>
          <w:bCs/>
          <w:noProof/>
          <w:sz w:val="28"/>
          <w:szCs w:val="28"/>
          <w:lang w:val="uz-Cyrl-UZ" w:eastAsia="ru-RU"/>
        </w:rPr>
      </w:pPr>
      <w:r w:rsidRPr="00900BF3">
        <w:rPr>
          <w:rFonts w:ascii="Times New Roman" w:eastAsia="Times New Roman" w:hAnsi="Times New Roman" w:cs="Times New Roman"/>
          <w:b/>
          <w:bCs/>
          <w:noProof/>
          <w:sz w:val="28"/>
          <w:szCs w:val="28"/>
          <w:lang w:val="uz-Cyrl-UZ" w:eastAsia="ru-RU"/>
        </w:rPr>
        <w:t>4. YCbCr rang modeli</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YCbCr modeli asosan televizion tizimlar, video va tasvirlarni siqishda qo‘llaniladi.</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Bu modelda:</w:t>
      </w:r>
    </w:p>
    <w:p w:rsidR="00900BF3" w:rsidRPr="00900BF3" w:rsidRDefault="00900BF3" w:rsidP="00900BF3">
      <w:pPr>
        <w:numPr>
          <w:ilvl w:val="0"/>
          <w:numId w:val="4"/>
        </w:num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noProof/>
          <w:sz w:val="28"/>
          <w:szCs w:val="28"/>
          <w:lang w:val="uz-Cyrl-UZ" w:eastAsia="ru-RU"/>
        </w:rPr>
        <w:t>Y</w:t>
      </w:r>
      <w:r w:rsidRPr="00900BF3">
        <w:rPr>
          <w:rFonts w:ascii="Times New Roman" w:eastAsia="Times New Roman" w:hAnsi="Times New Roman" w:cs="Times New Roman"/>
          <w:noProof/>
          <w:sz w:val="28"/>
          <w:szCs w:val="28"/>
          <w:lang w:val="uz-Cyrl-UZ" w:eastAsia="ru-RU"/>
        </w:rPr>
        <w:t xml:space="preserve"> — yorqinlik komponenti; </w:t>
      </w:r>
    </w:p>
    <w:p w:rsidR="00900BF3" w:rsidRPr="00900BF3" w:rsidRDefault="00900BF3" w:rsidP="00900BF3">
      <w:pPr>
        <w:numPr>
          <w:ilvl w:val="0"/>
          <w:numId w:val="4"/>
        </w:num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noProof/>
          <w:sz w:val="28"/>
          <w:szCs w:val="28"/>
          <w:lang w:val="uz-Cyrl-UZ" w:eastAsia="ru-RU"/>
        </w:rPr>
        <w:t>Cb</w:t>
      </w:r>
      <w:r w:rsidRPr="00900BF3">
        <w:rPr>
          <w:rFonts w:ascii="Times New Roman" w:eastAsia="Times New Roman" w:hAnsi="Times New Roman" w:cs="Times New Roman"/>
          <w:noProof/>
          <w:sz w:val="28"/>
          <w:szCs w:val="28"/>
          <w:lang w:val="uz-Cyrl-UZ" w:eastAsia="ru-RU"/>
        </w:rPr>
        <w:t xml:space="preserve"> — ko‘k rangga bog‘liq rang komponenti; </w:t>
      </w:r>
    </w:p>
    <w:p w:rsidR="00900BF3" w:rsidRPr="00900BF3" w:rsidRDefault="00900BF3" w:rsidP="00900BF3">
      <w:pPr>
        <w:numPr>
          <w:ilvl w:val="0"/>
          <w:numId w:val="4"/>
        </w:num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
          <w:bCs/>
          <w:noProof/>
          <w:sz w:val="28"/>
          <w:szCs w:val="28"/>
          <w:lang w:val="uz-Cyrl-UZ" w:eastAsia="ru-RU"/>
        </w:rPr>
        <w:t>Cr</w:t>
      </w:r>
      <w:r w:rsidRPr="00900BF3">
        <w:rPr>
          <w:rFonts w:ascii="Times New Roman" w:eastAsia="Times New Roman" w:hAnsi="Times New Roman" w:cs="Times New Roman"/>
          <w:noProof/>
          <w:sz w:val="28"/>
          <w:szCs w:val="28"/>
          <w:lang w:val="uz-Cyrl-UZ" w:eastAsia="ru-RU"/>
        </w:rPr>
        <w:t xml:space="preserve"> — qizil rangga bog‘liq rang komponenti. </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Yorqinlik va rang komponentlarini alohida qayta ishlash imkoniyati ushbu modelning muhim afzalliklaridan biridir.</w:t>
      </w:r>
    </w:p>
    <w:p w:rsidR="00900BF3" w:rsidRPr="00900BF3" w:rsidRDefault="00900BF3" w:rsidP="00900BF3">
      <w:pPr>
        <w:spacing w:after="0" w:line="240" w:lineRule="auto"/>
        <w:jc w:val="center"/>
        <w:outlineLvl w:val="2"/>
        <w:rPr>
          <w:rFonts w:ascii="Times New Roman" w:eastAsia="Times New Roman" w:hAnsi="Times New Roman" w:cs="Times New Roman"/>
          <w:b/>
          <w:bCs/>
          <w:noProof/>
          <w:sz w:val="28"/>
          <w:szCs w:val="28"/>
          <w:lang w:val="uz-Cyrl-UZ" w:eastAsia="ru-RU"/>
        </w:rPr>
      </w:pPr>
      <w:r w:rsidRPr="00900BF3">
        <w:rPr>
          <w:rFonts w:ascii="Times New Roman" w:eastAsia="Times New Roman" w:hAnsi="Times New Roman" w:cs="Times New Roman"/>
          <w:b/>
          <w:bCs/>
          <w:noProof/>
          <w:sz w:val="28"/>
          <w:szCs w:val="28"/>
          <w:lang w:val="uz-Cyrl-UZ" w:eastAsia="ru-RU"/>
        </w:rPr>
        <w:t>5. Grayscale modeli</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Grayscale — tasvirni kulrang ko‘rinishga o'tkazish usuli.</w:t>
      </w:r>
    </w:p>
    <w:p w:rsid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Bunda har bir piksel faqat bitta qiymat bilan ifodalanadi:</w:t>
      </w:r>
    </w:p>
    <w:p w:rsidR="00900BF3" w:rsidRPr="00900BF3" w:rsidRDefault="00900BF3" w:rsidP="00900BF3">
      <w:pPr>
        <w:spacing w:after="0" w:line="240" w:lineRule="auto"/>
        <w:jc w:val="center"/>
        <w:rPr>
          <w:rFonts w:ascii="Times New Roman" w:eastAsia="Times New Roman" w:hAnsi="Times New Roman" w:cs="Times New Roman"/>
          <w:noProof/>
          <w:sz w:val="28"/>
          <w:szCs w:val="28"/>
          <w:lang w:val="uz-Cyrl-UZ" w:eastAsia="ru-RU"/>
        </w:rPr>
      </w:pPr>
      <w:r>
        <w:rPr>
          <w:noProof/>
          <w:lang w:eastAsia="ru-RU"/>
        </w:rPr>
        <w:drawing>
          <wp:inline distT="0" distB="0" distL="0" distR="0" wp14:anchorId="6B708EDD" wp14:editId="3D49151D">
            <wp:extent cx="967740" cy="34233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83322" cy="347842"/>
                    </a:xfrm>
                    <a:prstGeom prst="rect">
                      <a:avLst/>
                    </a:prstGeom>
                  </pic:spPr>
                </pic:pic>
              </a:graphicData>
            </a:graphic>
          </wp:inline>
        </w:drawing>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bu yerda:</w:t>
      </w:r>
    </w:p>
    <w:p w:rsidR="00900BF3" w:rsidRPr="00900BF3" w:rsidRDefault="00900BF3" w:rsidP="00900BF3">
      <w:pPr>
        <w:numPr>
          <w:ilvl w:val="0"/>
          <w:numId w:val="5"/>
        </w:num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0 — qora; </w:t>
      </w:r>
    </w:p>
    <w:p w:rsidR="00900BF3" w:rsidRPr="00900BF3" w:rsidRDefault="00900BF3" w:rsidP="00900BF3">
      <w:pPr>
        <w:numPr>
          <w:ilvl w:val="0"/>
          <w:numId w:val="5"/>
        </w:num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255 — oq; </w:t>
      </w:r>
    </w:p>
    <w:p w:rsidR="00900BF3" w:rsidRPr="00900BF3" w:rsidRDefault="00900BF3" w:rsidP="00900BF3">
      <w:pPr>
        <w:numPr>
          <w:ilvl w:val="0"/>
          <w:numId w:val="5"/>
        </w:num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oraliq qiymatlar — kulrang ranglar. </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Kulrang tasvirlar tasvirni segmentatsiya qilish, konturlarni aniqlash va tasvirlarni tahlil qilishda keng qo‘llaniladi.</w:t>
      </w:r>
    </w:p>
    <w:p w:rsidR="00900BF3" w:rsidRPr="00900BF3" w:rsidRDefault="00900BF3" w:rsidP="00900BF3">
      <w:pPr>
        <w:spacing w:after="0" w:line="240" w:lineRule="auto"/>
        <w:jc w:val="center"/>
        <w:outlineLvl w:val="0"/>
        <w:rPr>
          <w:rFonts w:ascii="Times New Roman" w:eastAsia="Times New Roman" w:hAnsi="Times New Roman" w:cs="Times New Roman"/>
          <w:b/>
          <w:bCs/>
          <w:noProof/>
          <w:kern w:val="36"/>
          <w:sz w:val="28"/>
          <w:szCs w:val="28"/>
          <w:lang w:val="uz-Cyrl-UZ" w:eastAsia="ru-RU"/>
        </w:rPr>
      </w:pPr>
      <w:r w:rsidRPr="00900BF3">
        <w:rPr>
          <w:rFonts w:ascii="Times New Roman" w:eastAsia="Times New Roman" w:hAnsi="Times New Roman" w:cs="Times New Roman"/>
          <w:b/>
          <w:bCs/>
          <w:noProof/>
          <w:kern w:val="36"/>
          <w:sz w:val="28"/>
          <w:szCs w:val="28"/>
          <w:lang w:val="uz-Cyrl-UZ" w:eastAsia="ru-RU"/>
        </w:rPr>
        <w:t>2. AMALIY QISM</w:t>
      </w:r>
    </w:p>
    <w:p w:rsidR="00900BF3" w:rsidRPr="00900BF3" w:rsidRDefault="00900BF3" w:rsidP="00900BF3">
      <w:pPr>
        <w:spacing w:after="0" w:line="240" w:lineRule="auto"/>
        <w:jc w:val="center"/>
        <w:outlineLvl w:val="1"/>
        <w:rPr>
          <w:rFonts w:ascii="Times New Roman" w:eastAsia="Times New Roman" w:hAnsi="Times New Roman" w:cs="Times New Roman"/>
          <w:b/>
          <w:bCs/>
          <w:noProof/>
          <w:sz w:val="28"/>
          <w:szCs w:val="28"/>
          <w:lang w:val="uz-Cyrl-UZ" w:eastAsia="ru-RU"/>
        </w:rPr>
      </w:pPr>
      <w:r w:rsidRPr="00900BF3">
        <w:rPr>
          <w:rFonts w:ascii="Times New Roman" w:eastAsia="Times New Roman" w:hAnsi="Times New Roman" w:cs="Times New Roman"/>
          <w:b/>
          <w:bCs/>
          <w:noProof/>
          <w:sz w:val="28"/>
          <w:szCs w:val="28"/>
          <w:lang w:val="uz-Cyrl-UZ" w:eastAsia="ru-RU"/>
        </w:rPr>
        <w:t>1. Tasvirni MATLAB dasturiga yuklash</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lastRenderedPageBreak/>
        <w:t>Avvalo MATLAB dasturida tasvirni yuklaymiz.</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clc;</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clear;</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close all;</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 = imread('peppers.png');</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figure;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title('Boshlang‘ich RGB tasvir');</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Bu yerda imread() funksiyasi tasvirni MATLAB dasturiga yuklaydi.</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p>
    <w:p w:rsidR="00900BF3" w:rsidRPr="00900BF3" w:rsidRDefault="00900BF3" w:rsidP="00900BF3">
      <w:pPr>
        <w:spacing w:after="0" w:line="240" w:lineRule="auto"/>
        <w:jc w:val="center"/>
        <w:outlineLvl w:val="1"/>
        <w:rPr>
          <w:rFonts w:ascii="Times New Roman" w:eastAsia="Times New Roman" w:hAnsi="Times New Roman" w:cs="Times New Roman"/>
          <w:b/>
          <w:bCs/>
          <w:noProof/>
          <w:sz w:val="28"/>
          <w:szCs w:val="28"/>
          <w:lang w:val="uz-Cyrl-UZ" w:eastAsia="ru-RU"/>
        </w:rPr>
      </w:pPr>
      <w:r>
        <w:rPr>
          <w:rFonts w:ascii="Times New Roman" w:eastAsia="Times New Roman" w:hAnsi="Times New Roman" w:cs="Times New Roman"/>
          <w:b/>
          <w:bCs/>
          <w:noProof/>
          <w:sz w:val="28"/>
          <w:szCs w:val="28"/>
          <w:lang w:val="uz-Cyrl-UZ" w:eastAsia="ru-RU"/>
        </w:rPr>
        <w:t>2.</w:t>
      </w:r>
      <w:r w:rsidRPr="00900BF3">
        <w:rPr>
          <w:rFonts w:ascii="Times New Roman" w:eastAsia="Times New Roman" w:hAnsi="Times New Roman" w:cs="Times New Roman"/>
          <w:b/>
          <w:bCs/>
          <w:noProof/>
          <w:sz w:val="28"/>
          <w:szCs w:val="28"/>
          <w:lang w:val="uz-Cyrl-UZ" w:eastAsia="ru-RU"/>
        </w:rPr>
        <w:t xml:space="preserve"> RGB rang komponentlarini ajratish</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RGB tasvirdan qizil, yashil va ko‘k komponentlarni ajratamiz.</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R = I(:,:,1);</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G = I(:,:,2);</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B = I(:,:,3);</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Bu yerda:</w:t>
      </w:r>
    </w:p>
    <w:p w:rsidR="00900BF3" w:rsidRPr="00900BF3" w:rsidRDefault="00900BF3" w:rsidP="00900BF3">
      <w:pPr>
        <w:numPr>
          <w:ilvl w:val="0"/>
          <w:numId w:val="6"/>
        </w:num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 xml:space="preserve">I(:,:,1) — qizil komponent; </w:t>
      </w:r>
    </w:p>
    <w:p w:rsidR="00900BF3" w:rsidRPr="00900BF3" w:rsidRDefault="00900BF3" w:rsidP="00900BF3">
      <w:pPr>
        <w:numPr>
          <w:ilvl w:val="0"/>
          <w:numId w:val="6"/>
        </w:num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 xml:space="preserve">I(:,:,2) — yashil komponent; </w:t>
      </w:r>
    </w:p>
    <w:p w:rsidR="00900BF3" w:rsidRPr="00900BF3" w:rsidRDefault="00900BF3" w:rsidP="00900BF3">
      <w:pPr>
        <w:numPr>
          <w:ilvl w:val="0"/>
          <w:numId w:val="6"/>
        </w:num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 xml:space="preserve">I(:,:,3) — ko‘k komponent. </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Endi ularni alohida ko‘rsatamiz:</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figure;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subplot(2,2,1);</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title('RGB tasvir');</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subplot(2,2,2);</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imshow(R);</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title('Qizil komponent R');</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subplot(2,2,3);</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imshow(G);</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title('Yashil komponent G');</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subplot(2,2,4);</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imshow(B);</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title('Ko‘k komponent B');</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heme="majorHAnsi" w:eastAsia="Times New Roman" w:hAnsiTheme="majorHAnsi" w:cstheme="majorHAnsi"/>
          <w:noProof/>
          <w:sz w:val="28"/>
          <w:szCs w:val="28"/>
          <w:lang w:val="uz-Cyrl-UZ" w:eastAsia="ru-RU"/>
        </w:rPr>
        <w:t>Natijada tasvirning uchta asosiy rang komponenti alohida ko‘rsatiladi</w:t>
      </w:r>
      <w:r w:rsidRPr="00900BF3">
        <w:rPr>
          <w:rFonts w:ascii="Times New Roman" w:eastAsia="Times New Roman" w:hAnsi="Times New Roman" w:cs="Times New Roman"/>
          <w:noProof/>
          <w:sz w:val="28"/>
          <w:szCs w:val="28"/>
          <w:lang w:val="uz-Cyrl-UZ" w:eastAsia="ru-RU"/>
        </w:rPr>
        <w:t>.</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p>
    <w:p w:rsidR="00900BF3" w:rsidRPr="00900BF3" w:rsidRDefault="00900BF3" w:rsidP="00900BF3">
      <w:pPr>
        <w:spacing w:after="0" w:line="240" w:lineRule="auto"/>
        <w:jc w:val="center"/>
        <w:outlineLvl w:val="0"/>
        <w:rPr>
          <w:rFonts w:ascii="Times New Roman" w:eastAsia="Times New Roman" w:hAnsi="Times New Roman" w:cs="Times New Roman"/>
          <w:b/>
          <w:bCs/>
          <w:noProof/>
          <w:kern w:val="36"/>
          <w:sz w:val="28"/>
          <w:szCs w:val="28"/>
          <w:lang w:val="uz-Cyrl-UZ" w:eastAsia="ru-RU"/>
        </w:rPr>
      </w:pPr>
      <w:r w:rsidRPr="00900BF3">
        <w:rPr>
          <w:rFonts w:ascii="Times New Roman" w:eastAsia="Times New Roman" w:hAnsi="Times New Roman" w:cs="Times New Roman"/>
          <w:b/>
          <w:bCs/>
          <w:noProof/>
          <w:kern w:val="36"/>
          <w:sz w:val="28"/>
          <w:szCs w:val="28"/>
          <w:lang w:val="uz-Cyrl-UZ" w:eastAsia="ru-RU"/>
        </w:rPr>
        <w:t>3. RGB tasvirni Grayscale tasvirga o‘tkazish</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MATLAB dasturida rgb2gray() funksiyasidan foydalanamiz.</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grayImage = rgb2gray(I);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figure;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imshow(grayImage);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title('Grayscale tasvir');</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lastRenderedPageBreak/>
        <w:t>RGB tasvir uchta komponentdan iborat bo‘lsa, grayscale tasvirda faqat bitta intensivlik komponenti mavjud bo‘ladi.</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p>
    <w:p w:rsidR="00900BF3" w:rsidRPr="00900BF3" w:rsidRDefault="00900BF3" w:rsidP="00900BF3">
      <w:pPr>
        <w:spacing w:after="0" w:line="240" w:lineRule="auto"/>
        <w:jc w:val="center"/>
        <w:outlineLvl w:val="0"/>
        <w:rPr>
          <w:rFonts w:ascii="Times New Roman" w:eastAsia="Times New Roman" w:hAnsi="Times New Roman" w:cs="Times New Roman"/>
          <w:b/>
          <w:bCs/>
          <w:noProof/>
          <w:kern w:val="36"/>
          <w:sz w:val="28"/>
          <w:szCs w:val="28"/>
          <w:lang w:val="uz-Cyrl-UZ" w:eastAsia="ru-RU"/>
        </w:rPr>
      </w:pPr>
      <w:r w:rsidRPr="00900BF3">
        <w:rPr>
          <w:rFonts w:ascii="Times New Roman" w:eastAsia="Times New Roman" w:hAnsi="Times New Roman" w:cs="Times New Roman"/>
          <w:b/>
          <w:bCs/>
          <w:noProof/>
          <w:kern w:val="36"/>
          <w:sz w:val="28"/>
          <w:szCs w:val="28"/>
          <w:lang w:val="uz-Cyrl-UZ" w:eastAsia="ru-RU"/>
        </w:rPr>
        <w:t>4. RGB → HSV o‘zgartirish</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RGB tasvirni HSV rang modeliga o'tkazish:</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HSV = rgb2hsv(I);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figure;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subplot(2,2,1);</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title('RGB tasvir');</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subplot(2,2,2);</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imshow(HSV(:,:,1));</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title('H - Hue');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subplot(2,2,3);</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imshow(HSV(:,:,2));</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title('S - Saturation');</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subplot(2,2,4);</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imshow(HSV(:,:,3));</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title('V - Value');</w:t>
      </w:r>
    </w:p>
    <w:p w:rsid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Bu orqali HSV modelining uchta komponenti alohida tahlil qilinadi.</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p>
    <w:p w:rsidR="00900BF3" w:rsidRPr="00900BF3" w:rsidRDefault="00900BF3" w:rsidP="00900BF3">
      <w:pPr>
        <w:spacing w:after="0" w:line="240" w:lineRule="auto"/>
        <w:jc w:val="center"/>
        <w:outlineLvl w:val="0"/>
        <w:rPr>
          <w:rFonts w:ascii="Times New Roman" w:eastAsia="Times New Roman" w:hAnsi="Times New Roman" w:cs="Times New Roman"/>
          <w:b/>
          <w:bCs/>
          <w:noProof/>
          <w:kern w:val="36"/>
          <w:sz w:val="28"/>
          <w:szCs w:val="28"/>
          <w:lang w:val="uz-Cyrl-UZ" w:eastAsia="ru-RU"/>
        </w:rPr>
      </w:pPr>
      <w:r w:rsidRPr="00900BF3">
        <w:rPr>
          <w:rFonts w:ascii="Times New Roman" w:eastAsia="Times New Roman" w:hAnsi="Times New Roman" w:cs="Times New Roman"/>
          <w:b/>
          <w:bCs/>
          <w:noProof/>
          <w:kern w:val="36"/>
          <w:sz w:val="28"/>
          <w:szCs w:val="28"/>
          <w:lang w:val="uz-Cyrl-UZ" w:eastAsia="ru-RU"/>
        </w:rPr>
        <w:t>5. RGB → YCbCr o‘zgartirish</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MATLAB dasturida:</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YCbCr = rgb2ycbcr(I);</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Endi komponentlarni ajratamiz:</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Y = YCbCr(:,:,1);</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Cb = YCbCr(:,:,2);</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Cr = YCbCr(:,:,3);</w:t>
      </w:r>
    </w:p>
    <w:p w:rsidR="00900BF3" w:rsidRPr="00900BF3" w:rsidRDefault="00900BF3" w:rsidP="00900BF3">
      <w:pPr>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Ularni grafik ko‘rinishda chiqaramiz:</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figure;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subplot(2,2,1);</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title('RGB tasvir');</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subplot(2,2,2);</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imshow(Y);</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title('Y - Yorqinlik');</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subplot(2,2,3);</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imshow(Cb);</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title('Cb - Ko‘k komponent');</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subplot(2,2,4);</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imshow(Cr);</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title('Cr - Qizil komponent');</w:t>
      </w:r>
    </w:p>
    <w:p w:rsidR="00900BF3" w:rsidRPr="00900BF3" w:rsidRDefault="00900BF3" w:rsidP="00900BF3">
      <w:pPr>
        <w:spacing w:after="0" w:line="240" w:lineRule="auto"/>
        <w:jc w:val="center"/>
        <w:outlineLvl w:val="0"/>
        <w:rPr>
          <w:rFonts w:ascii="Times New Roman" w:eastAsia="Times New Roman" w:hAnsi="Times New Roman" w:cs="Times New Roman"/>
          <w:b/>
          <w:bCs/>
          <w:noProof/>
          <w:kern w:val="36"/>
          <w:sz w:val="28"/>
          <w:szCs w:val="28"/>
          <w:lang w:val="uz-Cyrl-UZ" w:eastAsia="ru-RU"/>
        </w:rPr>
      </w:pPr>
      <w:r w:rsidRPr="00900BF3">
        <w:rPr>
          <w:rFonts w:ascii="Times New Roman" w:eastAsia="Times New Roman" w:hAnsi="Times New Roman" w:cs="Times New Roman"/>
          <w:b/>
          <w:bCs/>
          <w:noProof/>
          <w:kern w:val="36"/>
          <w:sz w:val="28"/>
          <w:szCs w:val="28"/>
          <w:lang w:val="uz-Cyrl-UZ" w:eastAsia="ru-RU"/>
        </w:rPr>
        <w:lastRenderedPageBreak/>
        <w:t>6. Rang modellarini taqqoslash</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Quyidagi dastur yordamida bir nechta rang modellarini bir vaqtning o‘zida ko‘rish mumkin:</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clc;</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clear;</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close all;</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 = imread('peppers.png');</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grayImage = rgb2gray(I);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HSV = rgb2hsv(I);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YCbCr = rgb2ycbcr(I);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figure;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subplot(2,2,1);</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imshow(I);</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title('RGB');</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subplot(2,2,2);</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imshow(grayImage);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title('Grayscale');</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subplot(2,2,3);</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imshow(HSV);</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title('HSV');</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subplot(2,2,4);</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imshow(YCbCr);</w:t>
      </w:r>
    </w:p>
    <w:p w:rsidR="00900BF3" w:rsidRPr="00900BF3" w:rsidRDefault="00900BF3" w:rsidP="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noProof/>
          <w:sz w:val="28"/>
          <w:szCs w:val="28"/>
          <w:lang w:val="uz-Cyrl-UZ" w:eastAsia="ru-RU"/>
        </w:rPr>
      </w:pPr>
      <w:r w:rsidRPr="00900BF3">
        <w:rPr>
          <w:rFonts w:asciiTheme="majorHAnsi" w:eastAsia="Times New Roman" w:hAnsiTheme="majorHAnsi" w:cstheme="majorHAnsi"/>
          <w:noProof/>
          <w:sz w:val="28"/>
          <w:szCs w:val="28"/>
          <w:lang w:val="uz-Cyrl-UZ" w:eastAsia="ru-RU"/>
        </w:rPr>
        <w:t>title('YCbCr');</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bCs/>
          <w:noProof/>
          <w:sz w:val="28"/>
          <w:szCs w:val="28"/>
          <w:lang w:val="uz-Cyrl-UZ" w:eastAsia="ru-RU"/>
        </w:rPr>
        <w:tab/>
      </w:r>
      <w:r w:rsidRPr="00900BF3">
        <w:rPr>
          <w:rFonts w:ascii="Times New Roman" w:eastAsia="Times New Roman" w:hAnsi="Times New Roman" w:cs="Times New Roman"/>
          <w:bCs/>
          <w:noProof/>
          <w:sz w:val="28"/>
          <w:szCs w:val="28"/>
          <w:lang w:val="uz-Cyrl-UZ" w:eastAsia="ru-RU"/>
        </w:rPr>
        <w:t>Eslatma:</w:t>
      </w:r>
      <w:r w:rsidRPr="00900BF3">
        <w:rPr>
          <w:rFonts w:ascii="Times New Roman" w:eastAsia="Times New Roman" w:hAnsi="Times New Roman" w:cs="Times New Roman"/>
          <w:noProof/>
          <w:sz w:val="28"/>
          <w:szCs w:val="28"/>
          <w:lang w:val="uz-Cyrl-UZ" w:eastAsia="ru-RU"/>
        </w:rPr>
        <w:t xml:space="preserve"> HSV va YCbCr tasvirlarini oddiy imshow() orqali ko‘rsatish ularning komponentlarini to‘liq tushuntirib bermaydi. Shu sababli amaliy tahlilda ularning </w:t>
      </w:r>
      <w:r w:rsidRPr="00900BF3">
        <w:rPr>
          <w:rFonts w:ascii="Times New Roman" w:eastAsia="Times New Roman" w:hAnsi="Times New Roman" w:cs="Times New Roman"/>
          <w:bCs/>
          <w:noProof/>
          <w:sz w:val="28"/>
          <w:szCs w:val="28"/>
          <w:lang w:val="uz-Cyrl-UZ" w:eastAsia="ru-RU"/>
        </w:rPr>
        <w:t>H, S, V</w:t>
      </w:r>
      <w:r w:rsidRPr="00900BF3">
        <w:rPr>
          <w:rFonts w:ascii="Times New Roman" w:eastAsia="Times New Roman" w:hAnsi="Times New Roman" w:cs="Times New Roman"/>
          <w:noProof/>
          <w:sz w:val="28"/>
          <w:szCs w:val="28"/>
          <w:lang w:val="uz-Cyrl-UZ" w:eastAsia="ru-RU"/>
        </w:rPr>
        <w:t xml:space="preserve"> hamda </w:t>
      </w:r>
      <w:r w:rsidRPr="00900BF3">
        <w:rPr>
          <w:rFonts w:ascii="Times New Roman" w:eastAsia="Times New Roman" w:hAnsi="Times New Roman" w:cs="Times New Roman"/>
          <w:bCs/>
          <w:noProof/>
          <w:sz w:val="28"/>
          <w:szCs w:val="28"/>
          <w:lang w:val="uz-Cyrl-UZ" w:eastAsia="ru-RU"/>
        </w:rPr>
        <w:t>Y, Cb, Cr</w:t>
      </w:r>
      <w:r w:rsidRPr="00900BF3">
        <w:rPr>
          <w:rFonts w:ascii="Times New Roman" w:eastAsia="Times New Roman" w:hAnsi="Times New Roman" w:cs="Times New Roman"/>
          <w:noProof/>
          <w:sz w:val="28"/>
          <w:szCs w:val="28"/>
          <w:lang w:val="uz-Cyrl-UZ" w:eastAsia="ru-RU"/>
        </w:rPr>
        <w:t xml:space="preserve"> komponentlarini alohida ko‘rsatish maqsadga muvofiq.</w:t>
      </w:r>
    </w:p>
    <w:p w:rsidR="00900BF3" w:rsidRPr="00900BF3" w:rsidRDefault="00900BF3" w:rsidP="00900BF3">
      <w:pPr>
        <w:spacing w:after="0" w:line="240" w:lineRule="auto"/>
        <w:jc w:val="center"/>
        <w:outlineLvl w:val="0"/>
        <w:rPr>
          <w:rFonts w:ascii="Times New Roman" w:eastAsia="Times New Roman" w:hAnsi="Times New Roman" w:cs="Times New Roman"/>
          <w:b/>
          <w:bCs/>
          <w:noProof/>
          <w:kern w:val="36"/>
          <w:sz w:val="28"/>
          <w:szCs w:val="28"/>
          <w:lang w:val="uz-Cyrl-UZ" w:eastAsia="ru-RU"/>
        </w:rPr>
      </w:pPr>
      <w:r w:rsidRPr="00900BF3">
        <w:rPr>
          <w:rFonts w:ascii="Times New Roman" w:eastAsia="Times New Roman" w:hAnsi="Times New Roman" w:cs="Times New Roman"/>
          <w:b/>
          <w:bCs/>
          <w:noProof/>
          <w:kern w:val="36"/>
          <w:sz w:val="28"/>
          <w:szCs w:val="28"/>
          <w:lang w:val="uz-Cyrl-UZ" w:eastAsia="ru-RU"/>
        </w:rPr>
        <w:t>7. Talabaning mustaqil bajaradigan topshiriqlari</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Cs/>
          <w:noProof/>
          <w:sz w:val="28"/>
          <w:szCs w:val="28"/>
          <w:lang w:val="uz-Cyrl-UZ" w:eastAsia="ru-RU"/>
        </w:rPr>
        <w:t>1-topshiriq.</w:t>
      </w:r>
      <w:r w:rsidRPr="00900BF3">
        <w:rPr>
          <w:rFonts w:ascii="Times New Roman" w:eastAsia="Times New Roman" w:hAnsi="Times New Roman" w:cs="Times New Roman"/>
          <w:noProof/>
          <w:sz w:val="28"/>
          <w:szCs w:val="28"/>
          <w:lang w:val="uz-Cyrl-UZ" w:eastAsia="ru-RU"/>
        </w:rPr>
        <w:t xml:space="preserve"> MATLAB dasturiga rangli tasvirni yuklang.</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Cs/>
          <w:noProof/>
          <w:sz w:val="28"/>
          <w:szCs w:val="28"/>
          <w:lang w:val="uz-Cyrl-UZ" w:eastAsia="ru-RU"/>
        </w:rPr>
        <w:t>2-topshiriq.</w:t>
      </w:r>
      <w:r w:rsidRPr="00900BF3">
        <w:rPr>
          <w:rFonts w:ascii="Times New Roman" w:eastAsia="Times New Roman" w:hAnsi="Times New Roman" w:cs="Times New Roman"/>
          <w:noProof/>
          <w:sz w:val="28"/>
          <w:szCs w:val="28"/>
          <w:lang w:val="uz-Cyrl-UZ" w:eastAsia="ru-RU"/>
        </w:rPr>
        <w:t xml:space="preserve"> Tasvirning R, G va B komponentlarini alohida ajrating va ekranga chiqaring.</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Cs/>
          <w:noProof/>
          <w:sz w:val="28"/>
          <w:szCs w:val="28"/>
          <w:lang w:val="uz-Cyrl-UZ" w:eastAsia="ru-RU"/>
        </w:rPr>
        <w:t>3-topshiriq.</w:t>
      </w:r>
      <w:r w:rsidRPr="00900BF3">
        <w:rPr>
          <w:rFonts w:ascii="Times New Roman" w:eastAsia="Times New Roman" w:hAnsi="Times New Roman" w:cs="Times New Roman"/>
          <w:noProof/>
          <w:sz w:val="28"/>
          <w:szCs w:val="28"/>
          <w:lang w:val="uz-Cyrl-UZ" w:eastAsia="ru-RU"/>
        </w:rPr>
        <w:t xml:space="preserve"> RGB tasvirni Grayscale tasvirga o'tkazing.</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Cs/>
          <w:noProof/>
          <w:sz w:val="28"/>
          <w:szCs w:val="28"/>
          <w:lang w:val="uz-Cyrl-UZ" w:eastAsia="ru-RU"/>
        </w:rPr>
        <w:t>4-topshiriq.</w:t>
      </w:r>
      <w:r w:rsidRPr="00900BF3">
        <w:rPr>
          <w:rFonts w:ascii="Times New Roman" w:eastAsia="Times New Roman" w:hAnsi="Times New Roman" w:cs="Times New Roman"/>
          <w:noProof/>
          <w:sz w:val="28"/>
          <w:szCs w:val="28"/>
          <w:lang w:val="uz-Cyrl-UZ" w:eastAsia="ru-RU"/>
        </w:rPr>
        <w:t xml:space="preserve"> RGB tasvirni HSV rang modeliga o'tkazing va H, S, V komponentlarini alohida ko‘rsating.</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Cs/>
          <w:noProof/>
          <w:sz w:val="28"/>
          <w:szCs w:val="28"/>
          <w:lang w:val="uz-Cyrl-UZ" w:eastAsia="ru-RU"/>
        </w:rPr>
        <w:t>5-topshiriq.</w:t>
      </w:r>
      <w:r w:rsidRPr="00900BF3">
        <w:rPr>
          <w:rFonts w:ascii="Times New Roman" w:eastAsia="Times New Roman" w:hAnsi="Times New Roman" w:cs="Times New Roman"/>
          <w:noProof/>
          <w:sz w:val="28"/>
          <w:szCs w:val="28"/>
          <w:lang w:val="uz-Cyrl-UZ" w:eastAsia="ru-RU"/>
        </w:rPr>
        <w:t xml:space="preserve"> RGB tasvirni YCbCr rang modeliga o'tkazing va Y, Cb, Cr komponentlarini alohida tahlil qiling.</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Cs/>
          <w:noProof/>
          <w:sz w:val="28"/>
          <w:szCs w:val="28"/>
          <w:lang w:val="uz-Cyrl-UZ" w:eastAsia="ru-RU"/>
        </w:rPr>
        <w:t>6-topshiriq.</w:t>
      </w:r>
      <w:r w:rsidRPr="00900BF3">
        <w:rPr>
          <w:rFonts w:ascii="Times New Roman" w:eastAsia="Times New Roman" w:hAnsi="Times New Roman" w:cs="Times New Roman"/>
          <w:noProof/>
          <w:sz w:val="28"/>
          <w:szCs w:val="28"/>
          <w:lang w:val="uz-Cyrl-UZ" w:eastAsia="ru-RU"/>
        </w:rPr>
        <w:t xml:space="preserve"> RGB, Grayscale, HSV va YCbCr modellarini o‘zaro taqqoslang.</w:t>
      </w:r>
    </w:p>
    <w:p w:rsidR="00900BF3" w:rsidRPr="00900BF3" w:rsidRDefault="00900BF3" w:rsidP="00900BF3">
      <w:pPr>
        <w:spacing w:after="0" w:line="240" w:lineRule="auto"/>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bCs/>
          <w:noProof/>
          <w:sz w:val="28"/>
          <w:szCs w:val="28"/>
          <w:lang w:val="uz-Cyrl-UZ" w:eastAsia="ru-RU"/>
        </w:rPr>
        <w:t>7-topshiriq.</w:t>
      </w:r>
      <w:r w:rsidRPr="00900BF3">
        <w:rPr>
          <w:rFonts w:ascii="Times New Roman" w:eastAsia="Times New Roman" w:hAnsi="Times New Roman" w:cs="Times New Roman"/>
          <w:noProof/>
          <w:sz w:val="28"/>
          <w:szCs w:val="28"/>
          <w:lang w:val="uz-Cyrl-UZ" w:eastAsia="ru-RU"/>
        </w:rPr>
        <w:t xml:space="preserve"> Har bir rang modelining qaysi amaliy masalalarda samarali ishlatilishini aniqlang.</w:t>
      </w:r>
    </w:p>
    <w:p w:rsidR="00900BF3" w:rsidRPr="00900BF3" w:rsidRDefault="00900BF3" w:rsidP="00900BF3">
      <w:pPr>
        <w:spacing w:after="0" w:line="276" w:lineRule="auto"/>
        <w:rPr>
          <w:rFonts w:ascii="Times New Roman" w:eastAsia="Times New Roman" w:hAnsi="Times New Roman" w:cs="Times New Roman"/>
          <w:noProof/>
          <w:sz w:val="28"/>
          <w:szCs w:val="28"/>
          <w:lang w:val="uz-Cyrl-UZ" w:eastAsia="ru-RU"/>
        </w:rPr>
      </w:pPr>
    </w:p>
    <w:p w:rsidR="00900BF3" w:rsidRPr="00900BF3" w:rsidRDefault="00900BF3" w:rsidP="00900BF3">
      <w:pPr>
        <w:spacing w:after="0" w:line="276" w:lineRule="auto"/>
        <w:jc w:val="center"/>
        <w:outlineLvl w:val="0"/>
        <w:rPr>
          <w:rFonts w:ascii="Times New Roman" w:eastAsia="Times New Roman" w:hAnsi="Times New Roman" w:cs="Times New Roman"/>
          <w:b/>
          <w:bCs/>
          <w:noProof/>
          <w:kern w:val="36"/>
          <w:sz w:val="28"/>
          <w:szCs w:val="28"/>
          <w:lang w:val="uz-Cyrl-UZ" w:eastAsia="ru-RU"/>
        </w:rPr>
      </w:pPr>
      <w:r w:rsidRPr="00900BF3">
        <w:rPr>
          <w:rFonts w:ascii="Times New Roman" w:eastAsia="Times New Roman" w:hAnsi="Times New Roman" w:cs="Times New Roman"/>
          <w:b/>
          <w:bCs/>
          <w:noProof/>
          <w:kern w:val="36"/>
          <w:sz w:val="28"/>
          <w:szCs w:val="28"/>
          <w:lang w:val="uz-Cyrl-UZ" w:eastAsia="ru-RU"/>
        </w:rPr>
        <w:t>8. Nazorat savollari</w:t>
      </w:r>
    </w:p>
    <w:p w:rsidR="00900BF3" w:rsidRPr="00900BF3" w:rsidRDefault="00900BF3" w:rsidP="00900BF3">
      <w:pPr>
        <w:numPr>
          <w:ilvl w:val="0"/>
          <w:numId w:val="7"/>
        </w:numPr>
        <w:tabs>
          <w:tab w:val="clear" w:pos="720"/>
          <w:tab w:val="num" w:pos="426"/>
        </w:tabs>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Rang modeli nima?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lastRenderedPageBreak/>
        <w:t xml:space="preserve">RGB rang modelining asosiy komponentlari qaysilar?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R, G va B komponentlari nimani ifodalaydi?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RGB rang modelida bitta piksel qanday ifodalanadi?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imread() funksiyasining vazifasi nima?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MATLAB dasturida RGB komponentlarini qanday ajratish mumkin?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Grayscale tasvir nima?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RGB tasvirni grayscale tasvirga o'tkazish uchun qaysi funksiya ishlatiladi?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HSV rang modelining asosiy komponentlari qaysilar?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Hue, Saturation va Value tushunchalari nimani anglatadi? </w:t>
      </w:r>
    </w:p>
    <w:p w:rsidR="00900BF3" w:rsidRPr="00900BF3" w:rsidRDefault="00900BF3" w:rsidP="00900BF3">
      <w:pPr>
        <w:numPr>
          <w:ilvl w:val="0"/>
          <w:numId w:val="7"/>
        </w:numPr>
        <w:spacing w:after="0" w:line="276" w:lineRule="auto"/>
        <w:ind w:left="284"/>
        <w:rPr>
          <w:rFonts w:ascii="Times New Roman" w:eastAsia="Times New Roman" w:hAnsi="Times New Roman" w:cs="Times New Roman"/>
          <w:noProof/>
          <w:sz w:val="28"/>
          <w:szCs w:val="28"/>
          <w:lang w:val="uz-Cyrl-UZ" w:eastAsia="ru-RU"/>
        </w:rPr>
      </w:pPr>
      <w:r w:rsidRPr="00900BF3">
        <w:rPr>
          <w:rFonts w:ascii="Times New Roman" w:eastAsia="Times New Roman" w:hAnsi="Times New Roman" w:cs="Times New Roman"/>
          <w:noProof/>
          <w:sz w:val="28"/>
          <w:szCs w:val="28"/>
          <w:lang w:val="uz-Cyrl-UZ" w:eastAsia="ru-RU"/>
        </w:rPr>
        <w:t xml:space="preserve">RGB tasvirni HSV modeliga o'tkazish uchun qaysi MATLAB funksiyasidan foydalaniladi? </w:t>
      </w:r>
    </w:p>
    <w:p w:rsidR="00900BF3" w:rsidRPr="00900BF3" w:rsidRDefault="00900BF3" w:rsidP="00900BF3">
      <w:pPr>
        <w:spacing w:after="0" w:line="276" w:lineRule="auto"/>
        <w:jc w:val="center"/>
        <w:outlineLvl w:val="1"/>
        <w:rPr>
          <w:rFonts w:ascii="Times New Roman" w:eastAsia="Times New Roman" w:hAnsi="Times New Roman" w:cs="Times New Roman"/>
          <w:b/>
          <w:bCs/>
          <w:noProof/>
          <w:sz w:val="28"/>
          <w:szCs w:val="28"/>
          <w:lang w:val="uz-Cyrl-UZ" w:eastAsia="ru-RU"/>
        </w:rPr>
      </w:pPr>
      <w:r w:rsidRPr="00900BF3">
        <w:rPr>
          <w:rFonts w:ascii="Times New Roman" w:eastAsia="Times New Roman" w:hAnsi="Times New Roman" w:cs="Times New Roman"/>
          <w:b/>
          <w:bCs/>
          <w:noProof/>
          <w:sz w:val="28"/>
          <w:szCs w:val="28"/>
          <w:lang w:val="uz-Cyrl-UZ" w:eastAsia="ru-RU"/>
        </w:rPr>
        <w:t>Xulosa</w:t>
      </w:r>
    </w:p>
    <w:p w:rsidR="00900BF3" w:rsidRPr="00900BF3" w:rsidRDefault="00900BF3" w:rsidP="00900BF3">
      <w:pPr>
        <w:spacing w:after="0" w:line="276" w:lineRule="auto"/>
        <w:jc w:val="both"/>
        <w:rPr>
          <w:rFonts w:ascii="Times New Roman" w:eastAsia="Times New Roman" w:hAnsi="Times New Roman" w:cs="Times New Roman"/>
          <w:noProof/>
          <w:sz w:val="28"/>
          <w:szCs w:val="28"/>
          <w:lang w:val="uz-Cyrl-UZ" w:eastAsia="ru-RU"/>
        </w:rPr>
      </w:pPr>
      <w:r>
        <w:rPr>
          <w:rFonts w:ascii="Times New Roman" w:eastAsia="Times New Roman" w:hAnsi="Times New Roman" w:cs="Times New Roman"/>
          <w:noProof/>
          <w:sz w:val="28"/>
          <w:szCs w:val="28"/>
          <w:lang w:val="uz-Cyrl-UZ" w:eastAsia="ru-RU"/>
        </w:rPr>
        <w:tab/>
      </w:r>
      <w:r w:rsidRPr="00900BF3">
        <w:rPr>
          <w:rFonts w:ascii="Times New Roman" w:eastAsia="Times New Roman" w:hAnsi="Times New Roman" w:cs="Times New Roman"/>
          <w:noProof/>
          <w:sz w:val="28"/>
          <w:szCs w:val="28"/>
          <w:lang w:val="uz-Cyrl-UZ" w:eastAsia="ru-RU"/>
        </w:rPr>
        <w:t xml:space="preserve">Ushbu amaliy mashg‘ulotda raqamli tasvirlarning </w:t>
      </w:r>
      <w:r w:rsidRPr="00900BF3">
        <w:rPr>
          <w:rFonts w:ascii="Times New Roman" w:eastAsia="Times New Roman" w:hAnsi="Times New Roman" w:cs="Times New Roman"/>
          <w:bCs/>
          <w:noProof/>
          <w:sz w:val="28"/>
          <w:szCs w:val="28"/>
          <w:lang w:val="uz-Cyrl-UZ" w:eastAsia="ru-RU"/>
        </w:rPr>
        <w:t>RGB, Grayscale, HSV va YCbCr</w:t>
      </w:r>
      <w:r w:rsidRPr="00900BF3">
        <w:rPr>
          <w:rFonts w:ascii="Times New Roman" w:eastAsia="Times New Roman" w:hAnsi="Times New Roman" w:cs="Times New Roman"/>
          <w:noProof/>
          <w:sz w:val="28"/>
          <w:szCs w:val="28"/>
          <w:lang w:val="uz-Cyrl-UZ" w:eastAsia="ru-RU"/>
        </w:rPr>
        <w:t xml:space="preserve"> rang modellari o‘rganildi. MATLAB dasturi yordamida tasvirning rang komponentlari ajratildi va har bir komponentning tasvir shakllanishidagi roli tahlil qilindi. Shuningdek, RGB tasvirni boshqa rang modellariga o‘tkazish va ularning afzalliklarini taqqoslash ko‘rib chiqildi.</w:t>
      </w:r>
    </w:p>
    <w:p w:rsidR="006A4926" w:rsidRPr="00900BF3" w:rsidRDefault="006A4926" w:rsidP="00900BF3">
      <w:pPr>
        <w:spacing w:after="0"/>
        <w:rPr>
          <w:rFonts w:ascii="Times New Roman" w:hAnsi="Times New Roman" w:cs="Times New Roman"/>
          <w:noProof/>
          <w:sz w:val="28"/>
          <w:szCs w:val="28"/>
          <w:lang w:val="uz-Cyrl-UZ"/>
        </w:rPr>
      </w:pPr>
    </w:p>
    <w:sectPr w:rsidR="006A4926" w:rsidRPr="00900BF3" w:rsidSect="00E55E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D7818"/>
    <w:multiLevelType w:val="multilevel"/>
    <w:tmpl w:val="295C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E2625"/>
    <w:multiLevelType w:val="multilevel"/>
    <w:tmpl w:val="13D2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C579CF"/>
    <w:multiLevelType w:val="multilevel"/>
    <w:tmpl w:val="8672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83094"/>
    <w:multiLevelType w:val="multilevel"/>
    <w:tmpl w:val="C9EE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34EDF"/>
    <w:multiLevelType w:val="multilevel"/>
    <w:tmpl w:val="2DCC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27D35"/>
    <w:multiLevelType w:val="multilevel"/>
    <w:tmpl w:val="80D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B6AAF"/>
    <w:multiLevelType w:val="multilevel"/>
    <w:tmpl w:val="23F4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0"/>
  </w:num>
  <w:num w:numId="4">
    <w:abstractNumId w:val="1"/>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08"/>
  <w:characterSpacingControl w:val="doNotCompress"/>
  <w:compat>
    <w:compatSetting w:name="compatibilityMode" w:uri="http://schemas.microsoft.com/office/word" w:val="12"/>
  </w:compat>
  <w:rsids>
    <w:rsidRoot w:val="00C302FA"/>
    <w:rsid w:val="006A4926"/>
    <w:rsid w:val="00900BF3"/>
    <w:rsid w:val="00C302FA"/>
    <w:rsid w:val="00E55E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A4F4F-CBCD-4FC1-B083-D99A79D8B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5ED4"/>
  </w:style>
  <w:style w:type="paragraph" w:styleId="1">
    <w:name w:val="heading 1"/>
    <w:basedOn w:val="a"/>
    <w:link w:val="10"/>
    <w:uiPriority w:val="9"/>
    <w:qFormat/>
    <w:rsid w:val="00900B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00BF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00BF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0BF3"/>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00BF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00BF3"/>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900B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00BF3"/>
    <w:rPr>
      <w:b/>
      <w:bCs/>
    </w:rPr>
  </w:style>
  <w:style w:type="character" w:customStyle="1" w:styleId="katex">
    <w:name w:val="katex"/>
    <w:basedOn w:val="a0"/>
    <w:rsid w:val="00900BF3"/>
  </w:style>
  <w:style w:type="character" w:styleId="HTML">
    <w:name w:val="HTML Code"/>
    <w:basedOn w:val="a0"/>
    <w:uiPriority w:val="99"/>
    <w:semiHidden/>
    <w:unhideWhenUsed/>
    <w:rsid w:val="00900BF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900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00BF3"/>
    <w:rPr>
      <w:rFonts w:ascii="Courier New" w:eastAsia="Times New Roman" w:hAnsi="Courier New" w:cs="Courier New"/>
      <w:sz w:val="20"/>
      <w:szCs w:val="20"/>
      <w:lang w:eastAsia="ru-RU"/>
    </w:rPr>
  </w:style>
  <w:style w:type="paragraph" w:styleId="a5">
    <w:name w:val="List Paragraph"/>
    <w:basedOn w:val="a"/>
    <w:uiPriority w:val="34"/>
    <w:qFormat/>
    <w:rsid w:val="00900B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463688">
      <w:bodyDiv w:val="1"/>
      <w:marLeft w:val="0"/>
      <w:marRight w:val="0"/>
      <w:marTop w:val="0"/>
      <w:marBottom w:val="0"/>
      <w:divBdr>
        <w:top w:val="none" w:sz="0" w:space="0" w:color="auto"/>
        <w:left w:val="none" w:sz="0" w:space="0" w:color="auto"/>
        <w:bottom w:val="none" w:sz="0" w:space="0" w:color="auto"/>
        <w:right w:val="none" w:sz="0" w:space="0" w:color="auto"/>
      </w:divBdr>
      <w:divsChild>
        <w:div w:id="1224221752">
          <w:marLeft w:val="0"/>
          <w:marRight w:val="0"/>
          <w:marTop w:val="0"/>
          <w:marBottom w:val="0"/>
          <w:divBdr>
            <w:top w:val="none" w:sz="0" w:space="0" w:color="auto"/>
            <w:left w:val="none" w:sz="0" w:space="0" w:color="auto"/>
            <w:bottom w:val="none" w:sz="0" w:space="0" w:color="auto"/>
            <w:right w:val="none" w:sz="0" w:space="0" w:color="auto"/>
          </w:divBdr>
          <w:divsChild>
            <w:div w:id="957099523">
              <w:marLeft w:val="0"/>
              <w:marRight w:val="0"/>
              <w:marTop w:val="0"/>
              <w:marBottom w:val="0"/>
              <w:divBdr>
                <w:top w:val="none" w:sz="0" w:space="0" w:color="auto"/>
                <w:left w:val="none" w:sz="0" w:space="0" w:color="auto"/>
                <w:bottom w:val="none" w:sz="0" w:space="0" w:color="auto"/>
                <w:right w:val="none" w:sz="0" w:space="0" w:color="auto"/>
              </w:divBdr>
              <w:divsChild>
                <w:div w:id="442893284">
                  <w:marLeft w:val="0"/>
                  <w:marRight w:val="0"/>
                  <w:marTop w:val="0"/>
                  <w:marBottom w:val="0"/>
                  <w:divBdr>
                    <w:top w:val="none" w:sz="0" w:space="0" w:color="auto"/>
                    <w:left w:val="none" w:sz="0" w:space="0" w:color="auto"/>
                    <w:bottom w:val="none" w:sz="0" w:space="0" w:color="auto"/>
                    <w:right w:val="none" w:sz="0" w:space="0" w:color="auto"/>
                  </w:divBdr>
                  <w:divsChild>
                    <w:div w:id="851534278">
                      <w:marLeft w:val="0"/>
                      <w:marRight w:val="0"/>
                      <w:marTop w:val="0"/>
                      <w:marBottom w:val="0"/>
                      <w:divBdr>
                        <w:top w:val="none" w:sz="0" w:space="0" w:color="auto"/>
                        <w:left w:val="none" w:sz="0" w:space="0" w:color="auto"/>
                        <w:bottom w:val="none" w:sz="0" w:space="0" w:color="auto"/>
                        <w:right w:val="none" w:sz="0" w:space="0" w:color="auto"/>
                      </w:divBdr>
                      <w:divsChild>
                        <w:div w:id="683091828">
                          <w:marLeft w:val="0"/>
                          <w:marRight w:val="0"/>
                          <w:marTop w:val="0"/>
                          <w:marBottom w:val="0"/>
                          <w:divBdr>
                            <w:top w:val="none" w:sz="0" w:space="0" w:color="auto"/>
                            <w:left w:val="none" w:sz="0" w:space="0" w:color="auto"/>
                            <w:bottom w:val="none" w:sz="0" w:space="0" w:color="auto"/>
                            <w:right w:val="none" w:sz="0" w:space="0" w:color="auto"/>
                          </w:divBdr>
                          <w:divsChild>
                            <w:div w:id="629559182">
                              <w:marLeft w:val="0"/>
                              <w:marRight w:val="0"/>
                              <w:marTop w:val="0"/>
                              <w:marBottom w:val="0"/>
                              <w:divBdr>
                                <w:top w:val="none" w:sz="0" w:space="0" w:color="auto"/>
                                <w:left w:val="none" w:sz="0" w:space="0" w:color="auto"/>
                                <w:bottom w:val="none" w:sz="0" w:space="0" w:color="auto"/>
                                <w:right w:val="none" w:sz="0" w:space="0" w:color="auto"/>
                              </w:divBdr>
                              <w:divsChild>
                                <w:div w:id="1550066748">
                                  <w:marLeft w:val="0"/>
                                  <w:marRight w:val="0"/>
                                  <w:marTop w:val="0"/>
                                  <w:marBottom w:val="0"/>
                                  <w:divBdr>
                                    <w:top w:val="none" w:sz="0" w:space="0" w:color="auto"/>
                                    <w:left w:val="none" w:sz="0" w:space="0" w:color="auto"/>
                                    <w:bottom w:val="none" w:sz="0" w:space="0" w:color="auto"/>
                                    <w:right w:val="none" w:sz="0" w:space="0" w:color="auto"/>
                                  </w:divBdr>
                                  <w:divsChild>
                                    <w:div w:id="1183519130">
                                      <w:marLeft w:val="0"/>
                                      <w:marRight w:val="0"/>
                                      <w:marTop w:val="0"/>
                                      <w:marBottom w:val="0"/>
                                      <w:divBdr>
                                        <w:top w:val="none" w:sz="0" w:space="0" w:color="auto"/>
                                        <w:left w:val="none" w:sz="0" w:space="0" w:color="auto"/>
                                        <w:bottom w:val="none" w:sz="0" w:space="0" w:color="auto"/>
                                        <w:right w:val="none" w:sz="0" w:space="0" w:color="auto"/>
                                      </w:divBdr>
                                      <w:divsChild>
                                        <w:div w:id="1882326115">
                                          <w:marLeft w:val="0"/>
                                          <w:marRight w:val="0"/>
                                          <w:marTop w:val="0"/>
                                          <w:marBottom w:val="0"/>
                                          <w:divBdr>
                                            <w:top w:val="none" w:sz="0" w:space="0" w:color="auto"/>
                                            <w:left w:val="none" w:sz="0" w:space="0" w:color="auto"/>
                                            <w:bottom w:val="none" w:sz="0" w:space="0" w:color="auto"/>
                                            <w:right w:val="none" w:sz="0" w:space="0" w:color="auto"/>
                                          </w:divBdr>
                                          <w:divsChild>
                                            <w:div w:id="222645843">
                                              <w:marLeft w:val="0"/>
                                              <w:marRight w:val="0"/>
                                              <w:marTop w:val="0"/>
                                              <w:marBottom w:val="0"/>
                                              <w:divBdr>
                                                <w:top w:val="none" w:sz="0" w:space="0" w:color="auto"/>
                                                <w:left w:val="none" w:sz="0" w:space="0" w:color="auto"/>
                                                <w:bottom w:val="none" w:sz="0" w:space="0" w:color="auto"/>
                                                <w:right w:val="none" w:sz="0" w:space="0" w:color="auto"/>
                                              </w:divBdr>
                                              <w:divsChild>
                                                <w:div w:id="1370257720">
                                                  <w:marLeft w:val="0"/>
                                                  <w:marRight w:val="0"/>
                                                  <w:marTop w:val="0"/>
                                                  <w:marBottom w:val="0"/>
                                                  <w:divBdr>
                                                    <w:top w:val="none" w:sz="0" w:space="0" w:color="auto"/>
                                                    <w:left w:val="none" w:sz="0" w:space="0" w:color="auto"/>
                                                    <w:bottom w:val="none" w:sz="0" w:space="0" w:color="auto"/>
                                                    <w:right w:val="none" w:sz="0" w:space="0" w:color="auto"/>
                                                  </w:divBdr>
                                                  <w:divsChild>
                                                    <w:div w:id="1721124771">
                                                      <w:marLeft w:val="0"/>
                                                      <w:marRight w:val="0"/>
                                                      <w:marTop w:val="0"/>
                                                      <w:marBottom w:val="0"/>
                                                      <w:divBdr>
                                                        <w:top w:val="none" w:sz="0" w:space="0" w:color="auto"/>
                                                        <w:left w:val="none" w:sz="0" w:space="0" w:color="auto"/>
                                                        <w:bottom w:val="none" w:sz="0" w:space="0" w:color="auto"/>
                                                        <w:right w:val="none" w:sz="0" w:space="0" w:color="auto"/>
                                                      </w:divBdr>
                                                      <w:divsChild>
                                                        <w:div w:id="935406144">
                                                          <w:marLeft w:val="0"/>
                                                          <w:marRight w:val="0"/>
                                                          <w:marTop w:val="0"/>
                                                          <w:marBottom w:val="0"/>
                                                          <w:divBdr>
                                                            <w:top w:val="none" w:sz="0" w:space="0" w:color="auto"/>
                                                            <w:left w:val="none" w:sz="0" w:space="0" w:color="auto"/>
                                                            <w:bottom w:val="none" w:sz="0" w:space="0" w:color="auto"/>
                                                            <w:right w:val="none" w:sz="0" w:space="0" w:color="auto"/>
                                                          </w:divBdr>
                                                          <w:divsChild>
                                                            <w:div w:id="2949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672103">
          <w:marLeft w:val="0"/>
          <w:marRight w:val="0"/>
          <w:marTop w:val="0"/>
          <w:marBottom w:val="0"/>
          <w:divBdr>
            <w:top w:val="none" w:sz="0" w:space="0" w:color="auto"/>
            <w:left w:val="none" w:sz="0" w:space="0" w:color="auto"/>
            <w:bottom w:val="none" w:sz="0" w:space="0" w:color="auto"/>
            <w:right w:val="none" w:sz="0" w:space="0" w:color="auto"/>
          </w:divBdr>
          <w:divsChild>
            <w:div w:id="1559978263">
              <w:marLeft w:val="0"/>
              <w:marRight w:val="0"/>
              <w:marTop w:val="0"/>
              <w:marBottom w:val="0"/>
              <w:divBdr>
                <w:top w:val="none" w:sz="0" w:space="0" w:color="auto"/>
                <w:left w:val="none" w:sz="0" w:space="0" w:color="auto"/>
                <w:bottom w:val="none" w:sz="0" w:space="0" w:color="auto"/>
                <w:right w:val="none" w:sz="0" w:space="0" w:color="auto"/>
              </w:divBdr>
              <w:divsChild>
                <w:div w:id="1925987845">
                  <w:marLeft w:val="0"/>
                  <w:marRight w:val="0"/>
                  <w:marTop w:val="0"/>
                  <w:marBottom w:val="0"/>
                  <w:divBdr>
                    <w:top w:val="none" w:sz="0" w:space="0" w:color="auto"/>
                    <w:left w:val="none" w:sz="0" w:space="0" w:color="auto"/>
                    <w:bottom w:val="none" w:sz="0" w:space="0" w:color="auto"/>
                    <w:right w:val="none" w:sz="0" w:space="0" w:color="auto"/>
                  </w:divBdr>
                  <w:divsChild>
                    <w:div w:id="835992800">
                      <w:marLeft w:val="0"/>
                      <w:marRight w:val="0"/>
                      <w:marTop w:val="0"/>
                      <w:marBottom w:val="0"/>
                      <w:divBdr>
                        <w:top w:val="none" w:sz="0" w:space="0" w:color="auto"/>
                        <w:left w:val="none" w:sz="0" w:space="0" w:color="auto"/>
                        <w:bottom w:val="none" w:sz="0" w:space="0" w:color="auto"/>
                        <w:right w:val="none" w:sz="0" w:space="0" w:color="auto"/>
                      </w:divBdr>
                      <w:divsChild>
                        <w:div w:id="163590195">
                          <w:marLeft w:val="0"/>
                          <w:marRight w:val="0"/>
                          <w:marTop w:val="0"/>
                          <w:marBottom w:val="0"/>
                          <w:divBdr>
                            <w:top w:val="none" w:sz="0" w:space="0" w:color="auto"/>
                            <w:left w:val="none" w:sz="0" w:space="0" w:color="auto"/>
                            <w:bottom w:val="none" w:sz="0" w:space="0" w:color="auto"/>
                            <w:right w:val="none" w:sz="0" w:space="0" w:color="auto"/>
                          </w:divBdr>
                          <w:divsChild>
                            <w:div w:id="212892758">
                              <w:marLeft w:val="0"/>
                              <w:marRight w:val="0"/>
                              <w:marTop w:val="0"/>
                              <w:marBottom w:val="0"/>
                              <w:divBdr>
                                <w:top w:val="none" w:sz="0" w:space="0" w:color="auto"/>
                                <w:left w:val="none" w:sz="0" w:space="0" w:color="auto"/>
                                <w:bottom w:val="none" w:sz="0" w:space="0" w:color="auto"/>
                                <w:right w:val="none" w:sz="0" w:space="0" w:color="auto"/>
                              </w:divBdr>
                              <w:divsChild>
                                <w:div w:id="1664427094">
                                  <w:marLeft w:val="0"/>
                                  <w:marRight w:val="0"/>
                                  <w:marTop w:val="0"/>
                                  <w:marBottom w:val="0"/>
                                  <w:divBdr>
                                    <w:top w:val="none" w:sz="0" w:space="0" w:color="auto"/>
                                    <w:left w:val="none" w:sz="0" w:space="0" w:color="auto"/>
                                    <w:bottom w:val="none" w:sz="0" w:space="0" w:color="auto"/>
                                    <w:right w:val="none" w:sz="0" w:space="0" w:color="auto"/>
                                  </w:divBdr>
                                  <w:divsChild>
                                    <w:div w:id="327943798">
                                      <w:marLeft w:val="0"/>
                                      <w:marRight w:val="0"/>
                                      <w:marTop w:val="0"/>
                                      <w:marBottom w:val="0"/>
                                      <w:divBdr>
                                        <w:top w:val="none" w:sz="0" w:space="0" w:color="auto"/>
                                        <w:left w:val="none" w:sz="0" w:space="0" w:color="auto"/>
                                        <w:bottom w:val="none" w:sz="0" w:space="0" w:color="auto"/>
                                        <w:right w:val="none" w:sz="0" w:space="0" w:color="auto"/>
                                      </w:divBdr>
                                      <w:divsChild>
                                        <w:div w:id="1490562529">
                                          <w:marLeft w:val="0"/>
                                          <w:marRight w:val="0"/>
                                          <w:marTop w:val="0"/>
                                          <w:marBottom w:val="0"/>
                                          <w:divBdr>
                                            <w:top w:val="none" w:sz="0" w:space="0" w:color="auto"/>
                                            <w:left w:val="none" w:sz="0" w:space="0" w:color="auto"/>
                                            <w:bottom w:val="none" w:sz="0" w:space="0" w:color="auto"/>
                                            <w:right w:val="none" w:sz="0" w:space="0" w:color="auto"/>
                                          </w:divBdr>
                                          <w:divsChild>
                                            <w:div w:id="1030034739">
                                              <w:marLeft w:val="0"/>
                                              <w:marRight w:val="0"/>
                                              <w:marTop w:val="0"/>
                                              <w:marBottom w:val="0"/>
                                              <w:divBdr>
                                                <w:top w:val="none" w:sz="0" w:space="0" w:color="auto"/>
                                                <w:left w:val="none" w:sz="0" w:space="0" w:color="auto"/>
                                                <w:bottom w:val="none" w:sz="0" w:space="0" w:color="auto"/>
                                                <w:right w:val="none" w:sz="0" w:space="0" w:color="auto"/>
                                              </w:divBdr>
                                              <w:divsChild>
                                                <w:div w:id="475225073">
                                                  <w:marLeft w:val="0"/>
                                                  <w:marRight w:val="0"/>
                                                  <w:marTop w:val="0"/>
                                                  <w:marBottom w:val="0"/>
                                                  <w:divBdr>
                                                    <w:top w:val="none" w:sz="0" w:space="0" w:color="auto"/>
                                                    <w:left w:val="none" w:sz="0" w:space="0" w:color="auto"/>
                                                    <w:bottom w:val="none" w:sz="0" w:space="0" w:color="auto"/>
                                                    <w:right w:val="none" w:sz="0" w:space="0" w:color="auto"/>
                                                  </w:divBdr>
                                                  <w:divsChild>
                                                    <w:div w:id="689725004">
                                                      <w:marLeft w:val="0"/>
                                                      <w:marRight w:val="0"/>
                                                      <w:marTop w:val="0"/>
                                                      <w:marBottom w:val="0"/>
                                                      <w:divBdr>
                                                        <w:top w:val="none" w:sz="0" w:space="0" w:color="auto"/>
                                                        <w:left w:val="none" w:sz="0" w:space="0" w:color="auto"/>
                                                        <w:bottom w:val="none" w:sz="0" w:space="0" w:color="auto"/>
                                                        <w:right w:val="none" w:sz="0" w:space="0" w:color="auto"/>
                                                      </w:divBdr>
                                                      <w:divsChild>
                                                        <w:div w:id="1603149937">
                                                          <w:marLeft w:val="0"/>
                                                          <w:marRight w:val="0"/>
                                                          <w:marTop w:val="0"/>
                                                          <w:marBottom w:val="0"/>
                                                          <w:divBdr>
                                                            <w:top w:val="none" w:sz="0" w:space="0" w:color="auto"/>
                                                            <w:left w:val="none" w:sz="0" w:space="0" w:color="auto"/>
                                                            <w:bottom w:val="none" w:sz="0" w:space="0" w:color="auto"/>
                                                            <w:right w:val="none" w:sz="0" w:space="0" w:color="auto"/>
                                                          </w:divBdr>
                                                          <w:divsChild>
                                                            <w:div w:id="20254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3186308">
          <w:marLeft w:val="0"/>
          <w:marRight w:val="0"/>
          <w:marTop w:val="0"/>
          <w:marBottom w:val="0"/>
          <w:divBdr>
            <w:top w:val="none" w:sz="0" w:space="0" w:color="auto"/>
            <w:left w:val="none" w:sz="0" w:space="0" w:color="auto"/>
            <w:bottom w:val="none" w:sz="0" w:space="0" w:color="auto"/>
            <w:right w:val="none" w:sz="0" w:space="0" w:color="auto"/>
          </w:divBdr>
          <w:divsChild>
            <w:div w:id="1329360942">
              <w:marLeft w:val="0"/>
              <w:marRight w:val="0"/>
              <w:marTop w:val="0"/>
              <w:marBottom w:val="0"/>
              <w:divBdr>
                <w:top w:val="none" w:sz="0" w:space="0" w:color="auto"/>
                <w:left w:val="none" w:sz="0" w:space="0" w:color="auto"/>
                <w:bottom w:val="none" w:sz="0" w:space="0" w:color="auto"/>
                <w:right w:val="none" w:sz="0" w:space="0" w:color="auto"/>
              </w:divBdr>
              <w:divsChild>
                <w:div w:id="1322001749">
                  <w:marLeft w:val="0"/>
                  <w:marRight w:val="0"/>
                  <w:marTop w:val="0"/>
                  <w:marBottom w:val="0"/>
                  <w:divBdr>
                    <w:top w:val="none" w:sz="0" w:space="0" w:color="auto"/>
                    <w:left w:val="none" w:sz="0" w:space="0" w:color="auto"/>
                    <w:bottom w:val="none" w:sz="0" w:space="0" w:color="auto"/>
                    <w:right w:val="none" w:sz="0" w:space="0" w:color="auto"/>
                  </w:divBdr>
                  <w:divsChild>
                    <w:div w:id="1973098983">
                      <w:marLeft w:val="0"/>
                      <w:marRight w:val="0"/>
                      <w:marTop w:val="0"/>
                      <w:marBottom w:val="0"/>
                      <w:divBdr>
                        <w:top w:val="none" w:sz="0" w:space="0" w:color="auto"/>
                        <w:left w:val="none" w:sz="0" w:space="0" w:color="auto"/>
                        <w:bottom w:val="none" w:sz="0" w:space="0" w:color="auto"/>
                        <w:right w:val="none" w:sz="0" w:space="0" w:color="auto"/>
                      </w:divBdr>
                      <w:divsChild>
                        <w:div w:id="1666086326">
                          <w:marLeft w:val="0"/>
                          <w:marRight w:val="0"/>
                          <w:marTop w:val="0"/>
                          <w:marBottom w:val="0"/>
                          <w:divBdr>
                            <w:top w:val="none" w:sz="0" w:space="0" w:color="auto"/>
                            <w:left w:val="none" w:sz="0" w:space="0" w:color="auto"/>
                            <w:bottom w:val="none" w:sz="0" w:space="0" w:color="auto"/>
                            <w:right w:val="none" w:sz="0" w:space="0" w:color="auto"/>
                          </w:divBdr>
                          <w:divsChild>
                            <w:div w:id="1003507343">
                              <w:marLeft w:val="0"/>
                              <w:marRight w:val="0"/>
                              <w:marTop w:val="0"/>
                              <w:marBottom w:val="0"/>
                              <w:divBdr>
                                <w:top w:val="none" w:sz="0" w:space="0" w:color="auto"/>
                                <w:left w:val="none" w:sz="0" w:space="0" w:color="auto"/>
                                <w:bottom w:val="none" w:sz="0" w:space="0" w:color="auto"/>
                                <w:right w:val="none" w:sz="0" w:space="0" w:color="auto"/>
                              </w:divBdr>
                              <w:divsChild>
                                <w:div w:id="651833042">
                                  <w:marLeft w:val="0"/>
                                  <w:marRight w:val="0"/>
                                  <w:marTop w:val="0"/>
                                  <w:marBottom w:val="0"/>
                                  <w:divBdr>
                                    <w:top w:val="none" w:sz="0" w:space="0" w:color="auto"/>
                                    <w:left w:val="none" w:sz="0" w:space="0" w:color="auto"/>
                                    <w:bottom w:val="none" w:sz="0" w:space="0" w:color="auto"/>
                                    <w:right w:val="none" w:sz="0" w:space="0" w:color="auto"/>
                                  </w:divBdr>
                                  <w:divsChild>
                                    <w:div w:id="386998052">
                                      <w:marLeft w:val="0"/>
                                      <w:marRight w:val="0"/>
                                      <w:marTop w:val="0"/>
                                      <w:marBottom w:val="0"/>
                                      <w:divBdr>
                                        <w:top w:val="none" w:sz="0" w:space="0" w:color="auto"/>
                                        <w:left w:val="none" w:sz="0" w:space="0" w:color="auto"/>
                                        <w:bottom w:val="none" w:sz="0" w:space="0" w:color="auto"/>
                                        <w:right w:val="none" w:sz="0" w:space="0" w:color="auto"/>
                                      </w:divBdr>
                                      <w:divsChild>
                                        <w:div w:id="1955474466">
                                          <w:marLeft w:val="0"/>
                                          <w:marRight w:val="0"/>
                                          <w:marTop w:val="0"/>
                                          <w:marBottom w:val="0"/>
                                          <w:divBdr>
                                            <w:top w:val="none" w:sz="0" w:space="0" w:color="auto"/>
                                            <w:left w:val="none" w:sz="0" w:space="0" w:color="auto"/>
                                            <w:bottom w:val="none" w:sz="0" w:space="0" w:color="auto"/>
                                            <w:right w:val="none" w:sz="0" w:space="0" w:color="auto"/>
                                          </w:divBdr>
                                          <w:divsChild>
                                            <w:div w:id="594480432">
                                              <w:marLeft w:val="0"/>
                                              <w:marRight w:val="0"/>
                                              <w:marTop w:val="0"/>
                                              <w:marBottom w:val="0"/>
                                              <w:divBdr>
                                                <w:top w:val="none" w:sz="0" w:space="0" w:color="auto"/>
                                                <w:left w:val="none" w:sz="0" w:space="0" w:color="auto"/>
                                                <w:bottom w:val="none" w:sz="0" w:space="0" w:color="auto"/>
                                                <w:right w:val="none" w:sz="0" w:space="0" w:color="auto"/>
                                              </w:divBdr>
                                              <w:divsChild>
                                                <w:div w:id="2089424785">
                                                  <w:marLeft w:val="0"/>
                                                  <w:marRight w:val="0"/>
                                                  <w:marTop w:val="0"/>
                                                  <w:marBottom w:val="0"/>
                                                  <w:divBdr>
                                                    <w:top w:val="none" w:sz="0" w:space="0" w:color="auto"/>
                                                    <w:left w:val="none" w:sz="0" w:space="0" w:color="auto"/>
                                                    <w:bottom w:val="none" w:sz="0" w:space="0" w:color="auto"/>
                                                    <w:right w:val="none" w:sz="0" w:space="0" w:color="auto"/>
                                                  </w:divBdr>
                                                  <w:divsChild>
                                                    <w:div w:id="792361042">
                                                      <w:marLeft w:val="0"/>
                                                      <w:marRight w:val="0"/>
                                                      <w:marTop w:val="0"/>
                                                      <w:marBottom w:val="0"/>
                                                      <w:divBdr>
                                                        <w:top w:val="none" w:sz="0" w:space="0" w:color="auto"/>
                                                        <w:left w:val="none" w:sz="0" w:space="0" w:color="auto"/>
                                                        <w:bottom w:val="none" w:sz="0" w:space="0" w:color="auto"/>
                                                        <w:right w:val="none" w:sz="0" w:space="0" w:color="auto"/>
                                                      </w:divBdr>
                                                      <w:divsChild>
                                                        <w:div w:id="1724403936">
                                                          <w:marLeft w:val="0"/>
                                                          <w:marRight w:val="0"/>
                                                          <w:marTop w:val="0"/>
                                                          <w:marBottom w:val="0"/>
                                                          <w:divBdr>
                                                            <w:top w:val="none" w:sz="0" w:space="0" w:color="auto"/>
                                                            <w:left w:val="none" w:sz="0" w:space="0" w:color="auto"/>
                                                            <w:bottom w:val="none" w:sz="0" w:space="0" w:color="auto"/>
                                                            <w:right w:val="none" w:sz="0" w:space="0" w:color="auto"/>
                                                          </w:divBdr>
                                                          <w:divsChild>
                                                            <w:div w:id="3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461999">
          <w:marLeft w:val="0"/>
          <w:marRight w:val="0"/>
          <w:marTop w:val="0"/>
          <w:marBottom w:val="0"/>
          <w:divBdr>
            <w:top w:val="none" w:sz="0" w:space="0" w:color="auto"/>
            <w:left w:val="none" w:sz="0" w:space="0" w:color="auto"/>
            <w:bottom w:val="none" w:sz="0" w:space="0" w:color="auto"/>
            <w:right w:val="none" w:sz="0" w:space="0" w:color="auto"/>
          </w:divBdr>
          <w:divsChild>
            <w:div w:id="604505717">
              <w:marLeft w:val="0"/>
              <w:marRight w:val="0"/>
              <w:marTop w:val="0"/>
              <w:marBottom w:val="0"/>
              <w:divBdr>
                <w:top w:val="none" w:sz="0" w:space="0" w:color="auto"/>
                <w:left w:val="none" w:sz="0" w:space="0" w:color="auto"/>
                <w:bottom w:val="none" w:sz="0" w:space="0" w:color="auto"/>
                <w:right w:val="none" w:sz="0" w:space="0" w:color="auto"/>
              </w:divBdr>
              <w:divsChild>
                <w:div w:id="1825587339">
                  <w:marLeft w:val="0"/>
                  <w:marRight w:val="0"/>
                  <w:marTop w:val="0"/>
                  <w:marBottom w:val="0"/>
                  <w:divBdr>
                    <w:top w:val="none" w:sz="0" w:space="0" w:color="auto"/>
                    <w:left w:val="none" w:sz="0" w:space="0" w:color="auto"/>
                    <w:bottom w:val="none" w:sz="0" w:space="0" w:color="auto"/>
                    <w:right w:val="none" w:sz="0" w:space="0" w:color="auto"/>
                  </w:divBdr>
                  <w:divsChild>
                    <w:div w:id="599919613">
                      <w:marLeft w:val="0"/>
                      <w:marRight w:val="0"/>
                      <w:marTop w:val="0"/>
                      <w:marBottom w:val="0"/>
                      <w:divBdr>
                        <w:top w:val="none" w:sz="0" w:space="0" w:color="auto"/>
                        <w:left w:val="none" w:sz="0" w:space="0" w:color="auto"/>
                        <w:bottom w:val="none" w:sz="0" w:space="0" w:color="auto"/>
                        <w:right w:val="none" w:sz="0" w:space="0" w:color="auto"/>
                      </w:divBdr>
                      <w:divsChild>
                        <w:div w:id="491454935">
                          <w:marLeft w:val="0"/>
                          <w:marRight w:val="0"/>
                          <w:marTop w:val="0"/>
                          <w:marBottom w:val="0"/>
                          <w:divBdr>
                            <w:top w:val="none" w:sz="0" w:space="0" w:color="auto"/>
                            <w:left w:val="none" w:sz="0" w:space="0" w:color="auto"/>
                            <w:bottom w:val="none" w:sz="0" w:space="0" w:color="auto"/>
                            <w:right w:val="none" w:sz="0" w:space="0" w:color="auto"/>
                          </w:divBdr>
                          <w:divsChild>
                            <w:div w:id="619186070">
                              <w:marLeft w:val="0"/>
                              <w:marRight w:val="0"/>
                              <w:marTop w:val="0"/>
                              <w:marBottom w:val="0"/>
                              <w:divBdr>
                                <w:top w:val="none" w:sz="0" w:space="0" w:color="auto"/>
                                <w:left w:val="none" w:sz="0" w:space="0" w:color="auto"/>
                                <w:bottom w:val="none" w:sz="0" w:space="0" w:color="auto"/>
                                <w:right w:val="none" w:sz="0" w:space="0" w:color="auto"/>
                              </w:divBdr>
                              <w:divsChild>
                                <w:div w:id="1324116517">
                                  <w:marLeft w:val="0"/>
                                  <w:marRight w:val="0"/>
                                  <w:marTop w:val="0"/>
                                  <w:marBottom w:val="0"/>
                                  <w:divBdr>
                                    <w:top w:val="none" w:sz="0" w:space="0" w:color="auto"/>
                                    <w:left w:val="none" w:sz="0" w:space="0" w:color="auto"/>
                                    <w:bottom w:val="none" w:sz="0" w:space="0" w:color="auto"/>
                                    <w:right w:val="none" w:sz="0" w:space="0" w:color="auto"/>
                                  </w:divBdr>
                                  <w:divsChild>
                                    <w:div w:id="1909613380">
                                      <w:marLeft w:val="0"/>
                                      <w:marRight w:val="0"/>
                                      <w:marTop w:val="0"/>
                                      <w:marBottom w:val="0"/>
                                      <w:divBdr>
                                        <w:top w:val="none" w:sz="0" w:space="0" w:color="auto"/>
                                        <w:left w:val="none" w:sz="0" w:space="0" w:color="auto"/>
                                        <w:bottom w:val="none" w:sz="0" w:space="0" w:color="auto"/>
                                        <w:right w:val="none" w:sz="0" w:space="0" w:color="auto"/>
                                      </w:divBdr>
                                      <w:divsChild>
                                        <w:div w:id="1798916704">
                                          <w:marLeft w:val="0"/>
                                          <w:marRight w:val="0"/>
                                          <w:marTop w:val="0"/>
                                          <w:marBottom w:val="0"/>
                                          <w:divBdr>
                                            <w:top w:val="none" w:sz="0" w:space="0" w:color="auto"/>
                                            <w:left w:val="none" w:sz="0" w:space="0" w:color="auto"/>
                                            <w:bottom w:val="none" w:sz="0" w:space="0" w:color="auto"/>
                                            <w:right w:val="none" w:sz="0" w:space="0" w:color="auto"/>
                                          </w:divBdr>
                                          <w:divsChild>
                                            <w:div w:id="360323246">
                                              <w:marLeft w:val="0"/>
                                              <w:marRight w:val="0"/>
                                              <w:marTop w:val="0"/>
                                              <w:marBottom w:val="0"/>
                                              <w:divBdr>
                                                <w:top w:val="none" w:sz="0" w:space="0" w:color="auto"/>
                                                <w:left w:val="none" w:sz="0" w:space="0" w:color="auto"/>
                                                <w:bottom w:val="none" w:sz="0" w:space="0" w:color="auto"/>
                                                <w:right w:val="none" w:sz="0" w:space="0" w:color="auto"/>
                                              </w:divBdr>
                                              <w:divsChild>
                                                <w:div w:id="1096638524">
                                                  <w:marLeft w:val="0"/>
                                                  <w:marRight w:val="0"/>
                                                  <w:marTop w:val="0"/>
                                                  <w:marBottom w:val="0"/>
                                                  <w:divBdr>
                                                    <w:top w:val="none" w:sz="0" w:space="0" w:color="auto"/>
                                                    <w:left w:val="none" w:sz="0" w:space="0" w:color="auto"/>
                                                    <w:bottom w:val="none" w:sz="0" w:space="0" w:color="auto"/>
                                                    <w:right w:val="none" w:sz="0" w:space="0" w:color="auto"/>
                                                  </w:divBdr>
                                                  <w:divsChild>
                                                    <w:div w:id="2097359333">
                                                      <w:marLeft w:val="0"/>
                                                      <w:marRight w:val="0"/>
                                                      <w:marTop w:val="0"/>
                                                      <w:marBottom w:val="0"/>
                                                      <w:divBdr>
                                                        <w:top w:val="none" w:sz="0" w:space="0" w:color="auto"/>
                                                        <w:left w:val="none" w:sz="0" w:space="0" w:color="auto"/>
                                                        <w:bottom w:val="none" w:sz="0" w:space="0" w:color="auto"/>
                                                        <w:right w:val="none" w:sz="0" w:space="0" w:color="auto"/>
                                                      </w:divBdr>
                                                      <w:divsChild>
                                                        <w:div w:id="570775525">
                                                          <w:marLeft w:val="0"/>
                                                          <w:marRight w:val="0"/>
                                                          <w:marTop w:val="0"/>
                                                          <w:marBottom w:val="0"/>
                                                          <w:divBdr>
                                                            <w:top w:val="none" w:sz="0" w:space="0" w:color="auto"/>
                                                            <w:left w:val="none" w:sz="0" w:space="0" w:color="auto"/>
                                                            <w:bottom w:val="none" w:sz="0" w:space="0" w:color="auto"/>
                                                            <w:right w:val="none" w:sz="0" w:space="0" w:color="auto"/>
                                                          </w:divBdr>
                                                          <w:divsChild>
                                                            <w:div w:id="16422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2889544">
          <w:marLeft w:val="0"/>
          <w:marRight w:val="0"/>
          <w:marTop w:val="0"/>
          <w:marBottom w:val="0"/>
          <w:divBdr>
            <w:top w:val="none" w:sz="0" w:space="0" w:color="auto"/>
            <w:left w:val="none" w:sz="0" w:space="0" w:color="auto"/>
            <w:bottom w:val="none" w:sz="0" w:space="0" w:color="auto"/>
            <w:right w:val="none" w:sz="0" w:space="0" w:color="auto"/>
          </w:divBdr>
          <w:divsChild>
            <w:div w:id="700858000">
              <w:marLeft w:val="0"/>
              <w:marRight w:val="0"/>
              <w:marTop w:val="0"/>
              <w:marBottom w:val="0"/>
              <w:divBdr>
                <w:top w:val="none" w:sz="0" w:space="0" w:color="auto"/>
                <w:left w:val="none" w:sz="0" w:space="0" w:color="auto"/>
                <w:bottom w:val="none" w:sz="0" w:space="0" w:color="auto"/>
                <w:right w:val="none" w:sz="0" w:space="0" w:color="auto"/>
              </w:divBdr>
              <w:divsChild>
                <w:div w:id="1303729102">
                  <w:marLeft w:val="0"/>
                  <w:marRight w:val="0"/>
                  <w:marTop w:val="0"/>
                  <w:marBottom w:val="0"/>
                  <w:divBdr>
                    <w:top w:val="none" w:sz="0" w:space="0" w:color="auto"/>
                    <w:left w:val="none" w:sz="0" w:space="0" w:color="auto"/>
                    <w:bottom w:val="none" w:sz="0" w:space="0" w:color="auto"/>
                    <w:right w:val="none" w:sz="0" w:space="0" w:color="auto"/>
                  </w:divBdr>
                  <w:divsChild>
                    <w:div w:id="1466043455">
                      <w:marLeft w:val="0"/>
                      <w:marRight w:val="0"/>
                      <w:marTop w:val="0"/>
                      <w:marBottom w:val="0"/>
                      <w:divBdr>
                        <w:top w:val="none" w:sz="0" w:space="0" w:color="auto"/>
                        <w:left w:val="none" w:sz="0" w:space="0" w:color="auto"/>
                        <w:bottom w:val="none" w:sz="0" w:space="0" w:color="auto"/>
                        <w:right w:val="none" w:sz="0" w:space="0" w:color="auto"/>
                      </w:divBdr>
                      <w:divsChild>
                        <w:div w:id="727923798">
                          <w:marLeft w:val="0"/>
                          <w:marRight w:val="0"/>
                          <w:marTop w:val="0"/>
                          <w:marBottom w:val="0"/>
                          <w:divBdr>
                            <w:top w:val="none" w:sz="0" w:space="0" w:color="auto"/>
                            <w:left w:val="none" w:sz="0" w:space="0" w:color="auto"/>
                            <w:bottom w:val="none" w:sz="0" w:space="0" w:color="auto"/>
                            <w:right w:val="none" w:sz="0" w:space="0" w:color="auto"/>
                          </w:divBdr>
                          <w:divsChild>
                            <w:div w:id="1969166412">
                              <w:marLeft w:val="0"/>
                              <w:marRight w:val="0"/>
                              <w:marTop w:val="0"/>
                              <w:marBottom w:val="0"/>
                              <w:divBdr>
                                <w:top w:val="none" w:sz="0" w:space="0" w:color="auto"/>
                                <w:left w:val="none" w:sz="0" w:space="0" w:color="auto"/>
                                <w:bottom w:val="none" w:sz="0" w:space="0" w:color="auto"/>
                                <w:right w:val="none" w:sz="0" w:space="0" w:color="auto"/>
                              </w:divBdr>
                              <w:divsChild>
                                <w:div w:id="99692834">
                                  <w:marLeft w:val="0"/>
                                  <w:marRight w:val="0"/>
                                  <w:marTop w:val="0"/>
                                  <w:marBottom w:val="0"/>
                                  <w:divBdr>
                                    <w:top w:val="none" w:sz="0" w:space="0" w:color="auto"/>
                                    <w:left w:val="none" w:sz="0" w:space="0" w:color="auto"/>
                                    <w:bottom w:val="none" w:sz="0" w:space="0" w:color="auto"/>
                                    <w:right w:val="none" w:sz="0" w:space="0" w:color="auto"/>
                                  </w:divBdr>
                                  <w:divsChild>
                                    <w:div w:id="413937187">
                                      <w:marLeft w:val="0"/>
                                      <w:marRight w:val="0"/>
                                      <w:marTop w:val="0"/>
                                      <w:marBottom w:val="0"/>
                                      <w:divBdr>
                                        <w:top w:val="none" w:sz="0" w:space="0" w:color="auto"/>
                                        <w:left w:val="none" w:sz="0" w:space="0" w:color="auto"/>
                                        <w:bottom w:val="none" w:sz="0" w:space="0" w:color="auto"/>
                                        <w:right w:val="none" w:sz="0" w:space="0" w:color="auto"/>
                                      </w:divBdr>
                                      <w:divsChild>
                                        <w:div w:id="2022387355">
                                          <w:marLeft w:val="0"/>
                                          <w:marRight w:val="0"/>
                                          <w:marTop w:val="0"/>
                                          <w:marBottom w:val="0"/>
                                          <w:divBdr>
                                            <w:top w:val="none" w:sz="0" w:space="0" w:color="auto"/>
                                            <w:left w:val="none" w:sz="0" w:space="0" w:color="auto"/>
                                            <w:bottom w:val="none" w:sz="0" w:space="0" w:color="auto"/>
                                            <w:right w:val="none" w:sz="0" w:space="0" w:color="auto"/>
                                          </w:divBdr>
                                          <w:divsChild>
                                            <w:div w:id="825050070">
                                              <w:marLeft w:val="0"/>
                                              <w:marRight w:val="0"/>
                                              <w:marTop w:val="0"/>
                                              <w:marBottom w:val="0"/>
                                              <w:divBdr>
                                                <w:top w:val="none" w:sz="0" w:space="0" w:color="auto"/>
                                                <w:left w:val="none" w:sz="0" w:space="0" w:color="auto"/>
                                                <w:bottom w:val="none" w:sz="0" w:space="0" w:color="auto"/>
                                                <w:right w:val="none" w:sz="0" w:space="0" w:color="auto"/>
                                              </w:divBdr>
                                              <w:divsChild>
                                                <w:div w:id="387076853">
                                                  <w:marLeft w:val="0"/>
                                                  <w:marRight w:val="0"/>
                                                  <w:marTop w:val="0"/>
                                                  <w:marBottom w:val="0"/>
                                                  <w:divBdr>
                                                    <w:top w:val="none" w:sz="0" w:space="0" w:color="auto"/>
                                                    <w:left w:val="none" w:sz="0" w:space="0" w:color="auto"/>
                                                    <w:bottom w:val="none" w:sz="0" w:space="0" w:color="auto"/>
                                                    <w:right w:val="none" w:sz="0" w:space="0" w:color="auto"/>
                                                  </w:divBdr>
                                                  <w:divsChild>
                                                    <w:div w:id="772868270">
                                                      <w:marLeft w:val="0"/>
                                                      <w:marRight w:val="0"/>
                                                      <w:marTop w:val="0"/>
                                                      <w:marBottom w:val="0"/>
                                                      <w:divBdr>
                                                        <w:top w:val="none" w:sz="0" w:space="0" w:color="auto"/>
                                                        <w:left w:val="none" w:sz="0" w:space="0" w:color="auto"/>
                                                        <w:bottom w:val="none" w:sz="0" w:space="0" w:color="auto"/>
                                                        <w:right w:val="none" w:sz="0" w:space="0" w:color="auto"/>
                                                      </w:divBdr>
                                                      <w:divsChild>
                                                        <w:div w:id="53896887">
                                                          <w:marLeft w:val="0"/>
                                                          <w:marRight w:val="0"/>
                                                          <w:marTop w:val="0"/>
                                                          <w:marBottom w:val="0"/>
                                                          <w:divBdr>
                                                            <w:top w:val="none" w:sz="0" w:space="0" w:color="auto"/>
                                                            <w:left w:val="none" w:sz="0" w:space="0" w:color="auto"/>
                                                            <w:bottom w:val="none" w:sz="0" w:space="0" w:color="auto"/>
                                                            <w:right w:val="none" w:sz="0" w:space="0" w:color="auto"/>
                                                          </w:divBdr>
                                                          <w:divsChild>
                                                            <w:div w:id="6855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502432">
          <w:marLeft w:val="0"/>
          <w:marRight w:val="0"/>
          <w:marTop w:val="0"/>
          <w:marBottom w:val="0"/>
          <w:divBdr>
            <w:top w:val="none" w:sz="0" w:space="0" w:color="auto"/>
            <w:left w:val="none" w:sz="0" w:space="0" w:color="auto"/>
            <w:bottom w:val="none" w:sz="0" w:space="0" w:color="auto"/>
            <w:right w:val="none" w:sz="0" w:space="0" w:color="auto"/>
          </w:divBdr>
          <w:divsChild>
            <w:div w:id="2127386837">
              <w:marLeft w:val="0"/>
              <w:marRight w:val="0"/>
              <w:marTop w:val="0"/>
              <w:marBottom w:val="0"/>
              <w:divBdr>
                <w:top w:val="none" w:sz="0" w:space="0" w:color="auto"/>
                <w:left w:val="none" w:sz="0" w:space="0" w:color="auto"/>
                <w:bottom w:val="none" w:sz="0" w:space="0" w:color="auto"/>
                <w:right w:val="none" w:sz="0" w:space="0" w:color="auto"/>
              </w:divBdr>
              <w:divsChild>
                <w:div w:id="1535534470">
                  <w:marLeft w:val="0"/>
                  <w:marRight w:val="0"/>
                  <w:marTop w:val="0"/>
                  <w:marBottom w:val="0"/>
                  <w:divBdr>
                    <w:top w:val="none" w:sz="0" w:space="0" w:color="auto"/>
                    <w:left w:val="none" w:sz="0" w:space="0" w:color="auto"/>
                    <w:bottom w:val="none" w:sz="0" w:space="0" w:color="auto"/>
                    <w:right w:val="none" w:sz="0" w:space="0" w:color="auto"/>
                  </w:divBdr>
                  <w:divsChild>
                    <w:div w:id="1458525846">
                      <w:marLeft w:val="0"/>
                      <w:marRight w:val="0"/>
                      <w:marTop w:val="0"/>
                      <w:marBottom w:val="0"/>
                      <w:divBdr>
                        <w:top w:val="none" w:sz="0" w:space="0" w:color="auto"/>
                        <w:left w:val="none" w:sz="0" w:space="0" w:color="auto"/>
                        <w:bottom w:val="none" w:sz="0" w:space="0" w:color="auto"/>
                        <w:right w:val="none" w:sz="0" w:space="0" w:color="auto"/>
                      </w:divBdr>
                      <w:divsChild>
                        <w:div w:id="1225292190">
                          <w:marLeft w:val="0"/>
                          <w:marRight w:val="0"/>
                          <w:marTop w:val="0"/>
                          <w:marBottom w:val="0"/>
                          <w:divBdr>
                            <w:top w:val="none" w:sz="0" w:space="0" w:color="auto"/>
                            <w:left w:val="none" w:sz="0" w:space="0" w:color="auto"/>
                            <w:bottom w:val="none" w:sz="0" w:space="0" w:color="auto"/>
                            <w:right w:val="none" w:sz="0" w:space="0" w:color="auto"/>
                          </w:divBdr>
                          <w:divsChild>
                            <w:div w:id="617221259">
                              <w:marLeft w:val="0"/>
                              <w:marRight w:val="0"/>
                              <w:marTop w:val="0"/>
                              <w:marBottom w:val="0"/>
                              <w:divBdr>
                                <w:top w:val="none" w:sz="0" w:space="0" w:color="auto"/>
                                <w:left w:val="none" w:sz="0" w:space="0" w:color="auto"/>
                                <w:bottom w:val="none" w:sz="0" w:space="0" w:color="auto"/>
                                <w:right w:val="none" w:sz="0" w:space="0" w:color="auto"/>
                              </w:divBdr>
                              <w:divsChild>
                                <w:div w:id="673995246">
                                  <w:marLeft w:val="0"/>
                                  <w:marRight w:val="0"/>
                                  <w:marTop w:val="0"/>
                                  <w:marBottom w:val="0"/>
                                  <w:divBdr>
                                    <w:top w:val="none" w:sz="0" w:space="0" w:color="auto"/>
                                    <w:left w:val="none" w:sz="0" w:space="0" w:color="auto"/>
                                    <w:bottom w:val="none" w:sz="0" w:space="0" w:color="auto"/>
                                    <w:right w:val="none" w:sz="0" w:space="0" w:color="auto"/>
                                  </w:divBdr>
                                  <w:divsChild>
                                    <w:div w:id="690881544">
                                      <w:marLeft w:val="0"/>
                                      <w:marRight w:val="0"/>
                                      <w:marTop w:val="0"/>
                                      <w:marBottom w:val="0"/>
                                      <w:divBdr>
                                        <w:top w:val="none" w:sz="0" w:space="0" w:color="auto"/>
                                        <w:left w:val="none" w:sz="0" w:space="0" w:color="auto"/>
                                        <w:bottom w:val="none" w:sz="0" w:space="0" w:color="auto"/>
                                        <w:right w:val="none" w:sz="0" w:space="0" w:color="auto"/>
                                      </w:divBdr>
                                      <w:divsChild>
                                        <w:div w:id="2083215571">
                                          <w:marLeft w:val="0"/>
                                          <w:marRight w:val="0"/>
                                          <w:marTop w:val="0"/>
                                          <w:marBottom w:val="0"/>
                                          <w:divBdr>
                                            <w:top w:val="none" w:sz="0" w:space="0" w:color="auto"/>
                                            <w:left w:val="none" w:sz="0" w:space="0" w:color="auto"/>
                                            <w:bottom w:val="none" w:sz="0" w:space="0" w:color="auto"/>
                                            <w:right w:val="none" w:sz="0" w:space="0" w:color="auto"/>
                                          </w:divBdr>
                                          <w:divsChild>
                                            <w:div w:id="936837830">
                                              <w:marLeft w:val="0"/>
                                              <w:marRight w:val="0"/>
                                              <w:marTop w:val="0"/>
                                              <w:marBottom w:val="0"/>
                                              <w:divBdr>
                                                <w:top w:val="none" w:sz="0" w:space="0" w:color="auto"/>
                                                <w:left w:val="none" w:sz="0" w:space="0" w:color="auto"/>
                                                <w:bottom w:val="none" w:sz="0" w:space="0" w:color="auto"/>
                                                <w:right w:val="none" w:sz="0" w:space="0" w:color="auto"/>
                                              </w:divBdr>
                                              <w:divsChild>
                                                <w:div w:id="1737781274">
                                                  <w:marLeft w:val="0"/>
                                                  <w:marRight w:val="0"/>
                                                  <w:marTop w:val="0"/>
                                                  <w:marBottom w:val="0"/>
                                                  <w:divBdr>
                                                    <w:top w:val="none" w:sz="0" w:space="0" w:color="auto"/>
                                                    <w:left w:val="none" w:sz="0" w:space="0" w:color="auto"/>
                                                    <w:bottom w:val="none" w:sz="0" w:space="0" w:color="auto"/>
                                                    <w:right w:val="none" w:sz="0" w:space="0" w:color="auto"/>
                                                  </w:divBdr>
                                                  <w:divsChild>
                                                    <w:div w:id="2064136906">
                                                      <w:marLeft w:val="0"/>
                                                      <w:marRight w:val="0"/>
                                                      <w:marTop w:val="0"/>
                                                      <w:marBottom w:val="0"/>
                                                      <w:divBdr>
                                                        <w:top w:val="none" w:sz="0" w:space="0" w:color="auto"/>
                                                        <w:left w:val="none" w:sz="0" w:space="0" w:color="auto"/>
                                                        <w:bottom w:val="none" w:sz="0" w:space="0" w:color="auto"/>
                                                        <w:right w:val="none" w:sz="0" w:space="0" w:color="auto"/>
                                                      </w:divBdr>
                                                      <w:divsChild>
                                                        <w:div w:id="1585650556">
                                                          <w:marLeft w:val="0"/>
                                                          <w:marRight w:val="0"/>
                                                          <w:marTop w:val="0"/>
                                                          <w:marBottom w:val="0"/>
                                                          <w:divBdr>
                                                            <w:top w:val="none" w:sz="0" w:space="0" w:color="auto"/>
                                                            <w:left w:val="none" w:sz="0" w:space="0" w:color="auto"/>
                                                            <w:bottom w:val="none" w:sz="0" w:space="0" w:color="auto"/>
                                                            <w:right w:val="none" w:sz="0" w:space="0" w:color="auto"/>
                                                          </w:divBdr>
                                                          <w:divsChild>
                                                            <w:div w:id="1899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641651">
          <w:marLeft w:val="0"/>
          <w:marRight w:val="0"/>
          <w:marTop w:val="0"/>
          <w:marBottom w:val="0"/>
          <w:divBdr>
            <w:top w:val="none" w:sz="0" w:space="0" w:color="auto"/>
            <w:left w:val="none" w:sz="0" w:space="0" w:color="auto"/>
            <w:bottom w:val="none" w:sz="0" w:space="0" w:color="auto"/>
            <w:right w:val="none" w:sz="0" w:space="0" w:color="auto"/>
          </w:divBdr>
          <w:divsChild>
            <w:div w:id="1220746110">
              <w:marLeft w:val="0"/>
              <w:marRight w:val="0"/>
              <w:marTop w:val="0"/>
              <w:marBottom w:val="0"/>
              <w:divBdr>
                <w:top w:val="none" w:sz="0" w:space="0" w:color="auto"/>
                <w:left w:val="none" w:sz="0" w:space="0" w:color="auto"/>
                <w:bottom w:val="none" w:sz="0" w:space="0" w:color="auto"/>
                <w:right w:val="none" w:sz="0" w:space="0" w:color="auto"/>
              </w:divBdr>
              <w:divsChild>
                <w:div w:id="1727102630">
                  <w:marLeft w:val="0"/>
                  <w:marRight w:val="0"/>
                  <w:marTop w:val="0"/>
                  <w:marBottom w:val="0"/>
                  <w:divBdr>
                    <w:top w:val="none" w:sz="0" w:space="0" w:color="auto"/>
                    <w:left w:val="none" w:sz="0" w:space="0" w:color="auto"/>
                    <w:bottom w:val="none" w:sz="0" w:space="0" w:color="auto"/>
                    <w:right w:val="none" w:sz="0" w:space="0" w:color="auto"/>
                  </w:divBdr>
                  <w:divsChild>
                    <w:div w:id="448286041">
                      <w:marLeft w:val="0"/>
                      <w:marRight w:val="0"/>
                      <w:marTop w:val="0"/>
                      <w:marBottom w:val="0"/>
                      <w:divBdr>
                        <w:top w:val="none" w:sz="0" w:space="0" w:color="auto"/>
                        <w:left w:val="none" w:sz="0" w:space="0" w:color="auto"/>
                        <w:bottom w:val="none" w:sz="0" w:space="0" w:color="auto"/>
                        <w:right w:val="none" w:sz="0" w:space="0" w:color="auto"/>
                      </w:divBdr>
                      <w:divsChild>
                        <w:div w:id="2047100446">
                          <w:marLeft w:val="0"/>
                          <w:marRight w:val="0"/>
                          <w:marTop w:val="0"/>
                          <w:marBottom w:val="0"/>
                          <w:divBdr>
                            <w:top w:val="none" w:sz="0" w:space="0" w:color="auto"/>
                            <w:left w:val="none" w:sz="0" w:space="0" w:color="auto"/>
                            <w:bottom w:val="none" w:sz="0" w:space="0" w:color="auto"/>
                            <w:right w:val="none" w:sz="0" w:space="0" w:color="auto"/>
                          </w:divBdr>
                          <w:divsChild>
                            <w:div w:id="1486900513">
                              <w:marLeft w:val="0"/>
                              <w:marRight w:val="0"/>
                              <w:marTop w:val="0"/>
                              <w:marBottom w:val="0"/>
                              <w:divBdr>
                                <w:top w:val="none" w:sz="0" w:space="0" w:color="auto"/>
                                <w:left w:val="none" w:sz="0" w:space="0" w:color="auto"/>
                                <w:bottom w:val="none" w:sz="0" w:space="0" w:color="auto"/>
                                <w:right w:val="none" w:sz="0" w:space="0" w:color="auto"/>
                              </w:divBdr>
                              <w:divsChild>
                                <w:div w:id="1300262772">
                                  <w:marLeft w:val="0"/>
                                  <w:marRight w:val="0"/>
                                  <w:marTop w:val="0"/>
                                  <w:marBottom w:val="0"/>
                                  <w:divBdr>
                                    <w:top w:val="none" w:sz="0" w:space="0" w:color="auto"/>
                                    <w:left w:val="none" w:sz="0" w:space="0" w:color="auto"/>
                                    <w:bottom w:val="none" w:sz="0" w:space="0" w:color="auto"/>
                                    <w:right w:val="none" w:sz="0" w:space="0" w:color="auto"/>
                                  </w:divBdr>
                                  <w:divsChild>
                                    <w:div w:id="1191380731">
                                      <w:marLeft w:val="0"/>
                                      <w:marRight w:val="0"/>
                                      <w:marTop w:val="0"/>
                                      <w:marBottom w:val="0"/>
                                      <w:divBdr>
                                        <w:top w:val="none" w:sz="0" w:space="0" w:color="auto"/>
                                        <w:left w:val="none" w:sz="0" w:space="0" w:color="auto"/>
                                        <w:bottom w:val="none" w:sz="0" w:space="0" w:color="auto"/>
                                        <w:right w:val="none" w:sz="0" w:space="0" w:color="auto"/>
                                      </w:divBdr>
                                      <w:divsChild>
                                        <w:div w:id="1791588182">
                                          <w:marLeft w:val="0"/>
                                          <w:marRight w:val="0"/>
                                          <w:marTop w:val="0"/>
                                          <w:marBottom w:val="0"/>
                                          <w:divBdr>
                                            <w:top w:val="none" w:sz="0" w:space="0" w:color="auto"/>
                                            <w:left w:val="none" w:sz="0" w:space="0" w:color="auto"/>
                                            <w:bottom w:val="none" w:sz="0" w:space="0" w:color="auto"/>
                                            <w:right w:val="none" w:sz="0" w:space="0" w:color="auto"/>
                                          </w:divBdr>
                                          <w:divsChild>
                                            <w:div w:id="1537506893">
                                              <w:marLeft w:val="0"/>
                                              <w:marRight w:val="0"/>
                                              <w:marTop w:val="0"/>
                                              <w:marBottom w:val="0"/>
                                              <w:divBdr>
                                                <w:top w:val="none" w:sz="0" w:space="0" w:color="auto"/>
                                                <w:left w:val="none" w:sz="0" w:space="0" w:color="auto"/>
                                                <w:bottom w:val="none" w:sz="0" w:space="0" w:color="auto"/>
                                                <w:right w:val="none" w:sz="0" w:space="0" w:color="auto"/>
                                              </w:divBdr>
                                              <w:divsChild>
                                                <w:div w:id="529955114">
                                                  <w:marLeft w:val="0"/>
                                                  <w:marRight w:val="0"/>
                                                  <w:marTop w:val="0"/>
                                                  <w:marBottom w:val="0"/>
                                                  <w:divBdr>
                                                    <w:top w:val="none" w:sz="0" w:space="0" w:color="auto"/>
                                                    <w:left w:val="none" w:sz="0" w:space="0" w:color="auto"/>
                                                    <w:bottom w:val="none" w:sz="0" w:space="0" w:color="auto"/>
                                                    <w:right w:val="none" w:sz="0" w:space="0" w:color="auto"/>
                                                  </w:divBdr>
                                                  <w:divsChild>
                                                    <w:div w:id="1411005225">
                                                      <w:marLeft w:val="0"/>
                                                      <w:marRight w:val="0"/>
                                                      <w:marTop w:val="0"/>
                                                      <w:marBottom w:val="0"/>
                                                      <w:divBdr>
                                                        <w:top w:val="none" w:sz="0" w:space="0" w:color="auto"/>
                                                        <w:left w:val="none" w:sz="0" w:space="0" w:color="auto"/>
                                                        <w:bottom w:val="none" w:sz="0" w:space="0" w:color="auto"/>
                                                        <w:right w:val="none" w:sz="0" w:space="0" w:color="auto"/>
                                                      </w:divBdr>
                                                      <w:divsChild>
                                                        <w:div w:id="683017916">
                                                          <w:marLeft w:val="0"/>
                                                          <w:marRight w:val="0"/>
                                                          <w:marTop w:val="0"/>
                                                          <w:marBottom w:val="0"/>
                                                          <w:divBdr>
                                                            <w:top w:val="none" w:sz="0" w:space="0" w:color="auto"/>
                                                            <w:left w:val="none" w:sz="0" w:space="0" w:color="auto"/>
                                                            <w:bottom w:val="none" w:sz="0" w:space="0" w:color="auto"/>
                                                            <w:right w:val="none" w:sz="0" w:space="0" w:color="auto"/>
                                                          </w:divBdr>
                                                          <w:divsChild>
                                                            <w:div w:id="6401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678488">
          <w:marLeft w:val="0"/>
          <w:marRight w:val="0"/>
          <w:marTop w:val="0"/>
          <w:marBottom w:val="0"/>
          <w:divBdr>
            <w:top w:val="none" w:sz="0" w:space="0" w:color="auto"/>
            <w:left w:val="none" w:sz="0" w:space="0" w:color="auto"/>
            <w:bottom w:val="none" w:sz="0" w:space="0" w:color="auto"/>
            <w:right w:val="none" w:sz="0" w:space="0" w:color="auto"/>
          </w:divBdr>
          <w:divsChild>
            <w:div w:id="1425884613">
              <w:marLeft w:val="0"/>
              <w:marRight w:val="0"/>
              <w:marTop w:val="0"/>
              <w:marBottom w:val="0"/>
              <w:divBdr>
                <w:top w:val="none" w:sz="0" w:space="0" w:color="auto"/>
                <w:left w:val="none" w:sz="0" w:space="0" w:color="auto"/>
                <w:bottom w:val="none" w:sz="0" w:space="0" w:color="auto"/>
                <w:right w:val="none" w:sz="0" w:space="0" w:color="auto"/>
              </w:divBdr>
              <w:divsChild>
                <w:div w:id="1009675587">
                  <w:marLeft w:val="0"/>
                  <w:marRight w:val="0"/>
                  <w:marTop w:val="0"/>
                  <w:marBottom w:val="0"/>
                  <w:divBdr>
                    <w:top w:val="none" w:sz="0" w:space="0" w:color="auto"/>
                    <w:left w:val="none" w:sz="0" w:space="0" w:color="auto"/>
                    <w:bottom w:val="none" w:sz="0" w:space="0" w:color="auto"/>
                    <w:right w:val="none" w:sz="0" w:space="0" w:color="auto"/>
                  </w:divBdr>
                  <w:divsChild>
                    <w:div w:id="179054429">
                      <w:marLeft w:val="0"/>
                      <w:marRight w:val="0"/>
                      <w:marTop w:val="0"/>
                      <w:marBottom w:val="0"/>
                      <w:divBdr>
                        <w:top w:val="none" w:sz="0" w:space="0" w:color="auto"/>
                        <w:left w:val="none" w:sz="0" w:space="0" w:color="auto"/>
                        <w:bottom w:val="none" w:sz="0" w:space="0" w:color="auto"/>
                        <w:right w:val="none" w:sz="0" w:space="0" w:color="auto"/>
                      </w:divBdr>
                      <w:divsChild>
                        <w:div w:id="631137297">
                          <w:marLeft w:val="0"/>
                          <w:marRight w:val="0"/>
                          <w:marTop w:val="0"/>
                          <w:marBottom w:val="0"/>
                          <w:divBdr>
                            <w:top w:val="none" w:sz="0" w:space="0" w:color="auto"/>
                            <w:left w:val="none" w:sz="0" w:space="0" w:color="auto"/>
                            <w:bottom w:val="none" w:sz="0" w:space="0" w:color="auto"/>
                            <w:right w:val="none" w:sz="0" w:space="0" w:color="auto"/>
                          </w:divBdr>
                          <w:divsChild>
                            <w:div w:id="982193381">
                              <w:marLeft w:val="0"/>
                              <w:marRight w:val="0"/>
                              <w:marTop w:val="0"/>
                              <w:marBottom w:val="0"/>
                              <w:divBdr>
                                <w:top w:val="none" w:sz="0" w:space="0" w:color="auto"/>
                                <w:left w:val="none" w:sz="0" w:space="0" w:color="auto"/>
                                <w:bottom w:val="none" w:sz="0" w:space="0" w:color="auto"/>
                                <w:right w:val="none" w:sz="0" w:space="0" w:color="auto"/>
                              </w:divBdr>
                              <w:divsChild>
                                <w:div w:id="427888749">
                                  <w:marLeft w:val="0"/>
                                  <w:marRight w:val="0"/>
                                  <w:marTop w:val="0"/>
                                  <w:marBottom w:val="0"/>
                                  <w:divBdr>
                                    <w:top w:val="none" w:sz="0" w:space="0" w:color="auto"/>
                                    <w:left w:val="none" w:sz="0" w:space="0" w:color="auto"/>
                                    <w:bottom w:val="none" w:sz="0" w:space="0" w:color="auto"/>
                                    <w:right w:val="none" w:sz="0" w:space="0" w:color="auto"/>
                                  </w:divBdr>
                                  <w:divsChild>
                                    <w:div w:id="1823346740">
                                      <w:marLeft w:val="0"/>
                                      <w:marRight w:val="0"/>
                                      <w:marTop w:val="0"/>
                                      <w:marBottom w:val="0"/>
                                      <w:divBdr>
                                        <w:top w:val="none" w:sz="0" w:space="0" w:color="auto"/>
                                        <w:left w:val="none" w:sz="0" w:space="0" w:color="auto"/>
                                        <w:bottom w:val="none" w:sz="0" w:space="0" w:color="auto"/>
                                        <w:right w:val="none" w:sz="0" w:space="0" w:color="auto"/>
                                      </w:divBdr>
                                      <w:divsChild>
                                        <w:div w:id="1906867542">
                                          <w:marLeft w:val="0"/>
                                          <w:marRight w:val="0"/>
                                          <w:marTop w:val="0"/>
                                          <w:marBottom w:val="0"/>
                                          <w:divBdr>
                                            <w:top w:val="none" w:sz="0" w:space="0" w:color="auto"/>
                                            <w:left w:val="none" w:sz="0" w:space="0" w:color="auto"/>
                                            <w:bottom w:val="none" w:sz="0" w:space="0" w:color="auto"/>
                                            <w:right w:val="none" w:sz="0" w:space="0" w:color="auto"/>
                                          </w:divBdr>
                                          <w:divsChild>
                                            <w:div w:id="1287849891">
                                              <w:marLeft w:val="0"/>
                                              <w:marRight w:val="0"/>
                                              <w:marTop w:val="0"/>
                                              <w:marBottom w:val="0"/>
                                              <w:divBdr>
                                                <w:top w:val="none" w:sz="0" w:space="0" w:color="auto"/>
                                                <w:left w:val="none" w:sz="0" w:space="0" w:color="auto"/>
                                                <w:bottom w:val="none" w:sz="0" w:space="0" w:color="auto"/>
                                                <w:right w:val="none" w:sz="0" w:space="0" w:color="auto"/>
                                              </w:divBdr>
                                              <w:divsChild>
                                                <w:div w:id="547573440">
                                                  <w:marLeft w:val="0"/>
                                                  <w:marRight w:val="0"/>
                                                  <w:marTop w:val="0"/>
                                                  <w:marBottom w:val="0"/>
                                                  <w:divBdr>
                                                    <w:top w:val="none" w:sz="0" w:space="0" w:color="auto"/>
                                                    <w:left w:val="none" w:sz="0" w:space="0" w:color="auto"/>
                                                    <w:bottom w:val="none" w:sz="0" w:space="0" w:color="auto"/>
                                                    <w:right w:val="none" w:sz="0" w:space="0" w:color="auto"/>
                                                  </w:divBdr>
                                                  <w:divsChild>
                                                    <w:div w:id="842666923">
                                                      <w:marLeft w:val="0"/>
                                                      <w:marRight w:val="0"/>
                                                      <w:marTop w:val="0"/>
                                                      <w:marBottom w:val="0"/>
                                                      <w:divBdr>
                                                        <w:top w:val="none" w:sz="0" w:space="0" w:color="auto"/>
                                                        <w:left w:val="none" w:sz="0" w:space="0" w:color="auto"/>
                                                        <w:bottom w:val="none" w:sz="0" w:space="0" w:color="auto"/>
                                                        <w:right w:val="none" w:sz="0" w:space="0" w:color="auto"/>
                                                      </w:divBdr>
                                                      <w:divsChild>
                                                        <w:div w:id="1686784553">
                                                          <w:marLeft w:val="0"/>
                                                          <w:marRight w:val="0"/>
                                                          <w:marTop w:val="0"/>
                                                          <w:marBottom w:val="0"/>
                                                          <w:divBdr>
                                                            <w:top w:val="none" w:sz="0" w:space="0" w:color="auto"/>
                                                            <w:left w:val="none" w:sz="0" w:space="0" w:color="auto"/>
                                                            <w:bottom w:val="none" w:sz="0" w:space="0" w:color="auto"/>
                                                            <w:right w:val="none" w:sz="0" w:space="0" w:color="auto"/>
                                                          </w:divBdr>
                                                          <w:divsChild>
                                                            <w:div w:id="15859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336924">
          <w:marLeft w:val="0"/>
          <w:marRight w:val="0"/>
          <w:marTop w:val="0"/>
          <w:marBottom w:val="0"/>
          <w:divBdr>
            <w:top w:val="none" w:sz="0" w:space="0" w:color="auto"/>
            <w:left w:val="none" w:sz="0" w:space="0" w:color="auto"/>
            <w:bottom w:val="none" w:sz="0" w:space="0" w:color="auto"/>
            <w:right w:val="none" w:sz="0" w:space="0" w:color="auto"/>
          </w:divBdr>
          <w:divsChild>
            <w:div w:id="1437604077">
              <w:marLeft w:val="0"/>
              <w:marRight w:val="0"/>
              <w:marTop w:val="0"/>
              <w:marBottom w:val="0"/>
              <w:divBdr>
                <w:top w:val="none" w:sz="0" w:space="0" w:color="auto"/>
                <w:left w:val="none" w:sz="0" w:space="0" w:color="auto"/>
                <w:bottom w:val="none" w:sz="0" w:space="0" w:color="auto"/>
                <w:right w:val="none" w:sz="0" w:space="0" w:color="auto"/>
              </w:divBdr>
              <w:divsChild>
                <w:div w:id="1319730203">
                  <w:marLeft w:val="0"/>
                  <w:marRight w:val="0"/>
                  <w:marTop w:val="0"/>
                  <w:marBottom w:val="0"/>
                  <w:divBdr>
                    <w:top w:val="none" w:sz="0" w:space="0" w:color="auto"/>
                    <w:left w:val="none" w:sz="0" w:space="0" w:color="auto"/>
                    <w:bottom w:val="none" w:sz="0" w:space="0" w:color="auto"/>
                    <w:right w:val="none" w:sz="0" w:space="0" w:color="auto"/>
                  </w:divBdr>
                  <w:divsChild>
                    <w:div w:id="1330525770">
                      <w:marLeft w:val="0"/>
                      <w:marRight w:val="0"/>
                      <w:marTop w:val="0"/>
                      <w:marBottom w:val="0"/>
                      <w:divBdr>
                        <w:top w:val="none" w:sz="0" w:space="0" w:color="auto"/>
                        <w:left w:val="none" w:sz="0" w:space="0" w:color="auto"/>
                        <w:bottom w:val="none" w:sz="0" w:space="0" w:color="auto"/>
                        <w:right w:val="none" w:sz="0" w:space="0" w:color="auto"/>
                      </w:divBdr>
                      <w:divsChild>
                        <w:div w:id="780876025">
                          <w:marLeft w:val="0"/>
                          <w:marRight w:val="0"/>
                          <w:marTop w:val="0"/>
                          <w:marBottom w:val="0"/>
                          <w:divBdr>
                            <w:top w:val="none" w:sz="0" w:space="0" w:color="auto"/>
                            <w:left w:val="none" w:sz="0" w:space="0" w:color="auto"/>
                            <w:bottom w:val="none" w:sz="0" w:space="0" w:color="auto"/>
                            <w:right w:val="none" w:sz="0" w:space="0" w:color="auto"/>
                          </w:divBdr>
                          <w:divsChild>
                            <w:div w:id="450519451">
                              <w:marLeft w:val="0"/>
                              <w:marRight w:val="0"/>
                              <w:marTop w:val="0"/>
                              <w:marBottom w:val="0"/>
                              <w:divBdr>
                                <w:top w:val="none" w:sz="0" w:space="0" w:color="auto"/>
                                <w:left w:val="none" w:sz="0" w:space="0" w:color="auto"/>
                                <w:bottom w:val="none" w:sz="0" w:space="0" w:color="auto"/>
                                <w:right w:val="none" w:sz="0" w:space="0" w:color="auto"/>
                              </w:divBdr>
                              <w:divsChild>
                                <w:div w:id="930894971">
                                  <w:marLeft w:val="0"/>
                                  <w:marRight w:val="0"/>
                                  <w:marTop w:val="0"/>
                                  <w:marBottom w:val="0"/>
                                  <w:divBdr>
                                    <w:top w:val="none" w:sz="0" w:space="0" w:color="auto"/>
                                    <w:left w:val="none" w:sz="0" w:space="0" w:color="auto"/>
                                    <w:bottom w:val="none" w:sz="0" w:space="0" w:color="auto"/>
                                    <w:right w:val="none" w:sz="0" w:space="0" w:color="auto"/>
                                  </w:divBdr>
                                  <w:divsChild>
                                    <w:div w:id="1110055482">
                                      <w:marLeft w:val="0"/>
                                      <w:marRight w:val="0"/>
                                      <w:marTop w:val="0"/>
                                      <w:marBottom w:val="0"/>
                                      <w:divBdr>
                                        <w:top w:val="none" w:sz="0" w:space="0" w:color="auto"/>
                                        <w:left w:val="none" w:sz="0" w:space="0" w:color="auto"/>
                                        <w:bottom w:val="none" w:sz="0" w:space="0" w:color="auto"/>
                                        <w:right w:val="none" w:sz="0" w:space="0" w:color="auto"/>
                                      </w:divBdr>
                                      <w:divsChild>
                                        <w:div w:id="1477651077">
                                          <w:marLeft w:val="0"/>
                                          <w:marRight w:val="0"/>
                                          <w:marTop w:val="0"/>
                                          <w:marBottom w:val="0"/>
                                          <w:divBdr>
                                            <w:top w:val="none" w:sz="0" w:space="0" w:color="auto"/>
                                            <w:left w:val="none" w:sz="0" w:space="0" w:color="auto"/>
                                            <w:bottom w:val="none" w:sz="0" w:space="0" w:color="auto"/>
                                            <w:right w:val="none" w:sz="0" w:space="0" w:color="auto"/>
                                          </w:divBdr>
                                          <w:divsChild>
                                            <w:div w:id="1307392823">
                                              <w:marLeft w:val="0"/>
                                              <w:marRight w:val="0"/>
                                              <w:marTop w:val="0"/>
                                              <w:marBottom w:val="0"/>
                                              <w:divBdr>
                                                <w:top w:val="none" w:sz="0" w:space="0" w:color="auto"/>
                                                <w:left w:val="none" w:sz="0" w:space="0" w:color="auto"/>
                                                <w:bottom w:val="none" w:sz="0" w:space="0" w:color="auto"/>
                                                <w:right w:val="none" w:sz="0" w:space="0" w:color="auto"/>
                                              </w:divBdr>
                                              <w:divsChild>
                                                <w:div w:id="1726223740">
                                                  <w:marLeft w:val="0"/>
                                                  <w:marRight w:val="0"/>
                                                  <w:marTop w:val="0"/>
                                                  <w:marBottom w:val="0"/>
                                                  <w:divBdr>
                                                    <w:top w:val="none" w:sz="0" w:space="0" w:color="auto"/>
                                                    <w:left w:val="none" w:sz="0" w:space="0" w:color="auto"/>
                                                    <w:bottom w:val="none" w:sz="0" w:space="0" w:color="auto"/>
                                                    <w:right w:val="none" w:sz="0" w:space="0" w:color="auto"/>
                                                  </w:divBdr>
                                                  <w:divsChild>
                                                    <w:div w:id="1008099357">
                                                      <w:marLeft w:val="0"/>
                                                      <w:marRight w:val="0"/>
                                                      <w:marTop w:val="0"/>
                                                      <w:marBottom w:val="0"/>
                                                      <w:divBdr>
                                                        <w:top w:val="none" w:sz="0" w:space="0" w:color="auto"/>
                                                        <w:left w:val="none" w:sz="0" w:space="0" w:color="auto"/>
                                                        <w:bottom w:val="none" w:sz="0" w:space="0" w:color="auto"/>
                                                        <w:right w:val="none" w:sz="0" w:space="0" w:color="auto"/>
                                                      </w:divBdr>
                                                      <w:divsChild>
                                                        <w:div w:id="924218905">
                                                          <w:marLeft w:val="0"/>
                                                          <w:marRight w:val="0"/>
                                                          <w:marTop w:val="0"/>
                                                          <w:marBottom w:val="0"/>
                                                          <w:divBdr>
                                                            <w:top w:val="none" w:sz="0" w:space="0" w:color="auto"/>
                                                            <w:left w:val="none" w:sz="0" w:space="0" w:color="auto"/>
                                                            <w:bottom w:val="none" w:sz="0" w:space="0" w:color="auto"/>
                                                            <w:right w:val="none" w:sz="0" w:space="0" w:color="auto"/>
                                                          </w:divBdr>
                                                          <w:divsChild>
                                                            <w:div w:id="5305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40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978</Words>
  <Characters>5580</Characters>
  <Application>Microsoft Office Word</Application>
  <DocSecurity>0</DocSecurity>
  <Lines>46</Lines>
  <Paragraphs>13</Paragraphs>
  <ScaleCrop>false</ScaleCrop>
  <Company>SPecialiST RePack</Company>
  <LinksUpToDate>false</LinksUpToDate>
  <CharactersWithSpaces>6545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2026-09-11T06:18:00Z</dcterms:created>
  <dcterms:modified xsi:type="dcterms:W3CDTF">2026-09-11T06:29:00Z</dcterms:modified>
</cp:coreProperties>
</file>