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9B9" w:rsidRPr="003D79B9" w:rsidRDefault="003D79B9" w:rsidP="000F55AB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Amaliy mashg‘ulot</w:t>
      </w: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en-US" w:eastAsia="ru-RU"/>
        </w:rPr>
        <w:t xml:space="preserve"> </w:t>
      </w: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№18</w:t>
      </w:r>
    </w:p>
    <w:p w:rsidR="003D79B9" w:rsidRPr="003D79B9" w:rsidRDefault="003D79B9" w:rsidP="000F55AB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Mavzu: Sun’iy intellekt usullari yordamida tasvirlarni klassifikatsiya qilish va tahlil qilish algoritmlarini o‘rganish</w:t>
      </w:r>
      <w:r w:rsidR="000F55A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.</w:t>
      </w:r>
      <w:bookmarkStart w:id="0" w:name="_GoBack"/>
      <w:bookmarkEnd w:id="0"/>
    </w:p>
    <w:p w:rsidR="003D79B9" w:rsidRPr="003D79B9" w:rsidRDefault="003D79B9" w:rsidP="003D79B9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Ishning maqsadi</w:t>
      </w: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: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 xml:space="preserve"> 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Ushbu amaliy mashg‘ulotning maqsadi sun’iy intellekt va mashinaviy o‘qitish usullaridan foydalanib, raqamli tasvirlarni avtomatik klassifikatsiya qilish tamoyillarini o‘rganish hamda MATLAB muhitida tasvirlarni tahlil qilish algoritmlarini amaliy jihatdan qo‘llashdan iborat.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Amaliy mashg‘ulot davomida tasvirlarni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o‘qitish, xususiyatlarini ajratib olish, klassifikatsiya modelini yaratish va model aniqligini baholash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jarayonlari o‘rganiladi.</w:t>
      </w: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Nazariy qism</w:t>
      </w:r>
    </w:p>
    <w:p w:rsidR="003D79B9" w:rsidRPr="003D79B9" w:rsidRDefault="003D79B9" w:rsidP="003D79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1.Tasvirlarni klassifikatsiya qilish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Tasvirlarni klassifikatsiya qilish — kompyuterga berilgan tasvirni oldindan belgilangan sinflardan biriga avtomatik ravishda ajratish jarayonidir.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Masalan, tizim quyidagi tasvirlarni farqlashi mumkin:</w:t>
      </w:r>
    </w:p>
    <w:p w:rsidR="003D79B9" w:rsidRPr="003D79B9" w:rsidRDefault="003D79B9" w:rsidP="003D79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avtomobil; </w:t>
      </w:r>
    </w:p>
    <w:p w:rsidR="003D79B9" w:rsidRPr="003D79B9" w:rsidRDefault="003D79B9" w:rsidP="003D79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samolyot; </w:t>
      </w:r>
    </w:p>
    <w:p w:rsidR="003D79B9" w:rsidRPr="003D79B9" w:rsidRDefault="003D79B9" w:rsidP="003D79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mushuk; </w:t>
      </w:r>
    </w:p>
    <w:p w:rsidR="003D79B9" w:rsidRPr="003D79B9" w:rsidRDefault="003D79B9" w:rsidP="003D79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it; </w:t>
      </w:r>
    </w:p>
    <w:p w:rsidR="003D79B9" w:rsidRPr="003D79B9" w:rsidRDefault="003D79B9" w:rsidP="003D79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gul; </w:t>
      </w:r>
    </w:p>
    <w:p w:rsidR="003D79B9" w:rsidRPr="003D79B9" w:rsidRDefault="003D79B9" w:rsidP="003D79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daraxt. 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Klassifikatsiya jarayonida sun’iy intellekt algoritmi avval namunaviy tasvirlar yordamida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o‘qitiladi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. Keyin yangi tasvir berilganda, model uning qaysi sinfga tegishli ekanligini aniqlaydi.</w:t>
      </w:r>
    </w:p>
    <w:p w:rsid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Umumiy jarayon quyidagicha: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Default="003D79B9" w:rsidP="003D79B9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>
        <w:rPr>
          <w:noProof/>
          <w:lang w:eastAsia="ru-RU"/>
        </w:rPr>
        <w:drawing>
          <wp:inline distT="0" distB="0" distL="0" distR="0" wp14:anchorId="5E002CBD" wp14:editId="2A333FAB">
            <wp:extent cx="5128427" cy="3265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914" cy="34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2. Sun’iy intellektning tasvirlarni qayta ishlashdagi o‘rni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Sun’iy intellekt tasvirlarni qayta ishlashda quyidagi vazifalarni bajarishi mumkin: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obyektlarni aniqlash; 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tasvirlarni klassifikatsiya qilish; 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yuzlarni aniqlash; 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tibbiy tasvirlarni tahlil qilish; 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transport vositalarini aniqlash; 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tasvirdagi obyektlarni segmentatsiya qilish; </w:t>
      </w:r>
    </w:p>
    <w:p w:rsidR="003D79B9" w:rsidRPr="003D79B9" w:rsidRDefault="003D79B9" w:rsidP="003D79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 sifatini baholash. 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Hozirgi vaqtda tasvirlarni klassifikatsiya qilishda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mashinaviy o‘qitish (Machine Learning)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va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chuqur o‘qitish (Deep Learning)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algoritmlaridan keng foydalaniladi.</w:t>
      </w:r>
    </w:p>
    <w:p w:rsidR="003D79B9" w:rsidRPr="003D79B9" w:rsidRDefault="003D79B9" w:rsidP="003D79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3. Tasvirlarni klassifikatsiya qilish bosqichlari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Tasvirlarni sun’iy intellekt yordamida klassifikatsiya qilish odatda quyidagi bosqichlardan iborat: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1. Ma’lumotlarni yig‘ish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Klassifikatsiya uchun turli sinflarga tegishli tasvirlar to‘planadi.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lastRenderedPageBreak/>
        <w:t>2. Tasvirlarni oldindan qayta ishlash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 o‘lchami bir xil holatga keltiriladi, shovqin kamaytiriladi va kerak bo‘lsa rang modeli o‘zgartiriladi.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3. Xususiyatlarni ajratib olish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Tasvirdan rang, shakl, tekstura yoki boshqa muhim belgilar olinadi.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4. Modelni o‘qitish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Olingan xususiyatlar asosida sun’iy intellekt modeli o‘qitiladi.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5. Test qilish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O‘qitishda foydalanilmagan tasvirlar yordamida model tekshiriladi.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6. Natijani baholash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Modelning aniqligi va xatoliklari aniqlanadi.</w:t>
      </w:r>
    </w:p>
    <w:p w:rsidR="003D79B9" w:rsidRPr="003D79B9" w:rsidRDefault="003D79B9" w:rsidP="003D79B9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1.4. KNN klassifikatsiya algoritmi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Ushbu amaliy mashg‘ulotda sodda va tushunarli bo‘lishi uchun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K-Nearest Neighbors (KNN)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algoritmidan foydalanamiz.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KNN algoritmida yangi obyektga eng yaqin joylashgan K ta obyekt aniqlanadi va ularning sinfi asosida yangi obyekt klassifikatsiya qilinadi.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Masalan: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K=3K=3 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bo‘lsa, yangi tasvirga eng yaqin uchta tasvir aniqlanadi. Ularning ikkitasi “Mushuk”, bittasi “It” bo‘lsa, yangi tasvir “Mushuk” sinfiga kiritiladi.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Amaliy qism</w:t>
      </w:r>
    </w:p>
    <w:p w:rsidR="003D79B9" w:rsidRPr="003D79B9" w:rsidRDefault="003D79B9" w:rsidP="003D79B9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2.1. MATLAB muhitini tayyorlash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MATLAB dasturini ishga tushiring.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Ushbu amaliy ishda tasvirlarni klassifikatsiya qilish uchun MATLABning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Classification Learner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vositasidan yoki dasturiy koddan foydalanish mumkin.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Dastlab oddiy tasvirni MATLAB dasturiga yuklaymiz.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clc;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clear;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close all;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I = imread('peppers.png');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figure;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imshow(I);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title('Boshlang‘ich tasvir');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3. Tasvirni oldindan qayta ishlash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Sun’iy intellekt modeliga tasvir berishdan oldin uni bir xil o‘lchamga keltirish maqsadga muvofiq.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I = imresize(I,[64 64]);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figure;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imshow(I);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title('64x64 o‘lchamdagi tasvir');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Tasvirni grayscale ko‘rinishga ham o'tkazish mumkin: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I_gray = rgb2gray(I);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lastRenderedPageBreak/>
        <w:t>figure;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imshow(I_gray);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title('Kulrang tasvir');</w:t>
      </w: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4. Tasvirdan xususiyatlarni ajratib olish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Tasvirning o‘rtacha rang qiymatlarini xususiyat sifatida olish mumkin.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R = I(:,:,1);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G = I(:,:,2);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B = I(:,:,3);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feature_R = mean(R(:));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feature_G = mean(G(:));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feature_B = mean(B(:));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features = [feature_R feature_G feature_B];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disp('Tasvir xususiyatlari:');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disp(features);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Natijada tasvirning qizil, yashil va ko‘k komponentlari bo‘yicha o‘rtacha qiymatlar olinadi.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Bu qiymatlar sun’iy intellekt modeli uchun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xususiyatlar (features)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sifatida ishlatilishi mumkin.</w:t>
      </w: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5. Bir nechta tasvirlardan ma’lumotlar bazasini yaratish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Tasvirlarni ikki yoki undan ortiq sinfga ajratish mumkin.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Masalan:</w:t>
      </w:r>
    </w:p>
    <w:p w:rsidR="003D79B9" w:rsidRPr="003D79B9" w:rsidRDefault="003D79B9" w:rsidP="003D79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1-sinf — avtomobillar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</w:t>
      </w:r>
    </w:p>
    <w:p w:rsidR="003D79B9" w:rsidRPr="003D79B9" w:rsidRDefault="003D79B9" w:rsidP="003D79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2-sinf — samolyotlar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Har bir sinf uchun bir nechta tasvirlar tayyorlanadi.</w:t>
      </w:r>
    </w:p>
    <w:p w:rsid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Ma’lumotlar jadvali quyidagicha bo‘lishi mumkin: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1430"/>
      </w:tblGrid>
      <w:tr w:rsidR="003D79B9" w:rsidRPr="003D79B9" w:rsidTr="003D79B9">
        <w:trPr>
          <w:jc w:val="center"/>
        </w:trPr>
        <w:tc>
          <w:tcPr>
            <w:tcW w:w="0" w:type="auto"/>
            <w:hideMark/>
          </w:tcPr>
          <w:p w:rsidR="003D79B9" w:rsidRPr="003D79B9" w:rsidRDefault="003D79B9" w:rsidP="003D79B9">
            <w:pPr>
              <w:jc w:val="center"/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  <w:t>R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jc w:val="center"/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  <w:t>G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jc w:val="center"/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  <w:t>B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jc w:val="center"/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uz-Cyrl-UZ" w:eastAsia="ru-RU"/>
              </w:rPr>
              <w:t>Sinf</w:t>
            </w:r>
          </w:p>
        </w:tc>
      </w:tr>
      <w:tr w:rsidR="003D79B9" w:rsidRPr="003D79B9" w:rsidTr="003D79B9">
        <w:trPr>
          <w:jc w:val="center"/>
        </w:trPr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125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110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95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Avtomobil</w:t>
            </w:r>
          </w:p>
        </w:tc>
      </w:tr>
      <w:tr w:rsidR="003D79B9" w:rsidRPr="003D79B9" w:rsidTr="003D79B9">
        <w:trPr>
          <w:jc w:val="center"/>
        </w:trPr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132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115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100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Avtomobil</w:t>
            </w:r>
          </w:p>
        </w:tc>
      </w:tr>
      <w:tr w:rsidR="003D79B9" w:rsidRPr="003D79B9" w:rsidTr="003D79B9">
        <w:trPr>
          <w:jc w:val="center"/>
        </w:trPr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75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100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145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Samolyot</w:t>
            </w:r>
          </w:p>
        </w:tc>
      </w:tr>
      <w:tr w:rsidR="003D79B9" w:rsidRPr="003D79B9" w:rsidTr="003D79B9">
        <w:trPr>
          <w:jc w:val="center"/>
        </w:trPr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80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105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150</w:t>
            </w:r>
          </w:p>
        </w:tc>
        <w:tc>
          <w:tcPr>
            <w:tcW w:w="0" w:type="auto"/>
            <w:hideMark/>
          </w:tcPr>
          <w:p w:rsidR="003D79B9" w:rsidRPr="003D79B9" w:rsidRDefault="003D79B9" w:rsidP="003D79B9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3D79B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Samolyot</w:t>
            </w:r>
          </w:p>
        </w:tc>
      </w:tr>
    </w:tbl>
    <w:p w:rsid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Bu yerda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R, G, B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— tasvirdan olingan xususiyatlar,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Sinf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esa tasvirning tegishli klassidir.</w:t>
      </w: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6. KNN klassifikatorini yaratish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MATLABda fitcknn() funksiyasidan foydalanib KNN modelini yaratish mumkin.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X = [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125 110 95;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132 115 100;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128 112 97;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75 100 145;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80 105 150;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78 102 148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];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lastRenderedPageBreak/>
        <w:t>Y = categorical({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'Avtomobil';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'Avtomobil';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'Avtomobil';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'Samolyot';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'Samolyot';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'Samolyot'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});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model = fitcknn(X,Y,'NumNeighbors',3);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disp(model);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Bu yerda:</w:t>
      </w:r>
    </w:p>
    <w:p w:rsidR="003D79B9" w:rsidRPr="003D79B9" w:rsidRDefault="003D79B9" w:rsidP="003D79B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X — o‘qitish uchun xususiyatlar; </w:t>
      </w:r>
    </w:p>
    <w:p w:rsidR="003D79B9" w:rsidRPr="003D79B9" w:rsidRDefault="003D79B9" w:rsidP="003D79B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Y — sinflar; </w:t>
      </w:r>
    </w:p>
    <w:p w:rsidR="003D79B9" w:rsidRPr="003D79B9" w:rsidRDefault="003D79B9" w:rsidP="003D79B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NumNeighbors = 3 — KNN uchun 3 ta eng yaqin qo‘shni olinadi. </w:t>
      </w: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7. Yangi tasvirni klassifikatsiya qilish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Yangi tasvirning xususiyatlari beriladi: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newImage = [130 113 98];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result = predict(model,newImage);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disp('Klassifikatsiya natijasi:');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disp(result);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Natijada MATLAB yangi tasvirning qaysi sinfga tegishli ekanligini ko‘rsatadi.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Masalan: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Avtomobil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natijasi chiqishi mumkin.</w:t>
      </w: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8. Klassifikatsiya aniqligini aniqlash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Modelning aniqligini baholash uchun test ma’lumotlaridan foydalanamiz.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X_test = [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127 111 96;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79 103 149;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130 114 99;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77 101 146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];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Y_test = categorical({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'Avtomobil';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'Samolyot';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'Avtomobil';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 xml:space="preserve">    'Samolyot'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});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Y_pred = predict(model,X_test);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accuracy = mean(Y_pred == Y_test) * 100;</w:t>
      </w:r>
    </w:p>
    <w:p w:rsid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  <w:r w:rsidRPr="003D79B9"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  <w:t>fprintf('Klassifikatsiya aniqligi: %.2f %%\n',accuracy);</w:t>
      </w:r>
    </w:p>
    <w:p w:rsidR="003D79B9" w:rsidRPr="003D79B9" w:rsidRDefault="003D79B9" w:rsidP="003D7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sz w:val="28"/>
          <w:szCs w:val="28"/>
          <w:lang w:val="uz-Cyrl-UZ" w:eastAsia="ru-RU"/>
        </w:rPr>
      </w:pPr>
    </w:p>
    <w:p w:rsid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Bu orqali modelning test ma’lumotlaridagi aniqligi foizlarda aniqlanadi.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9. Natijalarni tahlil qilish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Talaba quyidagilarni tahlil qilishi kerak:</w:t>
      </w:r>
    </w:p>
    <w:p w:rsidR="003D79B9" w:rsidRPr="003D79B9" w:rsidRDefault="003D79B9" w:rsidP="003D79B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Tasvirlarni oldindan qayta ishlashning klassifikatsiyaga ta’siri. </w:t>
      </w:r>
    </w:p>
    <w:p w:rsidR="003D79B9" w:rsidRPr="003D79B9" w:rsidRDefault="003D79B9" w:rsidP="003D79B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Tasvirdan ajratib olingan xususiyatlarning ahamiyati. </w:t>
      </w:r>
    </w:p>
    <w:p w:rsidR="003D79B9" w:rsidRPr="003D79B9" w:rsidRDefault="003D79B9" w:rsidP="003D79B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KNN algoritmida K qiymatining ta’siri. </w:t>
      </w:r>
    </w:p>
    <w:p w:rsidR="003D79B9" w:rsidRPr="003D79B9" w:rsidRDefault="003D79B9" w:rsidP="003D79B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Modelning klassifikatsiya aniqligi. </w:t>
      </w:r>
    </w:p>
    <w:p w:rsidR="003D79B9" w:rsidRDefault="003D79B9" w:rsidP="003D79B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Noto‘g‘ri klassifikatsiya qilingan tasvirlarning sabablari. </w:t>
      </w:r>
    </w:p>
    <w:p w:rsidR="003D79B9" w:rsidRPr="003D79B9" w:rsidRDefault="003D79B9" w:rsidP="003D79B9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uz-Cyrl-UZ" w:eastAsia="ru-RU"/>
        </w:rPr>
        <w:t>10. Mustaqil topshiriqlar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1-topshiriq.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MATLAB dasturida kamida ikkita sinfga tegishli tasvirlar to‘plamini yarating.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2-topshiriq.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Har bir tasvirni bir xil o‘lchamga keltiring.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3-topshiriq.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Tasvirlarning R, G va B komponentlari bo‘yicha o‘rtacha qiymatlarini aniqlang.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4-topshiriq.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Olingan xususiyatlar asosida KNN klassifikatorini yarating.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5-topshiriq.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K=1, K=3 va K=5 qiymatlari uchun klassifikatsiya natijalarini taqqoslang.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6-topshiriq.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Test tasvirlari yordamida model aniqligini aniqlang.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7-topshiriq.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Klassifikatsiya natijalarini tahlil qiling va xulosa yozing.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noProof/>
          <w:kern w:val="36"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Cs/>
          <w:noProof/>
          <w:kern w:val="36"/>
          <w:sz w:val="28"/>
          <w:szCs w:val="28"/>
          <w:lang w:val="uz-Cyrl-UZ" w:eastAsia="ru-RU"/>
        </w:rPr>
        <w:t>11. Nazorat savollari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Sun’iy intellekt nima?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Tasvirlarni klassifikatsiya qilish deganda nima tushuniladi?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Tasvirlarni klassifikatsiya qilishning asosiy bosqichlari qaysilar?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Mashinaviy o‘qitish nima?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Deep Learning nima?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Tasvirdan xususiyatlarni ajratib olish nima uchun kerak?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Feature tushunchasi nimani anglatadi?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KNN algoritmi qanday ishlaydi?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KNN algoritmida K qiymati nimani bildiradi? </w:t>
      </w:r>
    </w:p>
    <w:p w:rsidR="003D79B9" w:rsidRPr="003D79B9" w:rsidRDefault="003D79B9" w:rsidP="003D79B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KNN algoritmining afzalliklari qanday? </w:t>
      </w:r>
    </w:p>
    <w:p w:rsidR="003D79B9" w:rsidRPr="003D79B9" w:rsidRDefault="003D79B9" w:rsidP="003D79B9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:rsidR="003D79B9" w:rsidRPr="003D79B9" w:rsidRDefault="003D79B9" w:rsidP="003D79B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Xulosa</w:t>
      </w:r>
    </w:p>
    <w:p w:rsidR="003D79B9" w:rsidRPr="003D79B9" w:rsidRDefault="003D79B9" w:rsidP="003D79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ab/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Ushbu amaliy mashg‘ulotda sun’iy intellekt yordamida tasvirlarni klassifikatsiya qilishning asosiy bosqichlari o‘rganildi. MATLAB dasturida tasvirni yuklash, oldindan qayta ishlash, undan xususiyatlarni ajratib olish va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KNN algoritmi yordamida klassifikatsiya qilish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amalga oshirildi. Shuningdek, test ma’lumotlari yordamida yaratilgan modelning aniqligi baholandi.</w:t>
      </w:r>
    </w:p>
    <w:p w:rsidR="003D79B9" w:rsidRPr="003D79B9" w:rsidRDefault="003D79B9" w:rsidP="003D79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Mazkur amaliy mashg‘ulot keyingi bosqichda </w:t>
      </w:r>
      <w:r w:rsidRPr="003D79B9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>CNN (Convolutional Neural Network)</w:t>
      </w:r>
      <w:r w:rsidRPr="003D79B9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yordamida tasvirlarni klassifikatsiya qilishni o‘rganish uchun asos bo‘lib xizmat qiladi.</w:t>
      </w:r>
    </w:p>
    <w:p w:rsidR="006A4926" w:rsidRPr="003D79B9" w:rsidRDefault="006A4926" w:rsidP="003D79B9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6A4926" w:rsidRPr="003D79B9" w:rsidSect="00E55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55755F"/>
    <w:multiLevelType w:val="multilevel"/>
    <w:tmpl w:val="0FE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25A63"/>
    <w:multiLevelType w:val="multilevel"/>
    <w:tmpl w:val="B27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5CED"/>
    <w:multiLevelType w:val="multilevel"/>
    <w:tmpl w:val="963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0669C"/>
    <w:multiLevelType w:val="multilevel"/>
    <w:tmpl w:val="6FCC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648E8"/>
    <w:multiLevelType w:val="multilevel"/>
    <w:tmpl w:val="59DA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7379B2"/>
    <w:multiLevelType w:val="multilevel"/>
    <w:tmpl w:val="EA5E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875A0"/>
    <w:rsid w:val="000F55AB"/>
    <w:rsid w:val="003D79B9"/>
    <w:rsid w:val="006A4926"/>
    <w:rsid w:val="008454A7"/>
    <w:rsid w:val="00B875A0"/>
    <w:rsid w:val="00E55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99057-4241-41E1-ABD0-538A8595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ED4"/>
  </w:style>
  <w:style w:type="paragraph" w:styleId="1">
    <w:name w:val="heading 1"/>
    <w:basedOn w:val="a"/>
    <w:link w:val="10"/>
    <w:uiPriority w:val="9"/>
    <w:qFormat/>
    <w:rsid w:val="003D7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D7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79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9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79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79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D7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79B9"/>
    <w:rPr>
      <w:b/>
      <w:bCs/>
    </w:rPr>
  </w:style>
  <w:style w:type="character" w:customStyle="1" w:styleId="katex">
    <w:name w:val="katex"/>
    <w:basedOn w:val="a0"/>
    <w:rsid w:val="003D79B9"/>
  </w:style>
  <w:style w:type="character" w:styleId="HTML">
    <w:name w:val="HTML Code"/>
    <w:basedOn w:val="a0"/>
    <w:uiPriority w:val="99"/>
    <w:semiHidden/>
    <w:unhideWhenUsed/>
    <w:rsid w:val="003D79B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7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D79B9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3D7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0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2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0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1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7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6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5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9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7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1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2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7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6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3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8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00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94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6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2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39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5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00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5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9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4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9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0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6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8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6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92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1150</Words>
  <Characters>6561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2026-09-11T06:30:00Z</dcterms:created>
  <dcterms:modified xsi:type="dcterms:W3CDTF">2026-09-11T06:38:00Z</dcterms:modified>
</cp:coreProperties>
</file>