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signature_block.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{month_name}</w:t>
      </w:r>
      <w:r>
        <w:rPr>
          <w:rFonts w:ascii="Arial" w:hAnsi="Arial" w:cs="Arial"/>
          <w:color w:val="000000"/>
          <w:sz w:val="24"/>
          <w:szCs w:val="24"/>
        </w:rPr>
        <w:t xml:space="preserve">,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These included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Medical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and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Medical Conductions.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Most trauma cases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{top_trauma_causes}</w:t>
      </w:r>
      <w:r>
        <w:rPr>
          <w:rFonts w:ascii="Arial" w:hAnsi="Arial" w:cs="Arial"/>
          <w:color w:val="000000"/>
          <w:sz w:val="24"/>
          <w:szCs w:val="24"/>
        </w:rPr>
        <w:t xml:space="preserve">, resulting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{common_injuries}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 while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were transported after receiving proper care, except for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{refused_count}</w:t>
      </w:r>
      <w:r>
        <w:rPr>
          <w:rFonts w:ascii="Arial" w:hAnsi="Arial" w:cs="Arial"/>
          <w:color w:val="000000"/>
          <w:sz w:val="24"/>
          <w:szCs w:val="24"/>
        </w:rPr>
        <w:t xml:space="preserve"> patient who refused transport.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emergencies commonly involved 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{top_medical_complaints}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conduction cases involved 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{medical_conduction_purposes}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Throughout the month, 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{team_count}</w:t>
      </w:r>
      <w:r>
        <w:rPr>
          <w:rFonts w:ascii="Arial" w:hAnsi="Arial" w:cs="Arial"/>
          <w:color w:val="000000"/>
          <w:sz w:val="24"/>
          <w:szCs w:val="24"/>
        </w:rPr>
        <w:t xml:space="preserve"> MDRRMO teams effectively responded to all reported incidents.</w:t>
      </w:r>
    </w:p>
    <w:p>
      <w:pPr>
        <w:spacing w:after="100" w:line="240" w:lineRule="auto"/>
      </w:pPr>
    </w:p>
    <w:p>
      <w:pPr>
        <w:jc w:val="center"/>
        <w:spacing w:before="240" w:after="24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400000" cy="1800000"/>
            <wp:docPr id="1003" name="Signature Block 1003"/>
            <a:graphic>
              <a:graphicData uri="http://schemas.openxmlformats.org/drawingml/2006/main">
                <pic:pic>
                  <pic:nvPicPr>
                    <pic:cNvPr id="1003" name="signature_block.png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7FC3" w14:textId="77777777" w:rsidR="00251E48" w:rsidRPr="00671732" w:rsidRDefault="00251E48" w:rsidP="00251E48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6FC6BD63" wp14:editId="365C749A">
          <wp:simplePos x="0" y="0"/>
          <wp:positionH relativeFrom="page">
            <wp:posOffset>-6985</wp:posOffset>
          </wp:positionH>
          <wp:positionV relativeFrom="paragraph">
            <wp:posOffset>-57640</wp:posOffset>
          </wp:positionV>
          <wp:extent cx="7780867" cy="817988"/>
          <wp:effectExtent l="0" t="0" r="0" b="1270"/>
          <wp:wrapNone/>
          <wp:docPr id="2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378F3CA6" w14:textId="77777777" w:rsidR="00251E48" w:rsidRDefault="00251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