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signature_block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pic="http://schemas.openxmlformats.org/drawingml/2006/picture"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
<w:p><w:pPr><w:spacing w:after="100" w:line="240" w:lineRule="auto"/></w:pPr><w:r><w:rPr><w:rFonts w:ascii="Arial" w:hAnsi="Arial" w:cs="Arial"/><w:color w:val="000000"/><w:sz w:val="24"/><w:szCs w:val="24"/></w:rPr><w:t xml:space="preserve">{#incidents}</w:t></w:r></w:p>
<w:p><w:pPr><w:jc w:val="center"/><w:spacing w:before="120" w:after="120" w:line="240" w:lineRule="auto"/></w:pPr><w:r><w:rPr><w:rFonts w:ascii="Arial" w:hAnsi="Arial" w:cs="Arial"/><w:b/><w:bCs/><w:color w:val="000000"/><w:sz w:val="24"/><w:szCs w:val="24"/></w:rPr><w:t xml:space="preserve">INCIDENT REPORT</w:t></w:r></w:p>
<w:p><w:pPr><w:spacing w:after="100" w:line="240" w:lineRule="auto"/></w:pP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       That on or about </w:t></w:r><w:r><w:rPr><w:rFonts w:ascii="Arial" w:hAnsi="Arial" w:cs="Arial"/><w:b/><w:bCs/><w:color w:val="000000"/><w:sz w:val="24"/><w:szCs w:val="24"/></w:rPr><w:t xml:space="preserve">{time}</w:t></w:r><w:r><w:rPr><w:rFonts w:ascii="Arial" w:hAnsi="Arial" w:cs="Arial"/><w:color w:val="000000"/><w:sz w:val="24"/><w:szCs w:val="24"/></w:rPr><w:t xml:space="preserve"> of </w:t></w:r><w:r><w:rPr><w:rFonts w:ascii="Arial" w:hAnsi="Arial" w:cs="Arial"/><w:b/><w:bCs/><w:color w:val="000000"/><w:sz w:val="24"/><w:szCs w:val="24"/></w:rPr><w:t xml:space="preserve">{date}</w:t></w:r><w:r><w:rPr><w:rFonts w:ascii="Arial" w:hAnsi="Arial" w:cs="Arial"/><w:color w:val="000000"/><w:sz w:val="24"/><w:szCs w:val="24"/></w:rPr><w:t xml:space="preserve">, a </w:t></w:r><w:r><w:rPr><w:rFonts w:ascii="Arial" w:hAnsi="Arial" w:cs="Arial"/><w:b/><w:bCs/><w:color w:val="000000"/><w:sz w:val="24"/><w:szCs w:val="24"/></w:rPr><w:t xml:space="preserve">{incident_type}</w:t></w:r><w:r><w:rPr><w:rFonts w:ascii="Arial" w:hAnsi="Arial" w:cs="Arial"/><w:color w:val="000000"/><w:sz w:val="24"/><w:szCs w:val="24"/></w:rPr><w:t xml:space="preserve"> occurred at </w:t></w:r><w:r><w:rPr><w:rFonts w:ascii="Arial" w:hAnsi="Arial" w:cs="Arial"/><w:b/><w:bCs/><w:color w:val="000000"/><w:sz w:val="24"/><w:szCs w:val="24"/></w:rPr><w:t xml:space="preserve">{location}.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       That the incident was reported by </w:t></w:r><w:r><w:rPr><w:rFonts w:ascii="Arial" w:hAnsi="Arial" w:cs="Arial"/><w:b/><w:bCs/><w:color w:val="000000"/><w:sz w:val="24"/><w:szCs w:val="24"/></w:rPr><w:t xml:space="preserve">{reporter_name}</w:t></w:r><w:r><w:rPr><w:rFonts w:ascii="Arial" w:hAnsi="Arial" w:cs="Arial"/><w:color w:val="000000"/><w:sz w:val="24"/><w:szCs w:val="24"/></w:rPr><w:t xml:space="preserve">{reporter_phone}. {narrative}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       That the Municipal Disaster Risk Reduction and Management Office (</w:t></w:r><w:r><w:rPr><w:rFonts w:ascii="Arial" w:hAnsi="Arial" w:cs="Arial"/><w:b/><w:bCs/><w:color w:val="000000"/><w:sz w:val="24"/><w:szCs w:val="24"/></w:rPr><w:t xml:space="preserve">MDRRMO</w:t></w:r><w:r><w:rPr><w:rFonts w:ascii="Arial" w:hAnsi="Arial" w:cs="Arial"/><w:color w:val="000000"/><w:sz w:val="24"/><w:szCs w:val="24"/></w:rPr><w:t xml:space="preserve">) emergency responders immediately responded to the scene to assess the situation and provide proper care management in accordance with standard operating procedures.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1E293B"/><w:sz w:val="26"/><w:szCs w:val="26"/></w:rPr><w:t xml:space="preserve">INCIDENT RESOLUTION & QUESTIONNAIRE DETAILS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1. Patient Information: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Name: </w:t></w:r><w:r><w:rPr><w:rFonts w:ascii="Arial" w:hAnsi="Arial" w:cs="Arial"/><w:b/><w:bCs/><w:color w:val="000000"/><w:sz w:val="24"/><w:szCs w:val="24"/></w:rPr><w:t xml:space="preserve">{patient_name}</w:t></w:r><w:r><w:rPr><w:rFonts w:ascii="Arial" w:hAnsi="Arial" w:cs="Arial"/><w:color w:val="000000"/><w:sz w:val="24"/><w:szCs w:val="24"/></w:rPr><w:t xml:space="preserve">  |  Age: </w:t></w:r><w:r><w:rPr><w:rFonts w:ascii="Arial" w:hAnsi="Arial" w:cs="Arial"/><w:b/><w:bCs/><w:color w:val="000000"/><w:sz w:val="24"/><w:szCs w:val="24"/></w:rPr><w:t xml:space="preserve">{patient_age}</w:t></w:r><w:r><w:rPr><w:rFonts w:ascii="Arial" w:hAnsi="Arial" w:cs="Arial"/><w:color w:val="000000"/><w:sz w:val="24"/><w:szCs w:val="24"/></w:rPr><w:t xml:space="preserve">  |  Sex: </w:t></w:r><w:r><w:rPr><w:rFonts w:ascii="Arial" w:hAnsi="Arial" w:cs="Arial"/><w:b/><w:bCs/><w:color w:val="000000"/><w:sz w:val="24"/><w:szCs w:val="24"/></w:rPr><w:t xml:space="preserve">{patient_sex}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Address: </w:t></w:r><w:r><w:rPr><w:rFonts w:ascii="Arial" w:hAnsi="Arial" w:cs="Arial"/><w:color w:val="000000"/><w:sz w:val="24"/><w:szCs w:val="24"/></w:rPr><w:t xml:space="preserve">{patient_address}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2. Incident Cause & Mechanism: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Mechanism of Injury / Cause: </w:t></w:r><w:r><w:rPr><w:rFonts w:ascii="Arial" w:hAnsi="Arial" w:cs="Arial"/><w:b/><w:bCs/><w:color w:val="000000"/><w:sz w:val="24"/><w:szCs w:val="24"/></w:rPr><w:t xml:space="preserve">{mechanism_of_injury}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Intoxication Suspected (Alcohol/Drugs): </w:t></w:r><w:r><w:rPr><w:rFonts w:ascii="Arial" w:hAnsi="Arial" w:cs="Arial"/><w:b/><w:bCs/><w:color w:val="000000"/><w:sz w:val="24"/><w:szCs w:val="24"/></w:rPr><w:t xml:space="preserve">{intoxication_suspected}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Event Description: </w:t></w:r><w:r><w:rPr><w:rFonts w:ascii="Arial" w:hAnsi="Arial" w:cs="Arial"/><w:color w:val="000000"/><w:sz w:val="24"/><w:szCs w:val="24"/></w:rPr><w:t xml:space="preserve">{how_happened}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3. Patient Assessment & Vital Signs: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Observed Injuries / Complaints: </w:t></w:r><w:r><w:rPr><w:rFonts w:ascii="Arial" w:hAnsi="Arial" w:cs="Arial"/><w:b/><w:bCs/><w:color w:val="000000"/><w:sz w:val="24"/><w:szCs w:val="24"/></w:rPr><w:t xml:space="preserve">{injuries_observed}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Consciousness (GCS): </w:t></w:r><w:r><w:rPr><w:rFonts w:ascii="Arial" w:hAnsi="Arial" w:cs="Arial"/><w:color w:val="000000"/><w:sz w:val="24"/><w:szCs w:val="24"/></w:rPr><w:t xml:space="preserve">{gcs_level}</w:t></w:r><w:r><w:rPr><w:rFonts w:ascii="Arial" w:hAnsi="Arial" w:cs="Arial"/><w:color w:val="000000"/><w:sz w:val="24"/><w:szCs w:val="24"/></w:rPr><w:t xml:space="preserve"> (Score: </w:t></w:r><w:r><w:rPr><w:rFonts w:ascii="Arial" w:hAnsi="Arial" w:cs="Arial"/><w:b/><w:bCs/><w:color w:val="000000"/><w:sz w:val="24"/><w:szCs w:val="24"/></w:rPr><w:t xml:space="preserve">{gcs_score}</w:t></w:r><w:r><w:rPr><w:rFonts w:ascii="Arial" w:hAnsi="Arial" w:cs="Arial"/><w:color w:val="000000"/><w:sz w:val="24"/><w:szCs w:val="24"/></w:rPr><w:t xml:space="preserve">)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Airway: </w:t></w:r><w:r><w:rPr><w:rFonts w:ascii="Arial" w:hAnsi="Arial" w:cs="Arial"/><w:color w:val="000000"/><w:sz w:val="24"/><w:szCs w:val="24"/></w:rPr><w:t xml:space="preserve">{airway_status}</w:t></w:r><w:r><w:rPr><w:rFonts w:ascii="Arial" w:hAnsi="Arial" w:cs="Arial"/><w:color w:val="000000"/><w:sz w:val="24"/><w:szCs w:val="24"/></w:rPr><w:t xml:space="preserve">  |  Breathing: </w:t></w:r><w:r><w:rPr><w:rFonts w:ascii="Arial" w:hAnsi="Arial" w:cs="Arial"/><w:color w:val="000000"/><w:sz w:val="24"/><w:szCs w:val="24"/></w:rPr><w:t xml:space="preserve">{breathing_status}</w:t></w:r><w:r><w:rPr><w:rFonts w:ascii="Arial" w:hAnsi="Arial" w:cs="Arial"/><w:color w:val="000000"/><w:sz w:val="24"/><w:szCs w:val="24"/></w:rPr><w:t xml:space="preserve">  |  Circulation: </w:t></w:r><w:r><w:rPr><w:rFonts w:ascii="Arial" w:hAnsi="Arial" w:cs="Arial"/><w:color w:val="000000"/><w:sz w:val="24"/><w:szCs w:val="24"/></w:rPr><w:t xml:space="preserve">{circulation_status}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Vital Signs: BP: </w:t></w:r><w:r><w:rPr><w:rFonts w:ascii="Arial" w:hAnsi="Arial" w:cs="Arial"/><w:b/><w:bCs/><w:color w:val="000000"/><w:sz w:val="24"/><w:szCs w:val="24"/></w:rPr><w:t xml:space="preserve">{bp}</w:t></w:r><w:r><w:rPr><w:rFonts w:ascii="Arial" w:hAnsi="Arial" w:cs="Arial"/><w:color w:val="000000"/><w:sz w:val="24"/><w:szCs w:val="24"/></w:rPr><w:t xml:space="preserve"> mmHg | Pulse: </w:t></w:r><w:r><w:rPr><w:rFonts w:ascii="Arial" w:hAnsi="Arial" w:cs="Arial"/><w:b/><w:bCs/><w:color w:val="000000"/><w:sz w:val="24"/><w:szCs w:val="24"/></w:rPr><w:t xml:space="preserve">{pulse}</w:t></w:r><w:r><w:rPr><w:rFonts w:ascii="Arial" w:hAnsi="Arial" w:cs="Arial"/><w:color w:val="000000"/><w:sz w:val="24"/><w:szCs w:val="24"/></w:rPr><w:t xml:space="preserve"> bpm | RR: </w:t></w:r><w:r><w:rPr><w:rFonts w:ascii="Arial" w:hAnsi="Arial" w:cs="Arial"/><w:b/><w:bCs/><w:color w:val="000000"/><w:sz w:val="24"/><w:szCs w:val="24"/></w:rPr><w:t xml:space="preserve">{rr}</w:t></w:r><w:r><w:rPr><w:rFonts w:ascii="Arial" w:hAnsi="Arial" w:cs="Arial"/><w:color w:val="000000"/><w:sz w:val="24"/><w:szCs w:val="24"/></w:rPr><w:t xml:space="preserve"> cpm | SaO₂: </w:t></w:r><w:r><w:rPr><w:rFonts w:ascii="Arial" w:hAnsi="Arial" w:cs="Arial"/><w:b/><w:bCs/><w:color w:val="000000"/><w:sz w:val="24"/><w:szCs w:val="24"/></w:rPr><w:t xml:space="preserve">{sao2}</w:t></w:r><w:r><w:rPr><w:rFonts w:ascii="Arial" w:hAnsi="Arial" w:cs="Arial"/><w:color w:val="000000"/><w:sz w:val="24"/><w:szCs w:val="24"/></w:rPr><w:t xml:space="preserve"> | Temp: </w:t></w:r><w:r><w:rPr><w:rFonts w:ascii="Arial" w:hAnsi="Arial" w:cs="Arial"/><w:b/><w:bCs/><w:color w:val="000000"/><w:sz w:val="24"/><w:szCs w:val="24"/></w:rPr><w:t xml:space="preserve">{temp}</w:t></w:r><w:r><w:rPr><w:rFonts w:ascii="Arial" w:hAnsi="Arial" w:cs="Arial"/><w:color w:val="000000"/><w:sz w:val="24"/><w:szCs w:val="24"/></w:rPr><w:t xml:space="preserve">°C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4. Pre-Hospital Care & Interventions: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Interventions Provided: </w:t></w:r><w:r><w:rPr><w:rFonts w:ascii="Arial" w:hAnsi="Arial" w:cs="Arial"/><w:color w:val="000000"/><w:sz w:val="24"/><w:szCs w:val="24"/></w:rPr><w:t xml:space="preserve">{treatment}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Bleeding Controlled: </w:t></w:r><w:r><w:rPr><w:rFonts w:ascii="Arial" w:hAnsi="Arial" w:cs="Arial"/><w:b/><w:bCs/><w:color w:val="000000"/><w:sz w:val="24"/><w:szCs w:val="24"/></w:rPr><w:t xml:space="preserve">{bleeding_controlled}</w:t></w:r><w:r><w:rPr><w:rFonts w:ascii="Arial" w:hAnsi="Arial" w:cs="Arial"/><w:color w:val="000000"/><w:sz w:val="24"/><w:szCs w:val="24"/></w:rPr><w:t xml:space="preserve">  |  Immobilized: </w:t></w:r><w:r><w:rPr><w:rFonts w:ascii="Arial" w:hAnsi="Arial" w:cs="Arial"/><w:b/><w:bCs/><w:color w:val="000000"/><w:sz w:val="24"/><w:szCs w:val="24"/></w:rPr><w:t xml:space="preserve">{immobilized}</w:t></w:r><w:r><w:rPr><w:rFonts w:ascii="Arial" w:hAnsi="Arial" w:cs="Arial"/><w:color w:val="000000"/><w:sz w:val="24"/><w:szCs w:val="24"/></w:rPr><w:t xml:space="preserve">  |  Wounds Cleaned: </w:t></w:r><w:r><w:rPr><w:rFonts w:ascii="Arial" w:hAnsi="Arial" w:cs="Arial"/><w:b/><w:bCs/><w:color w:val="000000"/><w:sz w:val="24"/><w:szCs w:val="24"/></w:rPr><w:t xml:space="preserve">{wounds_cleaned}</w:t></w:r><w:r><w:rPr><w:rFonts w:ascii="Arial" w:hAnsi="Arial" w:cs="Arial"/><w:color w:val="000000"/><w:sz w:val="24"/><w:szCs w:val="24"/></w:rPr><w:t xml:space="preserve">  |  Oxygen Administered: </w:t></w:r><w:r><w:rPr><w:rFonts w:ascii="Arial" w:hAnsi="Arial" w:cs="Arial"/><w:b/><w:bCs/><w:color w:val="000000"/><w:sz w:val="24"/><w:szCs w:val="24"/></w:rPr><w:t xml:space="preserve">{oxygen_administered}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5. Response & Patient Disposition: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Responding Agency: </w:t></w:r><w:r><w:rPr><w:rFonts w:ascii="Arial" w:hAnsi="Arial" w:cs="Arial"/><w:b/><w:bCs/><w:color w:val="000000"/><w:sz w:val="24"/><w:szCs w:val="24"/></w:rPr><w:t xml:space="preserve">{responding_agency}</w:t></w:r><w:r><w:rPr><w:rFonts w:ascii="Arial" w:hAnsi="Arial" w:cs="Arial"/><w:color w:val="000000"/><w:sz w:val="24"/><w:szCs w:val="24"/></w:rPr><w:t xml:space="preserve"> | Responders: </w:t></w:r><w:r><w:rPr><w:rFonts w:ascii="Arial" w:hAnsi="Arial" w:cs="Arial"/><w:color w:val="000000"/><w:sz w:val="24"/><w:szCs w:val="24"/></w:rPr><w:t xml:space="preserve">{responder_names}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Arrival Time: </w:t></w:r><w:r><w:rPr><w:rFonts w:ascii="Arial" w:hAnsi="Arial" w:cs="Arial"/><w:color w:val="000000"/><w:sz w:val="24"/><w:szCs w:val="24"/></w:rPr><w:t xml:space="preserve">{arrival_time}</w:t></w:r><w:r><w:rPr><w:rFonts w:ascii="Arial" w:hAnsi="Arial" w:cs="Arial"/><w:color w:val="000000"/><w:sz w:val="24"/><w:szCs w:val="24"/></w:rPr><w:t xml:space="preserve"> | Departure Time: </w:t></w:r><w:r><w:rPr><w:rFonts w:ascii="Arial" w:hAnsi="Arial" w:cs="Arial"/><w:color w:val="000000"/><w:sz w:val="24"/><w:szCs w:val="24"/></w:rPr><w:t xml:space="preserve">{departure_time}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Disposition Status: </w:t></w:r><w:r><w:rPr><w:rFonts w:ascii="Arial" w:hAnsi="Arial" w:cs="Arial"/><w:b/><w:bCs/><w:color w:val="000000"/><w:sz w:val="24"/><w:szCs w:val="24"/></w:rPr><w:t xml:space="preserve">{disposition_status}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Destination Facility: </w:t></w:r><w:r><w:rPr><w:rFonts w:ascii="Arial" w:hAnsi="Arial" w:cs="Arial"/><w:b/><w:bCs/><w:color w:val="000000"/><w:sz w:val="24"/><w:szCs w:val="24"/></w:rPr><w:t xml:space="preserve">{destination_facility}</w:t></w:r><w:r><w:rPr><w:rFonts w:ascii="Arial" w:hAnsi="Arial" w:cs="Arial"/><w:color w:val="000000"/><w:sz w:val="24"/><w:szCs w:val="24"/></w:rPr><w:t xml:space="preserve"> | Transport Time: </w:t></w:r><w:r><w:rPr><w:rFonts w:ascii="Arial" w:hAnsi="Arial" w:cs="Arial"/><w:color w:val="000000"/><w:sz w:val="24"/><w:szCs w:val="24"/></w:rPr><w:t xml:space="preserve">{transport_time}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Status Upon Turnover: </w:t></w:r><w:r><w:rPr><w:rFonts w:ascii="Arial" w:hAnsi="Arial" w:cs="Arial"/><w:color w:val="000000"/><w:sz w:val="24"/><w:szCs w:val="24"/></w:rPr><w:t xml:space="preserve">{turnover_status}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color w:val="000000"/><w:sz w:val="24"/><w:szCs w:val="24"/></w:rPr><w:t xml:space="preserve">{procedure_photo_note}</w:t></w:r></w:p>
<w:p><w:pPr><w:spacing w:after="100" w:line="240" w:lineRule="auto"/></w:pPr></w:p>

<w:p>
  <w:pPr><w:jc w:val="center"/><w:spacing w:before="240" w:after="240"/></w:pPr>
  <w:r>
    <w:drawing>
      <wp:inline distT="0" distB="0" distL="0" distR="0"
                 xmlns:wp="http://schemas.openxmlformats.org/drawingml/2006/wordprocessingDrawing"
                 xmlns:a="http://schemas.openxmlformats.org/drawingml/2006/main"
                 xmlns:pic="http://schemas.openxmlformats.org/drawingml/2006/picture"
                 xmlns:r="http://schemas.openxmlformats.org/officeDocument/2006/relationships">
        <wp:extent cx="5400000" cy="1800000"/>
        <wp:docPr id="1001" name="Signature Block 1001"/>
        <a:graphic>
          <a:graphicData uri="http://schemas.openxmlformats.org/drawingml/2006/main">
            <pic:pic>
              <pic:nvPicPr>
                <pic:cNvPr id="1001" name="signature_block.png"/>
                <pic:cNvPicPr/>
              </pic:nvPicPr>
              <pic:blipFill>
                <a:blip r:embed="rIdSig"/>
                <a:stretch><a:fillRect/></a:stretch>
              </pic:blipFill>
              <pic:spPr>
                <a:xfrm><a:off x="0" y="0"/><a:ext cx="5400000" cy="1800000"/></a:xfrm>
                <a:prstGeom prst="rect"><a:avLst/></a:prstGeom>
              </pic:spPr>
            </pic:pic>
          </a:graphicData>
        </a:graphic>
      </wp:inline>
    </w:drawing>
  </w:r>
</w:p>

<w:p><w:pPr><w:spacing w:after="100" w:line="240" w:lineRule="auto"/></w:pPr><w:r><w:rPr><w:rFonts w:ascii="Arial" w:hAnsi="Arial" w:cs="Arial"/><w:color w:val="000000"/><w:sz w:val="24"/><w:szCs w:val="24"/></w:rPr><w:t xml:space="preserve">{/incidents}</w:t></w:r></w:p>
<w:sectPr w:rsidR="009D21CE" w:rsidRPr="00C54EC5" w:rsidSect="00CD2CD1"><w:headerReference w:type="default" r:id="rId82"/><w:footerReference w:type="default" r:id="rId83"/><w:pgSz w:w="12240" w:h="18720" w:code="14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3A9C7" w14:textId="77777777" w:rsidR="00E20BBF" w:rsidRDefault="00E20BBF" w:rsidP="00F1067B">
      <w:pPr>
        <w:spacing w:after="0" w:line="240" w:lineRule="auto"/>
      </w:pPr>
      <w:r>
        <w:separator/>
      </w:r>
    </w:p>
  </w:endnote>
  <w:endnote w:type="continuationSeparator" w:id="0">
    <w:p w14:paraId="5C31C53B" w14:textId="77777777" w:rsidR="00E20BBF" w:rsidRDefault="00E20BBF" w:rsidP="00F1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0111" w14:textId="637D144C" w:rsidR="006C2069" w:rsidRPr="00671732" w:rsidRDefault="006C2069">
    <w:pPr>
      <w:pStyle w:val="Footer"/>
    </w:pPr>
    <w:bookmarkStart w:id="1" w:name="_Hlk220927823"/>
    <w:bookmarkStart w:id="2" w:name="_Hlk220927824"/>
    <w:r w:rsidRPr="00671732">
      <w:rPr>
        <w:noProof/>
        <w:lang w:eastAsia="en-PH"/>
      </w:rPr>
      <w:drawing>
        <wp:anchor distT="0" distB="0" distL="114300" distR="114300" simplePos="0" relativeHeight="251656192" behindDoc="1" locked="0" layoutInCell="1" allowOverlap="1" wp14:anchorId="03B7B224" wp14:editId="41AAECDD">
          <wp:simplePos x="0" y="0"/>
          <wp:positionH relativeFrom="page">
            <wp:align>right</wp:align>
          </wp:positionH>
          <wp:positionV relativeFrom="paragraph">
            <wp:posOffset>-207970</wp:posOffset>
          </wp:positionV>
          <wp:extent cx="7780867" cy="817988"/>
          <wp:effectExtent l="0" t="0" r="0" b="1270"/>
          <wp:wrapNone/>
          <wp:docPr id="2644284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2F708" w14:textId="77777777" w:rsidR="00E20BBF" w:rsidRDefault="00E20BBF" w:rsidP="00F1067B">
      <w:pPr>
        <w:spacing w:after="0" w:line="240" w:lineRule="auto"/>
      </w:pPr>
      <w:r>
        <w:separator/>
      </w:r>
    </w:p>
  </w:footnote>
  <w:footnote w:type="continuationSeparator" w:id="0">
    <w:p w14:paraId="031B5DCD" w14:textId="77777777" w:rsidR="00E20BBF" w:rsidRDefault="00E20BBF" w:rsidP="00F10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5086F" w14:textId="34410719" w:rsidR="006C2069" w:rsidRDefault="006C2069">
    <w:pPr>
      <w:pStyle w:val="Header"/>
      <w:rPr>
        <w:noProof/>
      </w:rPr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16E9F136" wp14:editId="2B49460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64780" cy="1554950"/>
          <wp:effectExtent l="0" t="0" r="0" b="7620"/>
          <wp:wrapNone/>
          <wp:docPr id="3322801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243" cy="156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051E04" w14:textId="77777777" w:rsidR="006C2069" w:rsidRDefault="006C2069">
    <w:pPr>
      <w:pStyle w:val="Header"/>
      <w:rPr>
        <w:noProof/>
      </w:rPr>
    </w:pPr>
  </w:p>
  <w:p w14:paraId="3BAFF277" w14:textId="77777777" w:rsidR="006C2069" w:rsidRDefault="006C2069">
    <w:pPr>
      <w:pStyle w:val="Header"/>
      <w:rPr>
        <w:noProof/>
      </w:rPr>
    </w:pPr>
  </w:p>
  <w:p w14:paraId="55EF62D6" w14:textId="324FA386" w:rsidR="006C2069" w:rsidRDefault="006C2069">
    <w:pPr>
      <w:pStyle w:val="Header"/>
      <w:rPr>
        <w:noProof/>
      </w:rPr>
    </w:pPr>
  </w:p>
  <w:p w14:paraId="79F77C07" w14:textId="77777777" w:rsidR="006C2069" w:rsidRDefault="006C2069">
    <w:pPr>
      <w:pStyle w:val="Header"/>
      <w:rPr>
        <w:noProof/>
      </w:rPr>
    </w:pPr>
  </w:p>
  <w:p w14:paraId="017B197D" w14:textId="77777777" w:rsidR="006C2069" w:rsidRDefault="006C2069" w:rsidP="006077F4">
    <w:pPr>
      <w:pStyle w:val="Header"/>
      <w:jc w:val="right"/>
      <w:rPr>
        <w:noProof/>
      </w:rPr>
    </w:pPr>
  </w:p>
  <w:p w14:paraId="6473BCEC" w14:textId="5161E42A" w:rsidR="006C2069" w:rsidRDefault="006C2069" w:rsidP="00B92B03">
    <w:pPr>
      <w:pStyle w:val="Header"/>
      <w:tabs>
        <w:tab w:val="clear" w:pos="4680"/>
        <w:tab w:val="clear" w:pos="9360"/>
        <w:tab w:val="left" w:pos="109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67B"/>
    <w:rsid w:val="000053A6"/>
    <w:rsid w:val="00012A83"/>
    <w:rsid w:val="000201BE"/>
    <w:rsid w:val="00030334"/>
    <w:rsid w:val="00040927"/>
    <w:rsid w:val="000414ED"/>
    <w:rsid w:val="00047234"/>
    <w:rsid w:val="00055A79"/>
    <w:rsid w:val="00076A4C"/>
    <w:rsid w:val="00081513"/>
    <w:rsid w:val="000A5343"/>
    <w:rsid w:val="000C29A2"/>
    <w:rsid w:val="000D24B7"/>
    <w:rsid w:val="000D26B1"/>
    <w:rsid w:val="000F3BCF"/>
    <w:rsid w:val="000F4ED5"/>
    <w:rsid w:val="00116FB6"/>
    <w:rsid w:val="001234CA"/>
    <w:rsid w:val="001272E6"/>
    <w:rsid w:val="00131663"/>
    <w:rsid w:val="00133105"/>
    <w:rsid w:val="00144172"/>
    <w:rsid w:val="0015237A"/>
    <w:rsid w:val="00154E18"/>
    <w:rsid w:val="001603AC"/>
    <w:rsid w:val="00183420"/>
    <w:rsid w:val="00186C55"/>
    <w:rsid w:val="00187D42"/>
    <w:rsid w:val="00190D51"/>
    <w:rsid w:val="001910E1"/>
    <w:rsid w:val="00194A3C"/>
    <w:rsid w:val="00223081"/>
    <w:rsid w:val="002517CD"/>
    <w:rsid w:val="00262B2F"/>
    <w:rsid w:val="002638F7"/>
    <w:rsid w:val="00283C53"/>
    <w:rsid w:val="002A037C"/>
    <w:rsid w:val="002A29CE"/>
    <w:rsid w:val="002A405D"/>
    <w:rsid w:val="002A537A"/>
    <w:rsid w:val="002B0FA3"/>
    <w:rsid w:val="002D462E"/>
    <w:rsid w:val="002D7598"/>
    <w:rsid w:val="002E1016"/>
    <w:rsid w:val="002E2764"/>
    <w:rsid w:val="002E43CC"/>
    <w:rsid w:val="00306A57"/>
    <w:rsid w:val="003074AB"/>
    <w:rsid w:val="003212F3"/>
    <w:rsid w:val="00322123"/>
    <w:rsid w:val="003464E8"/>
    <w:rsid w:val="00371112"/>
    <w:rsid w:val="00373A6C"/>
    <w:rsid w:val="00381169"/>
    <w:rsid w:val="0038724C"/>
    <w:rsid w:val="003B7151"/>
    <w:rsid w:val="003C0531"/>
    <w:rsid w:val="003E3938"/>
    <w:rsid w:val="003E3B7B"/>
    <w:rsid w:val="003F22E2"/>
    <w:rsid w:val="00402150"/>
    <w:rsid w:val="00407918"/>
    <w:rsid w:val="00432230"/>
    <w:rsid w:val="00443608"/>
    <w:rsid w:val="00446E8C"/>
    <w:rsid w:val="004513CA"/>
    <w:rsid w:val="00462BCA"/>
    <w:rsid w:val="0048286A"/>
    <w:rsid w:val="004A7B9A"/>
    <w:rsid w:val="004B0985"/>
    <w:rsid w:val="004B1929"/>
    <w:rsid w:val="004B7B6C"/>
    <w:rsid w:val="004C1C96"/>
    <w:rsid w:val="00500DE2"/>
    <w:rsid w:val="005019E2"/>
    <w:rsid w:val="00511D2D"/>
    <w:rsid w:val="00526027"/>
    <w:rsid w:val="005263BD"/>
    <w:rsid w:val="00530506"/>
    <w:rsid w:val="00531CE9"/>
    <w:rsid w:val="0054028F"/>
    <w:rsid w:val="005442C3"/>
    <w:rsid w:val="00554670"/>
    <w:rsid w:val="00561719"/>
    <w:rsid w:val="00573667"/>
    <w:rsid w:val="00580D12"/>
    <w:rsid w:val="005869C4"/>
    <w:rsid w:val="00597618"/>
    <w:rsid w:val="005A07C1"/>
    <w:rsid w:val="005A1F9A"/>
    <w:rsid w:val="005C2C98"/>
    <w:rsid w:val="005D2ECD"/>
    <w:rsid w:val="005D5E0A"/>
    <w:rsid w:val="005F1D11"/>
    <w:rsid w:val="005F341B"/>
    <w:rsid w:val="005F4E03"/>
    <w:rsid w:val="006077F4"/>
    <w:rsid w:val="0061283A"/>
    <w:rsid w:val="0061552A"/>
    <w:rsid w:val="00636155"/>
    <w:rsid w:val="00646922"/>
    <w:rsid w:val="006511F2"/>
    <w:rsid w:val="006513E5"/>
    <w:rsid w:val="00657827"/>
    <w:rsid w:val="00671732"/>
    <w:rsid w:val="006B267A"/>
    <w:rsid w:val="006B6E2B"/>
    <w:rsid w:val="006C2069"/>
    <w:rsid w:val="006D4274"/>
    <w:rsid w:val="006E0AF9"/>
    <w:rsid w:val="006E3368"/>
    <w:rsid w:val="006F66AF"/>
    <w:rsid w:val="006F71F7"/>
    <w:rsid w:val="00712BB2"/>
    <w:rsid w:val="0072353B"/>
    <w:rsid w:val="00724346"/>
    <w:rsid w:val="00743E29"/>
    <w:rsid w:val="00744687"/>
    <w:rsid w:val="00750B00"/>
    <w:rsid w:val="00751164"/>
    <w:rsid w:val="00752553"/>
    <w:rsid w:val="00752900"/>
    <w:rsid w:val="00765F0A"/>
    <w:rsid w:val="00766FEA"/>
    <w:rsid w:val="0077414F"/>
    <w:rsid w:val="00777595"/>
    <w:rsid w:val="007B10AA"/>
    <w:rsid w:val="007C3AA2"/>
    <w:rsid w:val="007D7DF2"/>
    <w:rsid w:val="007F11BA"/>
    <w:rsid w:val="007F57F3"/>
    <w:rsid w:val="00801CDE"/>
    <w:rsid w:val="008060BA"/>
    <w:rsid w:val="00815DE1"/>
    <w:rsid w:val="0081671A"/>
    <w:rsid w:val="0081674D"/>
    <w:rsid w:val="008230C3"/>
    <w:rsid w:val="008267BF"/>
    <w:rsid w:val="00840666"/>
    <w:rsid w:val="00845AE7"/>
    <w:rsid w:val="00845EB0"/>
    <w:rsid w:val="008508D0"/>
    <w:rsid w:val="0087168F"/>
    <w:rsid w:val="00896FCA"/>
    <w:rsid w:val="008A2542"/>
    <w:rsid w:val="008E5DD8"/>
    <w:rsid w:val="008F1C28"/>
    <w:rsid w:val="008F6CAF"/>
    <w:rsid w:val="00923D4D"/>
    <w:rsid w:val="009271BC"/>
    <w:rsid w:val="009306B6"/>
    <w:rsid w:val="00964003"/>
    <w:rsid w:val="00976ABC"/>
    <w:rsid w:val="00994621"/>
    <w:rsid w:val="009A412F"/>
    <w:rsid w:val="009A74C0"/>
    <w:rsid w:val="009D06EA"/>
    <w:rsid w:val="009D21CE"/>
    <w:rsid w:val="009E0582"/>
    <w:rsid w:val="00A0739C"/>
    <w:rsid w:val="00A14669"/>
    <w:rsid w:val="00A3139D"/>
    <w:rsid w:val="00A52D8C"/>
    <w:rsid w:val="00A62F6C"/>
    <w:rsid w:val="00A74686"/>
    <w:rsid w:val="00A765AE"/>
    <w:rsid w:val="00A8381C"/>
    <w:rsid w:val="00AB0984"/>
    <w:rsid w:val="00AB50FC"/>
    <w:rsid w:val="00AF138B"/>
    <w:rsid w:val="00B00EAB"/>
    <w:rsid w:val="00B045BA"/>
    <w:rsid w:val="00B23FDA"/>
    <w:rsid w:val="00B2717C"/>
    <w:rsid w:val="00B32E33"/>
    <w:rsid w:val="00B33267"/>
    <w:rsid w:val="00B575CF"/>
    <w:rsid w:val="00B57C72"/>
    <w:rsid w:val="00B60A04"/>
    <w:rsid w:val="00B67270"/>
    <w:rsid w:val="00B747CA"/>
    <w:rsid w:val="00B83162"/>
    <w:rsid w:val="00B861F2"/>
    <w:rsid w:val="00B92B03"/>
    <w:rsid w:val="00B9494A"/>
    <w:rsid w:val="00BD2889"/>
    <w:rsid w:val="00BD29A5"/>
    <w:rsid w:val="00BE1EF3"/>
    <w:rsid w:val="00BF4AD8"/>
    <w:rsid w:val="00C45D55"/>
    <w:rsid w:val="00C46D44"/>
    <w:rsid w:val="00C51413"/>
    <w:rsid w:val="00C54EC5"/>
    <w:rsid w:val="00C90CEC"/>
    <w:rsid w:val="00CA6CAA"/>
    <w:rsid w:val="00CC34E9"/>
    <w:rsid w:val="00CD2CD1"/>
    <w:rsid w:val="00CF0A85"/>
    <w:rsid w:val="00CF70A5"/>
    <w:rsid w:val="00D02501"/>
    <w:rsid w:val="00D02C83"/>
    <w:rsid w:val="00D05735"/>
    <w:rsid w:val="00D05B9F"/>
    <w:rsid w:val="00D2153F"/>
    <w:rsid w:val="00D2192D"/>
    <w:rsid w:val="00D34143"/>
    <w:rsid w:val="00D42B42"/>
    <w:rsid w:val="00D47BC8"/>
    <w:rsid w:val="00DB7AD6"/>
    <w:rsid w:val="00DC0D55"/>
    <w:rsid w:val="00DC2E64"/>
    <w:rsid w:val="00DC6240"/>
    <w:rsid w:val="00DD23A1"/>
    <w:rsid w:val="00DD57E5"/>
    <w:rsid w:val="00DE0D61"/>
    <w:rsid w:val="00DE440C"/>
    <w:rsid w:val="00DE7CBE"/>
    <w:rsid w:val="00DF2AF5"/>
    <w:rsid w:val="00E0158E"/>
    <w:rsid w:val="00E039BA"/>
    <w:rsid w:val="00E20BBF"/>
    <w:rsid w:val="00E25F59"/>
    <w:rsid w:val="00E270E2"/>
    <w:rsid w:val="00E543B3"/>
    <w:rsid w:val="00E57C64"/>
    <w:rsid w:val="00E75371"/>
    <w:rsid w:val="00E804C4"/>
    <w:rsid w:val="00E8374B"/>
    <w:rsid w:val="00E91118"/>
    <w:rsid w:val="00EA40B8"/>
    <w:rsid w:val="00EB5A0F"/>
    <w:rsid w:val="00EC15B1"/>
    <w:rsid w:val="00EE3291"/>
    <w:rsid w:val="00EF5DF8"/>
    <w:rsid w:val="00F0166F"/>
    <w:rsid w:val="00F0776D"/>
    <w:rsid w:val="00F1067B"/>
    <w:rsid w:val="00F14FE6"/>
    <w:rsid w:val="00F25915"/>
    <w:rsid w:val="00F33B52"/>
    <w:rsid w:val="00F473F3"/>
    <w:rsid w:val="00F47E69"/>
    <w:rsid w:val="00F54BC9"/>
    <w:rsid w:val="00F656D3"/>
    <w:rsid w:val="00F81F16"/>
    <w:rsid w:val="00F93CF7"/>
    <w:rsid w:val="00F94C59"/>
    <w:rsid w:val="00FA3C73"/>
    <w:rsid w:val="00FC77EC"/>
    <w:rsid w:val="00FD78F1"/>
    <w:rsid w:val="00F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14623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40"/>
  </w:style>
  <w:style w:type="paragraph" w:styleId="Heading1">
    <w:name w:val="heading 1"/>
    <w:basedOn w:val="Normal"/>
    <w:next w:val="Normal"/>
    <w:link w:val="Heading1Char"/>
    <w:uiPriority w:val="9"/>
    <w:qFormat/>
    <w:rsid w:val="00F1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67B"/>
  </w:style>
  <w:style w:type="paragraph" w:styleId="Footer">
    <w:name w:val="footer"/>
    <w:basedOn w:val="Normal"/>
    <w:link w:val="Foot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67B"/>
  </w:style>
  <w:style w:type="character" w:styleId="Hyperlink">
    <w:name w:val="Hyperlink"/>
    <w:basedOn w:val="DefaultParagraphFont"/>
    <w:uiPriority w:val="99"/>
    <w:unhideWhenUsed/>
    <w:rsid w:val="00DD57E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7E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069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E27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7235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footnotes" Target="footnotes.xm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82" Type="http://schemas.openxmlformats.org/officeDocument/2006/relationships/header" Target="header1.xml"/><Relationship Id="rIdSig" Type="http://schemas.openxmlformats.org/officeDocument/2006/relationships/image" Target="media/signature_block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7411A-C75B-4F7D-8628-1770B8FA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42</Pages>
  <Words>6897</Words>
  <Characters>39314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 Agquiz</dc:creator>
  <cp:lastModifiedBy>USER</cp:lastModifiedBy>
  <cp:revision>15</cp:revision>
  <cp:lastPrinted>2026-05-09T05:17:00Z</cp:lastPrinted>
  <dcterms:created xsi:type="dcterms:W3CDTF">2026-02-02T10:02:00Z</dcterms:created>
  <dcterms:modified xsi:type="dcterms:W3CDTF">2026-05-09T06:36:00Z</dcterms:modified>
</cp:coreProperties>
</file>