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56FFF" w14:textId="77777777" w:rsidR="00CC36A8" w:rsidRPr="00CC36A8" w:rsidRDefault="00CC36A8" w:rsidP="00CC36A8">
      <w:pPr>
        <w:jc w:val="center"/>
        <w:rPr>
          <w:b/>
          <w:bCs/>
          <w:u w:val="single"/>
        </w:rPr>
      </w:pPr>
      <w:r w:rsidRPr="00CC36A8">
        <w:rPr>
          <w:b/>
          <w:bCs/>
          <w:highlight w:val="yellow"/>
          <w:u w:val="single"/>
        </w:rPr>
        <w:t>Duties and work responsibilities</w:t>
      </w:r>
    </w:p>
    <w:p w14:paraId="6A8F6D43" w14:textId="04C70CAF" w:rsidR="00CC36A8" w:rsidRPr="00CC36A8" w:rsidRDefault="00CC36A8" w:rsidP="00CC36A8">
      <w:pPr>
        <w:rPr>
          <w:b/>
          <w:bCs/>
          <w:u w:val="single"/>
        </w:rPr>
      </w:pPr>
      <w:r w:rsidRPr="00CC36A8">
        <w:rPr>
          <w:b/>
          <w:bCs/>
          <w:u w:val="single"/>
        </w:rPr>
        <w:t>Vulnerability Remediation</w:t>
      </w:r>
    </w:p>
    <w:p w14:paraId="304ADFED" w14:textId="059CC71E" w:rsidR="00CC36A8" w:rsidRDefault="00CC36A8" w:rsidP="00CC36A8">
      <w:pPr>
        <w:pStyle w:val="ListParagraph"/>
      </w:pPr>
      <w:r>
        <w:t>Effective vulnerability remediation is a critical component of any organization's cybersecurity program. By regularly identifying and addressing vulnerabilities, we can reduce the risk of security breaches and ensure that our systems, applications, and networks remain secure over time. Key steps in vulnerability remediation is: Identifying vulnerabilities using ACAS scans, TASKORDs and Dispatch. Prioritize the most severe vulnerabilities that will have the most impact on cyber security. Take steps to remediate issues via patching, update configurations or implementing additional security controls. Verify that remediation has been effective by re-scanning or testing. Document any unusual or reusable techniques that could be valuable later on. A. Review weekly vulnerability reports (SCORE, HBSS, ACAS) and identify trends. B. Check Dispatch daily for new threats and taskers. C. Patch vulnerabilities via scripting, SCCM request or manual means.</w:t>
      </w:r>
    </w:p>
    <w:p w14:paraId="3D08FF86" w14:textId="77777777" w:rsidR="00AA469F" w:rsidRDefault="00AA469F" w:rsidP="00CC36A8">
      <w:pPr>
        <w:pStyle w:val="ListParagraph"/>
      </w:pPr>
    </w:p>
    <w:p w14:paraId="01E8D948" w14:textId="77777777" w:rsidR="00AA469F" w:rsidRPr="00AA469F" w:rsidRDefault="00AA469F" w:rsidP="00AA469F">
      <w:pPr>
        <w:pStyle w:val="ListParagraph"/>
        <w:numPr>
          <w:ilvl w:val="0"/>
          <w:numId w:val="2"/>
        </w:numPr>
      </w:pPr>
      <w:r w:rsidRPr="00AA469F">
        <w:t>Identified and prioritized vulnerabilities using ACAS scans, TASKORDs, and Dispatch.</w:t>
      </w:r>
    </w:p>
    <w:p w14:paraId="5CE46091" w14:textId="77777777" w:rsidR="00AA469F" w:rsidRPr="00AA469F" w:rsidRDefault="00AA469F" w:rsidP="00AA469F">
      <w:pPr>
        <w:pStyle w:val="ListParagraph"/>
        <w:numPr>
          <w:ilvl w:val="0"/>
          <w:numId w:val="2"/>
        </w:numPr>
      </w:pPr>
      <w:r w:rsidRPr="00AA469F">
        <w:t>Remediated issues through patching, updating configurations, or implementing additional security controls.</w:t>
      </w:r>
    </w:p>
    <w:p w14:paraId="24ACC672" w14:textId="5CC8E73D" w:rsidR="00AA469F" w:rsidRPr="00AA469F" w:rsidRDefault="00AA469F" w:rsidP="00AA469F">
      <w:pPr>
        <w:pStyle w:val="ListParagraph"/>
        <w:numPr>
          <w:ilvl w:val="0"/>
          <w:numId w:val="2"/>
        </w:numPr>
      </w:pPr>
      <w:r w:rsidRPr="00AA469F">
        <w:t>Verified remediation effectiveness by re-scanning or testing.</w:t>
      </w:r>
    </w:p>
    <w:p w14:paraId="46220EBC" w14:textId="77777777" w:rsidR="00AA469F" w:rsidRPr="00AA469F" w:rsidRDefault="00AA469F" w:rsidP="00AA469F">
      <w:pPr>
        <w:pStyle w:val="ListParagraph"/>
        <w:numPr>
          <w:ilvl w:val="0"/>
          <w:numId w:val="2"/>
        </w:numPr>
      </w:pPr>
      <w:r w:rsidRPr="00AA469F">
        <w:t>Documented valuable techniques for future use.</w:t>
      </w:r>
    </w:p>
    <w:p w14:paraId="239C26C7" w14:textId="77777777" w:rsidR="00AA469F" w:rsidRPr="00AA469F" w:rsidRDefault="00AA469F" w:rsidP="00AA469F">
      <w:pPr>
        <w:pStyle w:val="ListParagraph"/>
        <w:numPr>
          <w:ilvl w:val="0"/>
          <w:numId w:val="2"/>
        </w:numPr>
      </w:pPr>
      <w:r w:rsidRPr="00AA469F">
        <w:t>Reviewed weekly vulnerability reports (SCORE, HBSS, ACAS) to identify trends.</w:t>
      </w:r>
    </w:p>
    <w:p w14:paraId="38886A06" w14:textId="77777777" w:rsidR="00AA469F" w:rsidRPr="00AA469F" w:rsidRDefault="00AA469F" w:rsidP="00AA469F">
      <w:pPr>
        <w:pStyle w:val="ListParagraph"/>
        <w:numPr>
          <w:ilvl w:val="0"/>
          <w:numId w:val="2"/>
        </w:numPr>
      </w:pPr>
      <w:r w:rsidRPr="00AA469F">
        <w:t>Monitored new threats and taskers daily via Dispatch.</w:t>
      </w:r>
    </w:p>
    <w:p w14:paraId="4066D75A" w14:textId="234569F3" w:rsidR="00AA469F" w:rsidRDefault="00AA469F" w:rsidP="00C403B4">
      <w:pPr>
        <w:pStyle w:val="ListParagraph"/>
        <w:numPr>
          <w:ilvl w:val="0"/>
          <w:numId w:val="2"/>
        </w:numPr>
      </w:pPr>
      <w:r w:rsidRPr="00AA469F">
        <w:t>Patched vulnerabilities using scripting, SCCM requests, or manual methods.</w:t>
      </w:r>
    </w:p>
    <w:p w14:paraId="5CC9BBA9" w14:textId="14AB256A" w:rsidR="00CC36A8" w:rsidRPr="00CC36A8" w:rsidRDefault="00CC36A8" w:rsidP="00CC36A8">
      <w:pPr>
        <w:rPr>
          <w:b/>
          <w:bCs/>
          <w:u w:val="single"/>
        </w:rPr>
      </w:pPr>
      <w:r w:rsidRPr="00CC36A8">
        <w:rPr>
          <w:b/>
          <w:bCs/>
          <w:u w:val="single"/>
        </w:rPr>
        <w:t>STIG Compliance</w:t>
      </w:r>
    </w:p>
    <w:p w14:paraId="437D63C9" w14:textId="06A75738" w:rsidR="00CC36A8" w:rsidRDefault="00CC36A8" w:rsidP="00CC36A8">
      <w:pPr>
        <w:ind w:left="720"/>
      </w:pPr>
      <w:r>
        <w:t>The importance of Security Technical Implementation Guides (STIGs) lies in their ability to provide a comprehensive and detailed set of security configuration guidelines that can help organizations improve their overall security posture. STIGs can help us improve security and reduce the risk of a security breach by improving our overall security posture. They help us maintain compliance with Air Force regulations. Additionally, we can improve efficiency by complying to the Air Forces standardized approach to security configurations, reducing the time and resources required to secure our systems and networks. A. Conduct PC SCAP scans monthly by group. B. Conduct SCAP scans/firmware checks on 5 printers each month. C. Analyze/Document results and compare scans against baseline and previous scans monthly for records/trend analysis. D. Conduct annual review with Infrastructure on all switches for STIG compliance.</w:t>
      </w:r>
    </w:p>
    <w:p w14:paraId="62AF1B86" w14:textId="77777777" w:rsidR="00AA469F" w:rsidRPr="00AA469F" w:rsidRDefault="00AA469F" w:rsidP="00AA469F">
      <w:pPr>
        <w:numPr>
          <w:ilvl w:val="0"/>
          <w:numId w:val="3"/>
        </w:numPr>
        <w:spacing w:before="100" w:beforeAutospacing="1" w:after="100" w:afterAutospacing="1" w:line="240" w:lineRule="auto"/>
        <w:rPr>
          <w:rFonts w:eastAsia="Times New Roman" w:cs="Times New Roman"/>
          <w:kern w:val="0"/>
          <w14:ligatures w14:val="none"/>
        </w:rPr>
      </w:pPr>
      <w:r w:rsidRPr="00AA469F">
        <w:rPr>
          <w:rFonts w:eastAsia="Times New Roman" w:cs="Times New Roman"/>
          <w:kern w:val="0"/>
          <w14:ligatures w14:val="none"/>
        </w:rPr>
        <w:t>Conducted monthly PC SCAP scans by group.</w:t>
      </w:r>
    </w:p>
    <w:p w14:paraId="72BFC6CF" w14:textId="77777777" w:rsidR="00AA469F" w:rsidRPr="00AA469F" w:rsidRDefault="00AA469F" w:rsidP="00AA469F">
      <w:pPr>
        <w:numPr>
          <w:ilvl w:val="0"/>
          <w:numId w:val="3"/>
        </w:numPr>
        <w:spacing w:before="100" w:beforeAutospacing="1" w:after="100" w:afterAutospacing="1" w:line="240" w:lineRule="auto"/>
        <w:rPr>
          <w:rFonts w:eastAsia="Times New Roman" w:cs="Times New Roman"/>
          <w:kern w:val="0"/>
          <w14:ligatures w14:val="none"/>
        </w:rPr>
      </w:pPr>
      <w:r w:rsidRPr="00AA469F">
        <w:rPr>
          <w:rFonts w:eastAsia="Times New Roman" w:cs="Times New Roman"/>
          <w:kern w:val="0"/>
          <w14:ligatures w14:val="none"/>
        </w:rPr>
        <w:t>Performed SCAP scans and firmware checks on 5 printers each month.</w:t>
      </w:r>
    </w:p>
    <w:p w14:paraId="423AD8F4" w14:textId="77777777" w:rsidR="00AA469F" w:rsidRPr="00AA469F" w:rsidRDefault="00AA469F" w:rsidP="00AA469F">
      <w:pPr>
        <w:numPr>
          <w:ilvl w:val="0"/>
          <w:numId w:val="3"/>
        </w:numPr>
        <w:spacing w:before="100" w:beforeAutospacing="1" w:after="100" w:afterAutospacing="1" w:line="240" w:lineRule="auto"/>
        <w:rPr>
          <w:rFonts w:eastAsia="Times New Roman" w:cs="Times New Roman"/>
          <w:kern w:val="0"/>
          <w14:ligatures w14:val="none"/>
        </w:rPr>
      </w:pPr>
      <w:r w:rsidRPr="00AA469F">
        <w:rPr>
          <w:rFonts w:eastAsia="Times New Roman" w:cs="Times New Roman"/>
          <w:kern w:val="0"/>
          <w14:ligatures w14:val="none"/>
        </w:rPr>
        <w:t>Analyzed and documented scan results, comparing them against baselines for trend analysis.</w:t>
      </w:r>
    </w:p>
    <w:p w14:paraId="66A1D5E4" w14:textId="77777777" w:rsidR="00AA469F" w:rsidRPr="00AA469F" w:rsidRDefault="00AA469F" w:rsidP="00AA469F">
      <w:pPr>
        <w:numPr>
          <w:ilvl w:val="0"/>
          <w:numId w:val="3"/>
        </w:numPr>
        <w:spacing w:before="100" w:beforeAutospacing="1" w:after="100" w:afterAutospacing="1" w:line="240" w:lineRule="auto"/>
        <w:rPr>
          <w:rFonts w:eastAsia="Times New Roman" w:cs="Times New Roman"/>
          <w:kern w:val="0"/>
          <w14:ligatures w14:val="none"/>
        </w:rPr>
      </w:pPr>
      <w:r w:rsidRPr="00AA469F">
        <w:rPr>
          <w:rFonts w:eastAsia="Times New Roman" w:cs="Times New Roman"/>
          <w:kern w:val="0"/>
          <w14:ligatures w14:val="none"/>
        </w:rPr>
        <w:t>Conducted annual reviews with Infrastructure on all switches for STIG compliance.</w:t>
      </w:r>
    </w:p>
    <w:p w14:paraId="20DECB4E" w14:textId="7DA251C0" w:rsidR="00C403B4" w:rsidRPr="00C403B4" w:rsidRDefault="00AA469F" w:rsidP="00C403B4">
      <w:pPr>
        <w:numPr>
          <w:ilvl w:val="0"/>
          <w:numId w:val="3"/>
        </w:numPr>
        <w:spacing w:before="100" w:beforeAutospacing="1" w:after="100" w:afterAutospacing="1" w:line="240" w:lineRule="auto"/>
        <w:rPr>
          <w:rFonts w:eastAsia="Times New Roman" w:cs="Times New Roman"/>
          <w:kern w:val="0"/>
          <w14:ligatures w14:val="none"/>
        </w:rPr>
      </w:pPr>
      <w:r w:rsidRPr="00AA469F">
        <w:rPr>
          <w:rFonts w:eastAsia="Times New Roman" w:cs="Times New Roman"/>
          <w:kern w:val="0"/>
          <w14:ligatures w14:val="none"/>
        </w:rPr>
        <w:t>Maintained compliance with Air Force regulations by adhering to standardized security configurations.</w:t>
      </w:r>
    </w:p>
    <w:p w14:paraId="7259CCDA" w14:textId="38B8B404" w:rsidR="00CC36A8" w:rsidRPr="00C403B4" w:rsidRDefault="00CC36A8" w:rsidP="00C403B4">
      <w:pPr>
        <w:spacing w:before="100" w:beforeAutospacing="1" w:after="100" w:afterAutospacing="1" w:line="240" w:lineRule="auto"/>
        <w:rPr>
          <w:rFonts w:eastAsia="Times New Roman" w:cs="Times New Roman"/>
          <w:kern w:val="0"/>
          <w14:ligatures w14:val="none"/>
        </w:rPr>
      </w:pPr>
      <w:r w:rsidRPr="00C403B4">
        <w:rPr>
          <w:b/>
          <w:bCs/>
          <w:u w:val="single"/>
        </w:rPr>
        <w:lastRenderedPageBreak/>
        <w:t>Stand-alone system/program management</w:t>
      </w:r>
      <w:r w:rsidRPr="00C403B4">
        <w:rPr>
          <w:b/>
          <w:bCs/>
          <w:u w:val="single"/>
        </w:rPr>
        <w:tab/>
      </w:r>
    </w:p>
    <w:p w14:paraId="3C69E3F2" w14:textId="17B4DFBA" w:rsidR="00CC36A8" w:rsidRDefault="00CC36A8" w:rsidP="00CC36A8">
      <w:pPr>
        <w:ind w:left="720"/>
      </w:pPr>
      <w:r>
        <w:t>Managing a stand-alone system is essential for maintaining system security, performance and reliability. It can help prevent issues before they become critical. Regular maintenance can also help ensure the system remains up to date and compliant with Air Force regulations and standards. A. Identify and track all stand-alone systems and machines on base. B. Ensure that a compliance review is completed quarterly on all stand-alone systems. This includes being scanned, conduct vulnerability assessment and ensure STIGs are implemented.</w:t>
      </w:r>
    </w:p>
    <w:p w14:paraId="074B8027" w14:textId="77777777" w:rsidR="00C403B4" w:rsidRPr="00AA469F" w:rsidRDefault="00C403B4" w:rsidP="00C403B4">
      <w:pPr>
        <w:numPr>
          <w:ilvl w:val="0"/>
          <w:numId w:val="4"/>
        </w:numPr>
        <w:spacing w:before="100" w:beforeAutospacing="1" w:after="100" w:afterAutospacing="1" w:line="240" w:lineRule="auto"/>
        <w:rPr>
          <w:rFonts w:eastAsia="Times New Roman" w:cs="Times New Roman"/>
          <w:kern w:val="0"/>
          <w14:ligatures w14:val="none"/>
        </w:rPr>
      </w:pPr>
      <w:r w:rsidRPr="00AA469F">
        <w:rPr>
          <w:rFonts w:eastAsia="Times New Roman" w:cs="Times New Roman"/>
          <w:kern w:val="0"/>
          <w14:ligatures w14:val="none"/>
        </w:rPr>
        <w:t>Managed stand-alone systems to maintain security, performance, and reliability.</w:t>
      </w:r>
    </w:p>
    <w:p w14:paraId="7680057F" w14:textId="77777777" w:rsidR="00C403B4" w:rsidRPr="00AA469F" w:rsidRDefault="00C403B4" w:rsidP="00C403B4">
      <w:pPr>
        <w:numPr>
          <w:ilvl w:val="0"/>
          <w:numId w:val="4"/>
        </w:numPr>
        <w:spacing w:before="100" w:beforeAutospacing="1" w:after="100" w:afterAutospacing="1" w:line="240" w:lineRule="auto"/>
        <w:rPr>
          <w:rFonts w:eastAsia="Times New Roman" w:cs="Times New Roman"/>
          <w:kern w:val="0"/>
          <w14:ligatures w14:val="none"/>
        </w:rPr>
      </w:pPr>
      <w:r w:rsidRPr="00AA469F">
        <w:rPr>
          <w:rFonts w:eastAsia="Times New Roman" w:cs="Times New Roman"/>
          <w:kern w:val="0"/>
          <w14:ligatures w14:val="none"/>
        </w:rPr>
        <w:t>Identified and tracked all stand-alone systems on base.</w:t>
      </w:r>
    </w:p>
    <w:p w14:paraId="6204B5E7" w14:textId="32B4B567" w:rsidR="00C403B4" w:rsidRPr="00C403B4" w:rsidRDefault="00C403B4" w:rsidP="00C403B4">
      <w:pPr>
        <w:numPr>
          <w:ilvl w:val="0"/>
          <w:numId w:val="4"/>
        </w:numPr>
        <w:spacing w:before="100" w:beforeAutospacing="1" w:after="100" w:afterAutospacing="1" w:line="240" w:lineRule="auto"/>
        <w:rPr>
          <w:rFonts w:eastAsia="Times New Roman" w:cs="Times New Roman"/>
          <w:kern w:val="0"/>
          <w14:ligatures w14:val="none"/>
        </w:rPr>
      </w:pPr>
      <w:r w:rsidRPr="00AA469F">
        <w:rPr>
          <w:rFonts w:eastAsia="Times New Roman" w:cs="Times New Roman"/>
          <w:kern w:val="0"/>
          <w14:ligatures w14:val="none"/>
        </w:rPr>
        <w:t>Conducted quarterly compliance reviews, including scans, vulnerability assessments, and STIG implementation.</w:t>
      </w:r>
    </w:p>
    <w:p w14:paraId="09550FD7" w14:textId="10F7A03D" w:rsidR="00CC36A8" w:rsidRPr="00CC36A8" w:rsidRDefault="00CC36A8" w:rsidP="00CC36A8">
      <w:pPr>
        <w:rPr>
          <w:b/>
          <w:bCs/>
          <w:u w:val="single"/>
        </w:rPr>
      </w:pPr>
      <w:r w:rsidRPr="00CC36A8">
        <w:rPr>
          <w:b/>
          <w:bCs/>
          <w:u w:val="single"/>
        </w:rPr>
        <w:t>Functional Mission Assurance for Cyber</w:t>
      </w:r>
    </w:p>
    <w:p w14:paraId="455A9128" w14:textId="7A14C1A0" w:rsidR="00CC36A8" w:rsidRDefault="00CC36A8" w:rsidP="00CC36A8">
      <w:pPr>
        <w:ind w:left="720"/>
      </w:pPr>
      <w:r>
        <w:t>FMA-C is an essential risk management activity to identify and manage cyber risk on our network and ensuring we are mission capable. This can be achieved by conducting risk assessments, developing risk management plans and implementing risk mitigation strategies. A. Review DISPATCH at least twice a week for new taskers. B. Update local tracker and brief status to leadership weekly. C. Create and execute PMI checklists for daily, weekly and monthly maintenance items.</w:t>
      </w:r>
    </w:p>
    <w:p w14:paraId="2D8D41F6" w14:textId="77777777" w:rsidR="00C403B4" w:rsidRPr="00AA469F" w:rsidRDefault="00C403B4" w:rsidP="00C403B4">
      <w:pPr>
        <w:numPr>
          <w:ilvl w:val="0"/>
          <w:numId w:val="5"/>
        </w:numPr>
        <w:spacing w:before="100" w:beforeAutospacing="1" w:after="100" w:afterAutospacing="1" w:line="240" w:lineRule="auto"/>
        <w:rPr>
          <w:rFonts w:eastAsia="Times New Roman" w:cs="Times New Roman"/>
          <w:kern w:val="0"/>
          <w14:ligatures w14:val="none"/>
        </w:rPr>
      </w:pPr>
      <w:r w:rsidRPr="00AA469F">
        <w:rPr>
          <w:rFonts w:eastAsia="Times New Roman" w:cs="Times New Roman"/>
          <w:kern w:val="0"/>
          <w14:ligatures w14:val="none"/>
        </w:rPr>
        <w:t>Conducted risk assessments and developed risk management plans.</w:t>
      </w:r>
    </w:p>
    <w:p w14:paraId="1F283989" w14:textId="77777777" w:rsidR="00C403B4" w:rsidRPr="00AA469F" w:rsidRDefault="00C403B4" w:rsidP="00C403B4">
      <w:pPr>
        <w:numPr>
          <w:ilvl w:val="0"/>
          <w:numId w:val="5"/>
        </w:numPr>
        <w:spacing w:before="100" w:beforeAutospacing="1" w:after="100" w:afterAutospacing="1" w:line="240" w:lineRule="auto"/>
        <w:rPr>
          <w:rFonts w:eastAsia="Times New Roman" w:cs="Times New Roman"/>
          <w:kern w:val="0"/>
          <w14:ligatures w14:val="none"/>
        </w:rPr>
      </w:pPr>
      <w:r w:rsidRPr="00AA469F">
        <w:rPr>
          <w:rFonts w:eastAsia="Times New Roman" w:cs="Times New Roman"/>
          <w:kern w:val="0"/>
          <w14:ligatures w14:val="none"/>
        </w:rPr>
        <w:t>Reviewed DISPATCH twice a week for new taskers.</w:t>
      </w:r>
    </w:p>
    <w:p w14:paraId="6533F4F7" w14:textId="77777777" w:rsidR="00C403B4" w:rsidRPr="00AA469F" w:rsidRDefault="00C403B4" w:rsidP="00C403B4">
      <w:pPr>
        <w:numPr>
          <w:ilvl w:val="0"/>
          <w:numId w:val="5"/>
        </w:numPr>
        <w:spacing w:before="100" w:beforeAutospacing="1" w:after="100" w:afterAutospacing="1" w:line="240" w:lineRule="auto"/>
        <w:rPr>
          <w:rFonts w:eastAsia="Times New Roman" w:cs="Times New Roman"/>
          <w:kern w:val="0"/>
          <w14:ligatures w14:val="none"/>
        </w:rPr>
      </w:pPr>
      <w:r w:rsidRPr="00AA469F">
        <w:rPr>
          <w:rFonts w:eastAsia="Times New Roman" w:cs="Times New Roman"/>
          <w:kern w:val="0"/>
          <w14:ligatures w14:val="none"/>
        </w:rPr>
        <w:t>Updated local tracker and briefed leadership on status weekly.</w:t>
      </w:r>
    </w:p>
    <w:p w14:paraId="02851FA0" w14:textId="4D388255" w:rsidR="00C403B4" w:rsidRPr="00C403B4" w:rsidRDefault="00C403B4" w:rsidP="00C403B4">
      <w:pPr>
        <w:numPr>
          <w:ilvl w:val="0"/>
          <w:numId w:val="5"/>
        </w:numPr>
        <w:spacing w:before="100" w:beforeAutospacing="1" w:after="100" w:afterAutospacing="1" w:line="240" w:lineRule="auto"/>
        <w:rPr>
          <w:rFonts w:eastAsia="Times New Roman" w:cs="Times New Roman"/>
          <w:kern w:val="0"/>
          <w14:ligatures w14:val="none"/>
        </w:rPr>
      </w:pPr>
      <w:r w:rsidRPr="00AA469F">
        <w:rPr>
          <w:rFonts w:eastAsia="Times New Roman" w:cs="Times New Roman"/>
          <w:kern w:val="0"/>
          <w14:ligatures w14:val="none"/>
        </w:rPr>
        <w:t>Created and executed PMI checklists for daily, weekly, and monthly maintenance.</w:t>
      </w:r>
    </w:p>
    <w:p w14:paraId="740A64A1" w14:textId="06CB0A72" w:rsidR="00CC36A8" w:rsidRPr="00CC36A8" w:rsidRDefault="00CC36A8" w:rsidP="00CC36A8">
      <w:pPr>
        <w:rPr>
          <w:b/>
          <w:bCs/>
          <w:u w:val="single"/>
        </w:rPr>
      </w:pPr>
      <w:r w:rsidRPr="00CC36A8">
        <w:rPr>
          <w:b/>
          <w:bCs/>
          <w:u w:val="single"/>
        </w:rPr>
        <w:t>Continuous Process Improvement and Innovation</w:t>
      </w:r>
    </w:p>
    <w:p w14:paraId="3E7F87FE" w14:textId="1F4D5033" w:rsidR="00CC36A8" w:rsidRDefault="00CC36A8" w:rsidP="00CC36A8">
      <w:pPr>
        <w:ind w:left="720"/>
      </w:pPr>
      <w:r>
        <w:t>CPI is essential for maintaining a competitive advantage, improving efficiency and quality, and complying with regulatory requirements. Constantly pushing the boundaries and working to improve on what we already do can ensure that we remain agile, adaptable and responsive to a constantly changing environment. A. Identify inefficiencies and bottlenecks in work processes. Work as a team to develop a course of action to streamline processes, reduce waste and improve performance B. Ensure processes are aligned with Air Force goals and industry best practices. C. Research new products, services and processes to constantly improve the current practices.</w:t>
      </w:r>
    </w:p>
    <w:p w14:paraId="04536789" w14:textId="77777777" w:rsidR="00C403B4" w:rsidRPr="00AA469F" w:rsidRDefault="00C403B4" w:rsidP="00C403B4">
      <w:pPr>
        <w:numPr>
          <w:ilvl w:val="0"/>
          <w:numId w:val="6"/>
        </w:numPr>
        <w:spacing w:before="100" w:beforeAutospacing="1" w:after="100" w:afterAutospacing="1" w:line="240" w:lineRule="auto"/>
        <w:rPr>
          <w:rFonts w:eastAsia="Times New Roman" w:cs="Times New Roman"/>
          <w:kern w:val="0"/>
          <w14:ligatures w14:val="none"/>
        </w:rPr>
      </w:pPr>
      <w:r w:rsidRPr="00AA469F">
        <w:rPr>
          <w:rFonts w:eastAsia="Times New Roman" w:cs="Times New Roman"/>
          <w:kern w:val="0"/>
          <w14:ligatures w14:val="none"/>
        </w:rPr>
        <w:t>Identified inefficiencies and bottlenecks in work processes.</w:t>
      </w:r>
    </w:p>
    <w:p w14:paraId="0EB79923" w14:textId="77777777" w:rsidR="00C403B4" w:rsidRPr="00AA469F" w:rsidRDefault="00C403B4" w:rsidP="00C403B4">
      <w:pPr>
        <w:numPr>
          <w:ilvl w:val="0"/>
          <w:numId w:val="6"/>
        </w:numPr>
        <w:spacing w:before="100" w:beforeAutospacing="1" w:after="100" w:afterAutospacing="1" w:line="240" w:lineRule="auto"/>
        <w:rPr>
          <w:rFonts w:eastAsia="Times New Roman" w:cs="Times New Roman"/>
          <w:kern w:val="0"/>
          <w14:ligatures w14:val="none"/>
        </w:rPr>
      </w:pPr>
      <w:r w:rsidRPr="00AA469F">
        <w:rPr>
          <w:rFonts w:eastAsia="Times New Roman" w:cs="Times New Roman"/>
          <w:kern w:val="0"/>
          <w14:ligatures w14:val="none"/>
        </w:rPr>
        <w:t>Developed and implemented action plans to streamline processes, reduce waste, and improve performance.</w:t>
      </w:r>
    </w:p>
    <w:p w14:paraId="347A8731" w14:textId="77777777" w:rsidR="00C403B4" w:rsidRPr="00AA469F" w:rsidRDefault="00C403B4" w:rsidP="00C403B4">
      <w:pPr>
        <w:numPr>
          <w:ilvl w:val="0"/>
          <w:numId w:val="6"/>
        </w:numPr>
        <w:spacing w:before="100" w:beforeAutospacing="1" w:after="100" w:afterAutospacing="1" w:line="240" w:lineRule="auto"/>
        <w:rPr>
          <w:rFonts w:eastAsia="Times New Roman" w:cs="Times New Roman"/>
          <w:kern w:val="0"/>
          <w14:ligatures w14:val="none"/>
        </w:rPr>
      </w:pPr>
      <w:r w:rsidRPr="00AA469F">
        <w:rPr>
          <w:rFonts w:eastAsia="Times New Roman" w:cs="Times New Roman"/>
          <w:kern w:val="0"/>
          <w14:ligatures w14:val="none"/>
        </w:rPr>
        <w:t>Ensured alignment with Air Force goals and industry best practices.</w:t>
      </w:r>
    </w:p>
    <w:p w14:paraId="5DD69562" w14:textId="77777777" w:rsidR="00C403B4" w:rsidRDefault="00C403B4" w:rsidP="00CC36A8">
      <w:pPr>
        <w:numPr>
          <w:ilvl w:val="0"/>
          <w:numId w:val="6"/>
        </w:numPr>
        <w:spacing w:before="100" w:beforeAutospacing="1" w:after="100" w:afterAutospacing="1" w:line="240" w:lineRule="auto"/>
        <w:rPr>
          <w:rFonts w:eastAsia="Times New Roman" w:cs="Times New Roman"/>
          <w:kern w:val="0"/>
          <w14:ligatures w14:val="none"/>
        </w:rPr>
      </w:pPr>
      <w:r w:rsidRPr="00AA469F">
        <w:rPr>
          <w:rFonts w:eastAsia="Times New Roman" w:cs="Times New Roman"/>
          <w:kern w:val="0"/>
          <w14:ligatures w14:val="none"/>
        </w:rPr>
        <w:t>Researched new products, services, and processes to enhance current practices.</w:t>
      </w:r>
    </w:p>
    <w:p w14:paraId="5C2755A7" w14:textId="02E31CDA" w:rsidR="00CC36A8" w:rsidRPr="00C403B4" w:rsidRDefault="00CC36A8" w:rsidP="00C403B4">
      <w:pPr>
        <w:spacing w:before="100" w:beforeAutospacing="1" w:after="100" w:afterAutospacing="1" w:line="240" w:lineRule="auto"/>
        <w:rPr>
          <w:rFonts w:eastAsia="Times New Roman" w:cs="Times New Roman"/>
          <w:kern w:val="0"/>
          <w14:ligatures w14:val="none"/>
        </w:rPr>
      </w:pPr>
      <w:r w:rsidRPr="00C403B4">
        <w:rPr>
          <w:b/>
          <w:bCs/>
          <w:u w:val="single"/>
        </w:rPr>
        <w:lastRenderedPageBreak/>
        <w:t>Service and Professionalism</w:t>
      </w:r>
      <w:r w:rsidRPr="00C403B4">
        <w:rPr>
          <w:b/>
          <w:bCs/>
          <w:u w:val="single"/>
        </w:rPr>
        <w:tab/>
      </w:r>
    </w:p>
    <w:p w14:paraId="3D90FAA8" w14:textId="4DC365DB" w:rsidR="00CC36A8" w:rsidRDefault="00CC36A8" w:rsidP="00CC36A8">
      <w:pPr>
        <w:ind w:left="720"/>
      </w:pPr>
      <w:r>
        <w:t>Employee consistently demonstrates a high level of proficiency in delivering exceptional service and maintaining professionalism in all interactions, reflecting positively on the organization and fostering trust and confidence among stakeholders. They exhibit a commitment to excellence, integrity, and respect in their conduct and communication, upholding the values and standards of the organization. Specifically, at the fully successful level: 1. Consistently prioritizes the needs and preferences of customers, clients, and stakeholders, demonstrating empathy, active listening, and responsiveness in addressing inquiries, concerns, and requests. Supervisor intervention will be fewer than three throughout the year. 2. Communicates clearly, courteously, and professionally in written and verbal interactions with colleagues, customers, and stakeholders, adapting communication style and tone to suit the audience and context. All customer communications to be answered within three business days. 3. Demonstrates reliability and punctuality in fulfilling job responsibilities, consistently meeting deadlines and commitments, and communicating proactively in case of any delays or unforeseen circumstances. 90% of all deadlines are met with no extensions or delays. All absences and appointments to be documented on the leave calendar. Any major work event to be updated on the events calendar.</w:t>
      </w:r>
    </w:p>
    <w:p w14:paraId="06AA3257" w14:textId="77777777" w:rsidR="00C403B4" w:rsidRPr="00AA469F" w:rsidRDefault="00C403B4" w:rsidP="00C403B4">
      <w:pPr>
        <w:numPr>
          <w:ilvl w:val="0"/>
          <w:numId w:val="7"/>
        </w:numPr>
        <w:spacing w:before="100" w:beforeAutospacing="1" w:after="100" w:afterAutospacing="1" w:line="240" w:lineRule="auto"/>
        <w:rPr>
          <w:rFonts w:eastAsia="Times New Roman" w:cs="Times New Roman"/>
          <w:kern w:val="0"/>
          <w14:ligatures w14:val="none"/>
        </w:rPr>
      </w:pPr>
      <w:r w:rsidRPr="00AA469F">
        <w:rPr>
          <w:rFonts w:eastAsia="Times New Roman" w:cs="Times New Roman"/>
          <w:kern w:val="0"/>
          <w14:ligatures w14:val="none"/>
        </w:rPr>
        <w:t>Delivered exceptional service and maintained professionalism, fostering trust and confidence among stakeholders.</w:t>
      </w:r>
    </w:p>
    <w:p w14:paraId="4A59F983" w14:textId="77777777" w:rsidR="00C403B4" w:rsidRPr="00AA469F" w:rsidRDefault="00C403B4" w:rsidP="00C403B4">
      <w:pPr>
        <w:numPr>
          <w:ilvl w:val="0"/>
          <w:numId w:val="7"/>
        </w:numPr>
        <w:spacing w:before="100" w:beforeAutospacing="1" w:after="100" w:afterAutospacing="1" w:line="240" w:lineRule="auto"/>
        <w:rPr>
          <w:rFonts w:eastAsia="Times New Roman" w:cs="Times New Roman"/>
          <w:kern w:val="0"/>
          <w14:ligatures w14:val="none"/>
        </w:rPr>
      </w:pPr>
      <w:r w:rsidRPr="00AA469F">
        <w:rPr>
          <w:rFonts w:eastAsia="Times New Roman" w:cs="Times New Roman"/>
          <w:kern w:val="0"/>
          <w14:ligatures w14:val="none"/>
        </w:rPr>
        <w:t>Prioritized customer needs with empathy, active listening, and responsiveness, requiring minimal supervisor intervention.</w:t>
      </w:r>
    </w:p>
    <w:p w14:paraId="78C6027C" w14:textId="77777777" w:rsidR="00C403B4" w:rsidRPr="00AA469F" w:rsidRDefault="00C403B4" w:rsidP="00C403B4">
      <w:pPr>
        <w:numPr>
          <w:ilvl w:val="0"/>
          <w:numId w:val="7"/>
        </w:numPr>
        <w:spacing w:before="100" w:beforeAutospacing="1" w:after="100" w:afterAutospacing="1" w:line="240" w:lineRule="auto"/>
        <w:rPr>
          <w:rFonts w:eastAsia="Times New Roman" w:cs="Times New Roman"/>
          <w:kern w:val="0"/>
          <w14:ligatures w14:val="none"/>
        </w:rPr>
      </w:pPr>
      <w:r w:rsidRPr="00AA469F">
        <w:rPr>
          <w:rFonts w:eastAsia="Times New Roman" w:cs="Times New Roman"/>
          <w:kern w:val="0"/>
          <w14:ligatures w14:val="none"/>
        </w:rPr>
        <w:t>Communicated clearly and courteously in written and verbal interactions, ensuring all customer communications were answered within three business days.</w:t>
      </w:r>
    </w:p>
    <w:p w14:paraId="3E9CF267" w14:textId="631B1377" w:rsidR="00C403B4" w:rsidRPr="00C403B4" w:rsidRDefault="00C403B4" w:rsidP="00C403B4">
      <w:pPr>
        <w:numPr>
          <w:ilvl w:val="0"/>
          <w:numId w:val="7"/>
        </w:numPr>
        <w:spacing w:before="100" w:beforeAutospacing="1" w:after="100" w:afterAutospacing="1" w:line="240" w:lineRule="auto"/>
        <w:rPr>
          <w:rFonts w:eastAsia="Times New Roman" w:cs="Times New Roman"/>
          <w:kern w:val="0"/>
          <w14:ligatures w14:val="none"/>
        </w:rPr>
      </w:pPr>
      <w:r w:rsidRPr="00AA469F">
        <w:rPr>
          <w:rFonts w:eastAsia="Times New Roman" w:cs="Times New Roman"/>
          <w:kern w:val="0"/>
          <w14:ligatures w14:val="none"/>
        </w:rPr>
        <w:t>Demonstrated reliability and punctuality, meeting 90% of deadlines without extensions or delays, and proactively communicating any unforeseen circumstances.</w:t>
      </w:r>
    </w:p>
    <w:p w14:paraId="2A5F876C" w14:textId="365C796D" w:rsidR="00CC36A8" w:rsidRPr="00CC36A8" w:rsidRDefault="00CC36A8" w:rsidP="00CC36A8">
      <w:pPr>
        <w:rPr>
          <w:b/>
          <w:bCs/>
          <w:u w:val="single"/>
        </w:rPr>
      </w:pPr>
      <w:r w:rsidRPr="00CC36A8">
        <w:rPr>
          <w:b/>
          <w:bCs/>
          <w:u w:val="single"/>
        </w:rPr>
        <w:t>Documentation</w:t>
      </w:r>
    </w:p>
    <w:p w14:paraId="7DECE1A2" w14:textId="694C2CCC" w:rsidR="00CC36A8" w:rsidRDefault="00CC36A8" w:rsidP="00CC36A8">
      <w:pPr>
        <w:ind w:left="720"/>
      </w:pPr>
      <w:r>
        <w:t xml:space="preserve">Employee consistently demonstrates a high level of proficiency in creating, maintaining, and managing documentation in accordance with organizational standards and regulatory requirements, ensuring clarity, accessibility, and compliance. They exhibit attention to detail, accuracy, and completeness in documenting processes, procedures, and information. </w:t>
      </w:r>
    </w:p>
    <w:p w14:paraId="21BCBD3A" w14:textId="22B00135" w:rsidR="00395AE5" w:rsidRDefault="00CC36A8" w:rsidP="00CC36A8">
      <w:pPr>
        <w:ind w:left="720"/>
      </w:pPr>
      <w:r>
        <w:t xml:space="preserve">Specifically, at the fully successful level: 1. Creates clear, comprehensive, and accurate documentation, such as Standard Operating Procedures (SOPs), policies, procedures, reports, and forms, utilizing appropriate formatting, language, and structure. 2. Ensures documentation complies with organizational policies, regulatory requirements, industry standards, and best practices, incorporating relevant guidelines and standards into the documentation process. 3. Ensures documentation is easily accessible and retrievable by authorized personnel, organizing and categorizing documents effectively, and using appropriate naming conventions and metadata. 4. Completes documentation tasks within established timelines and deadlines, prioritizing work effectively to ensure timely delivery of </w:t>
      </w:r>
      <w:r>
        <w:lastRenderedPageBreak/>
        <w:t>required documentation. 5. Collaborates with relevant stakeholders, subject matter experts, and reviewers to gather input, solicit feedback, and incorporate revisions and enhancements into documentation as appropriate.</w:t>
      </w:r>
    </w:p>
    <w:p w14:paraId="286C9217" w14:textId="77777777" w:rsidR="00C403B4" w:rsidRPr="00AA469F" w:rsidRDefault="00C403B4" w:rsidP="00C403B4">
      <w:pPr>
        <w:numPr>
          <w:ilvl w:val="0"/>
          <w:numId w:val="8"/>
        </w:numPr>
        <w:spacing w:before="100" w:beforeAutospacing="1" w:after="100" w:afterAutospacing="1" w:line="240" w:lineRule="auto"/>
        <w:rPr>
          <w:rFonts w:eastAsia="Times New Roman" w:cs="Times New Roman"/>
          <w:kern w:val="0"/>
          <w14:ligatures w14:val="none"/>
        </w:rPr>
      </w:pPr>
      <w:r w:rsidRPr="00AA469F">
        <w:rPr>
          <w:rFonts w:eastAsia="Times New Roman" w:cs="Times New Roman"/>
          <w:kern w:val="0"/>
          <w14:ligatures w14:val="none"/>
        </w:rPr>
        <w:t>Created clear, comprehensive, and accurate documentation, including SOPs, policies, procedures, reports, and forms.</w:t>
      </w:r>
    </w:p>
    <w:p w14:paraId="682D4CE7" w14:textId="77777777" w:rsidR="00C403B4" w:rsidRPr="00AA469F" w:rsidRDefault="00C403B4" w:rsidP="00C403B4">
      <w:pPr>
        <w:numPr>
          <w:ilvl w:val="0"/>
          <w:numId w:val="8"/>
        </w:numPr>
        <w:spacing w:before="100" w:beforeAutospacing="1" w:after="100" w:afterAutospacing="1" w:line="240" w:lineRule="auto"/>
        <w:rPr>
          <w:rFonts w:eastAsia="Times New Roman" w:cs="Times New Roman"/>
          <w:kern w:val="0"/>
          <w14:ligatures w14:val="none"/>
        </w:rPr>
      </w:pPr>
      <w:r w:rsidRPr="00AA469F">
        <w:rPr>
          <w:rFonts w:eastAsia="Times New Roman" w:cs="Times New Roman"/>
          <w:kern w:val="0"/>
          <w14:ligatures w14:val="none"/>
        </w:rPr>
        <w:t>Ensured compliance with organizational policies, regulatory requirements, industry standards, and best practices.</w:t>
      </w:r>
    </w:p>
    <w:p w14:paraId="2CEC1DE0" w14:textId="77777777" w:rsidR="00C403B4" w:rsidRPr="00AA469F" w:rsidRDefault="00C403B4" w:rsidP="00C403B4">
      <w:pPr>
        <w:numPr>
          <w:ilvl w:val="0"/>
          <w:numId w:val="8"/>
        </w:numPr>
        <w:spacing w:before="100" w:beforeAutospacing="1" w:after="100" w:afterAutospacing="1" w:line="240" w:lineRule="auto"/>
        <w:rPr>
          <w:rFonts w:eastAsia="Times New Roman" w:cs="Times New Roman"/>
          <w:kern w:val="0"/>
          <w14:ligatures w14:val="none"/>
        </w:rPr>
      </w:pPr>
      <w:r w:rsidRPr="00AA469F">
        <w:rPr>
          <w:rFonts w:eastAsia="Times New Roman" w:cs="Times New Roman"/>
          <w:kern w:val="0"/>
          <w14:ligatures w14:val="none"/>
        </w:rPr>
        <w:t>Organized and categorized documents effectively, ensuring accessibility and retrievability for authorized personnel.</w:t>
      </w:r>
    </w:p>
    <w:p w14:paraId="7942D9B0" w14:textId="77777777" w:rsidR="00C403B4" w:rsidRPr="00AA469F" w:rsidRDefault="00C403B4" w:rsidP="00C403B4">
      <w:pPr>
        <w:numPr>
          <w:ilvl w:val="0"/>
          <w:numId w:val="8"/>
        </w:numPr>
        <w:spacing w:before="100" w:beforeAutospacing="1" w:after="100" w:afterAutospacing="1" w:line="240" w:lineRule="auto"/>
        <w:rPr>
          <w:rFonts w:eastAsia="Times New Roman" w:cs="Times New Roman"/>
          <w:kern w:val="0"/>
          <w14:ligatures w14:val="none"/>
        </w:rPr>
      </w:pPr>
      <w:r w:rsidRPr="00AA469F">
        <w:rPr>
          <w:rFonts w:eastAsia="Times New Roman" w:cs="Times New Roman"/>
          <w:kern w:val="0"/>
          <w14:ligatures w14:val="none"/>
        </w:rPr>
        <w:t>Completed documentation tasks within established timelines, prioritizing work to ensure timely delivery.</w:t>
      </w:r>
    </w:p>
    <w:p w14:paraId="31FB8886" w14:textId="0B930F23" w:rsidR="00AA469F" w:rsidRDefault="00C403B4" w:rsidP="00AA469F">
      <w:pPr>
        <w:numPr>
          <w:ilvl w:val="0"/>
          <w:numId w:val="8"/>
        </w:numPr>
        <w:spacing w:before="100" w:beforeAutospacing="1" w:after="100" w:afterAutospacing="1" w:line="240" w:lineRule="auto"/>
        <w:rPr>
          <w:rFonts w:eastAsia="Times New Roman" w:cs="Times New Roman"/>
          <w:kern w:val="0"/>
          <w14:ligatures w14:val="none"/>
        </w:rPr>
      </w:pPr>
      <w:r w:rsidRPr="00AA469F">
        <w:rPr>
          <w:rFonts w:eastAsia="Times New Roman" w:cs="Times New Roman"/>
          <w:kern w:val="0"/>
          <w14:ligatures w14:val="none"/>
        </w:rPr>
        <w:t>Collaborated with stakeholders and subject matter experts to gather input, solicit feedback, and incorporate revisions.</w:t>
      </w:r>
    </w:p>
    <w:p w14:paraId="28CB1D8D" w14:textId="0ADFCC4C" w:rsidR="00DC5C9B" w:rsidRPr="00DC5C9B" w:rsidRDefault="00DC5C9B" w:rsidP="00DC5C9B">
      <w:pPr>
        <w:spacing w:before="100" w:beforeAutospacing="1" w:after="100" w:afterAutospacing="1" w:line="240" w:lineRule="auto"/>
        <w:rPr>
          <w:rFonts w:eastAsia="Times New Roman" w:cs="Times New Roman"/>
          <w:b/>
          <w:bCs/>
          <w:kern w:val="0"/>
          <w14:ligatures w14:val="none"/>
        </w:rPr>
      </w:pPr>
      <w:r w:rsidRPr="00DC5C9B">
        <w:rPr>
          <w:rFonts w:eastAsia="Times New Roman" w:cs="Times New Roman"/>
          <w:b/>
          <w:bCs/>
          <w:kern w:val="0"/>
          <w:highlight w:val="yellow"/>
          <w14:ligatures w14:val="none"/>
        </w:rPr>
        <w:t>Summery</w:t>
      </w:r>
      <w:r w:rsidR="005D1362">
        <w:rPr>
          <w:rFonts w:eastAsia="Times New Roman" w:cs="Times New Roman"/>
          <w:b/>
          <w:bCs/>
          <w:kern w:val="0"/>
          <w14:ligatures w14:val="none"/>
        </w:rPr>
        <w:t xml:space="preserve"> 1</w:t>
      </w:r>
    </w:p>
    <w:p w14:paraId="31E993E0" w14:textId="77777777" w:rsidR="00DC5C9B" w:rsidRPr="00DC5C9B" w:rsidRDefault="00DC5C9B" w:rsidP="00DC5C9B">
      <w:pPr>
        <w:spacing w:before="100" w:beforeAutospacing="1" w:after="100" w:afterAutospacing="1" w:line="240" w:lineRule="auto"/>
        <w:rPr>
          <w:rFonts w:eastAsia="Times New Roman" w:cs="Times New Roman"/>
          <w:kern w:val="0"/>
          <w14:ligatures w14:val="none"/>
        </w:rPr>
      </w:pPr>
      <w:r w:rsidRPr="00DC5C9B">
        <w:rPr>
          <w:rFonts w:eastAsia="Times New Roman" w:cs="Times New Roman"/>
          <w:kern w:val="0"/>
          <w14:ligatures w14:val="none"/>
        </w:rPr>
        <w:t>Effective cybersecurity management involves a range of activities, including vulnerability remediation, STIG compliance, stand-alone system management, functional mission assurance for cyber, continuous process improvement, service and professionalism, and meticulous documentation. These efforts ensure the security, performance, and reliability of systems while maintaining compliance with regulatory requirements and organizational standards. Key tasks include identifying and addressing vulnerabilities, conducting regular scans and assessments, managing risks, improving processes, delivering exceptional service, and creating comprehensive documentation.</w:t>
      </w:r>
    </w:p>
    <w:p w14:paraId="2E04568D" w14:textId="77777777" w:rsidR="00DC5C9B" w:rsidRPr="00DC5C9B" w:rsidRDefault="00DC5C9B" w:rsidP="00DC5C9B">
      <w:pPr>
        <w:numPr>
          <w:ilvl w:val="0"/>
          <w:numId w:val="9"/>
        </w:numPr>
        <w:spacing w:before="100" w:beforeAutospacing="1" w:after="100" w:afterAutospacing="1" w:line="240" w:lineRule="auto"/>
        <w:rPr>
          <w:rFonts w:eastAsia="Times New Roman" w:cs="Times New Roman"/>
          <w:kern w:val="0"/>
          <w14:ligatures w14:val="none"/>
        </w:rPr>
      </w:pPr>
      <w:r w:rsidRPr="00DC5C9B">
        <w:rPr>
          <w:rFonts w:eastAsia="Times New Roman" w:cs="Times New Roman"/>
          <w:kern w:val="0"/>
          <w14:ligatures w14:val="none"/>
        </w:rPr>
        <w:t>Identified and prioritized vulnerabilities using ACAS scans, TASKORDs, and Dispatch.</w:t>
      </w:r>
    </w:p>
    <w:p w14:paraId="7779226E" w14:textId="77777777" w:rsidR="00DC5C9B" w:rsidRPr="00DC5C9B" w:rsidRDefault="00DC5C9B" w:rsidP="00DC5C9B">
      <w:pPr>
        <w:numPr>
          <w:ilvl w:val="0"/>
          <w:numId w:val="9"/>
        </w:numPr>
        <w:spacing w:before="100" w:beforeAutospacing="1" w:after="100" w:afterAutospacing="1" w:line="240" w:lineRule="auto"/>
        <w:rPr>
          <w:rFonts w:eastAsia="Times New Roman" w:cs="Times New Roman"/>
          <w:kern w:val="0"/>
          <w14:ligatures w14:val="none"/>
        </w:rPr>
      </w:pPr>
      <w:r w:rsidRPr="00DC5C9B">
        <w:rPr>
          <w:rFonts w:eastAsia="Times New Roman" w:cs="Times New Roman"/>
          <w:kern w:val="0"/>
          <w14:ligatures w14:val="none"/>
        </w:rPr>
        <w:t>Conducted monthly PC SCAP scans and firmware checks on printers.</w:t>
      </w:r>
    </w:p>
    <w:p w14:paraId="7D2AD38A" w14:textId="77777777" w:rsidR="00DC5C9B" w:rsidRPr="00DC5C9B" w:rsidRDefault="00DC5C9B" w:rsidP="00DC5C9B">
      <w:pPr>
        <w:numPr>
          <w:ilvl w:val="0"/>
          <w:numId w:val="9"/>
        </w:numPr>
        <w:spacing w:before="100" w:beforeAutospacing="1" w:after="100" w:afterAutospacing="1" w:line="240" w:lineRule="auto"/>
        <w:rPr>
          <w:rFonts w:eastAsia="Times New Roman" w:cs="Times New Roman"/>
          <w:kern w:val="0"/>
          <w14:ligatures w14:val="none"/>
        </w:rPr>
      </w:pPr>
      <w:r w:rsidRPr="00DC5C9B">
        <w:rPr>
          <w:rFonts w:eastAsia="Times New Roman" w:cs="Times New Roman"/>
          <w:kern w:val="0"/>
          <w14:ligatures w14:val="none"/>
        </w:rPr>
        <w:t>Managed stand-alone systems and conducted quarterly compliance reviews.</w:t>
      </w:r>
    </w:p>
    <w:p w14:paraId="6F023F74" w14:textId="77777777" w:rsidR="00DC5C9B" w:rsidRPr="00DC5C9B" w:rsidRDefault="00DC5C9B" w:rsidP="00DC5C9B">
      <w:pPr>
        <w:numPr>
          <w:ilvl w:val="0"/>
          <w:numId w:val="9"/>
        </w:numPr>
        <w:spacing w:before="100" w:beforeAutospacing="1" w:after="100" w:afterAutospacing="1" w:line="240" w:lineRule="auto"/>
        <w:rPr>
          <w:rFonts w:eastAsia="Times New Roman" w:cs="Times New Roman"/>
          <w:kern w:val="0"/>
          <w14:ligatures w14:val="none"/>
        </w:rPr>
      </w:pPr>
      <w:r w:rsidRPr="00DC5C9B">
        <w:rPr>
          <w:rFonts w:eastAsia="Times New Roman" w:cs="Times New Roman"/>
          <w:kern w:val="0"/>
          <w14:ligatures w14:val="none"/>
        </w:rPr>
        <w:t>Conducted risk assessments and developed risk management plans.</w:t>
      </w:r>
    </w:p>
    <w:p w14:paraId="44493BC1" w14:textId="77777777" w:rsidR="00DC5C9B" w:rsidRPr="00DC5C9B" w:rsidRDefault="00DC5C9B" w:rsidP="00DC5C9B">
      <w:pPr>
        <w:numPr>
          <w:ilvl w:val="0"/>
          <w:numId w:val="9"/>
        </w:numPr>
        <w:spacing w:before="100" w:beforeAutospacing="1" w:after="100" w:afterAutospacing="1" w:line="240" w:lineRule="auto"/>
        <w:rPr>
          <w:rFonts w:eastAsia="Times New Roman" w:cs="Times New Roman"/>
          <w:kern w:val="0"/>
          <w14:ligatures w14:val="none"/>
        </w:rPr>
      </w:pPr>
      <w:r w:rsidRPr="00DC5C9B">
        <w:rPr>
          <w:rFonts w:eastAsia="Times New Roman" w:cs="Times New Roman"/>
          <w:kern w:val="0"/>
          <w14:ligatures w14:val="none"/>
        </w:rPr>
        <w:t>Reviewed DISPATCH for new taskers and updated local trackers.</w:t>
      </w:r>
    </w:p>
    <w:p w14:paraId="48862345" w14:textId="77777777" w:rsidR="00DC5C9B" w:rsidRPr="00DC5C9B" w:rsidRDefault="00DC5C9B" w:rsidP="00DC5C9B">
      <w:pPr>
        <w:numPr>
          <w:ilvl w:val="0"/>
          <w:numId w:val="9"/>
        </w:numPr>
        <w:spacing w:before="100" w:beforeAutospacing="1" w:after="100" w:afterAutospacing="1" w:line="240" w:lineRule="auto"/>
        <w:rPr>
          <w:rFonts w:eastAsia="Times New Roman" w:cs="Times New Roman"/>
          <w:kern w:val="0"/>
          <w14:ligatures w14:val="none"/>
        </w:rPr>
      </w:pPr>
      <w:r w:rsidRPr="00DC5C9B">
        <w:rPr>
          <w:rFonts w:eastAsia="Times New Roman" w:cs="Times New Roman"/>
          <w:kern w:val="0"/>
          <w14:ligatures w14:val="none"/>
        </w:rPr>
        <w:t>Developed and implemented action plans to streamline processes and reduce waste.</w:t>
      </w:r>
    </w:p>
    <w:p w14:paraId="5D03E4D5" w14:textId="77777777" w:rsidR="00DC5C9B" w:rsidRPr="00DC5C9B" w:rsidRDefault="00DC5C9B" w:rsidP="00DC5C9B">
      <w:pPr>
        <w:numPr>
          <w:ilvl w:val="0"/>
          <w:numId w:val="9"/>
        </w:numPr>
        <w:spacing w:before="100" w:beforeAutospacing="1" w:after="100" w:afterAutospacing="1" w:line="240" w:lineRule="auto"/>
        <w:rPr>
          <w:rFonts w:eastAsia="Times New Roman" w:cs="Times New Roman"/>
          <w:kern w:val="0"/>
          <w14:ligatures w14:val="none"/>
        </w:rPr>
      </w:pPr>
      <w:r w:rsidRPr="00DC5C9B">
        <w:rPr>
          <w:rFonts w:eastAsia="Times New Roman" w:cs="Times New Roman"/>
          <w:kern w:val="0"/>
          <w14:ligatures w14:val="none"/>
        </w:rPr>
        <w:t>Delivered exceptional service and maintained professionalism in all interactions.</w:t>
      </w:r>
    </w:p>
    <w:p w14:paraId="796EA641" w14:textId="77777777" w:rsidR="00DC5C9B" w:rsidRPr="00DC5C9B" w:rsidRDefault="00DC5C9B" w:rsidP="00DC5C9B">
      <w:pPr>
        <w:numPr>
          <w:ilvl w:val="0"/>
          <w:numId w:val="9"/>
        </w:numPr>
        <w:spacing w:before="100" w:beforeAutospacing="1" w:after="100" w:afterAutospacing="1" w:line="240" w:lineRule="auto"/>
        <w:rPr>
          <w:rFonts w:eastAsia="Times New Roman" w:cs="Times New Roman"/>
          <w:kern w:val="0"/>
          <w14:ligatures w14:val="none"/>
        </w:rPr>
      </w:pPr>
      <w:r w:rsidRPr="00DC5C9B">
        <w:rPr>
          <w:rFonts w:eastAsia="Times New Roman" w:cs="Times New Roman"/>
          <w:kern w:val="0"/>
          <w14:ligatures w14:val="none"/>
        </w:rPr>
        <w:t>Created clear, comprehensive, and accurate documentation.</w:t>
      </w:r>
    </w:p>
    <w:p w14:paraId="24ECF484" w14:textId="77777777" w:rsidR="00DC5C9B" w:rsidRPr="00DC5C9B" w:rsidRDefault="00DC5C9B" w:rsidP="00DC5C9B">
      <w:pPr>
        <w:numPr>
          <w:ilvl w:val="0"/>
          <w:numId w:val="9"/>
        </w:numPr>
        <w:spacing w:before="100" w:beforeAutospacing="1" w:after="100" w:afterAutospacing="1" w:line="240" w:lineRule="auto"/>
        <w:rPr>
          <w:rFonts w:eastAsia="Times New Roman" w:cs="Times New Roman"/>
          <w:kern w:val="0"/>
          <w14:ligatures w14:val="none"/>
        </w:rPr>
      </w:pPr>
      <w:r w:rsidRPr="00DC5C9B">
        <w:rPr>
          <w:rFonts w:eastAsia="Times New Roman" w:cs="Times New Roman"/>
          <w:kern w:val="0"/>
          <w14:ligatures w14:val="none"/>
        </w:rPr>
        <w:t>Ensured compliance with organizational policies and regulatory requirements.</w:t>
      </w:r>
    </w:p>
    <w:p w14:paraId="316D2AD2" w14:textId="77777777" w:rsidR="00DC5C9B" w:rsidRPr="00DC5C9B" w:rsidRDefault="00DC5C9B" w:rsidP="00DC5C9B">
      <w:pPr>
        <w:numPr>
          <w:ilvl w:val="0"/>
          <w:numId w:val="9"/>
        </w:numPr>
        <w:spacing w:before="100" w:beforeAutospacing="1" w:after="100" w:afterAutospacing="1" w:line="240" w:lineRule="auto"/>
        <w:rPr>
          <w:rFonts w:eastAsia="Times New Roman" w:cs="Times New Roman"/>
          <w:kern w:val="0"/>
          <w14:ligatures w14:val="none"/>
        </w:rPr>
      </w:pPr>
      <w:r w:rsidRPr="00DC5C9B">
        <w:rPr>
          <w:rFonts w:eastAsia="Times New Roman" w:cs="Times New Roman"/>
          <w:kern w:val="0"/>
          <w14:ligatures w14:val="none"/>
        </w:rPr>
        <w:t>Collaborated with stakeholders to gather input and incorporate feedback into documentation.</w:t>
      </w:r>
    </w:p>
    <w:p w14:paraId="1C5BFBBA" w14:textId="228D5F2B" w:rsidR="00DC5C9B" w:rsidRDefault="005D1362" w:rsidP="00DC5C9B">
      <w:pPr>
        <w:spacing w:before="100" w:beforeAutospacing="1" w:after="100" w:afterAutospacing="1" w:line="240" w:lineRule="auto"/>
        <w:rPr>
          <w:rFonts w:eastAsia="Times New Roman" w:cs="Times New Roman"/>
          <w:b/>
          <w:bCs/>
          <w:kern w:val="0"/>
          <w14:ligatures w14:val="none"/>
        </w:rPr>
      </w:pPr>
      <w:r w:rsidRPr="005D1362">
        <w:rPr>
          <w:rFonts w:eastAsia="Times New Roman" w:cs="Times New Roman"/>
          <w:b/>
          <w:bCs/>
          <w:kern w:val="0"/>
          <w:highlight w:val="yellow"/>
          <w14:ligatures w14:val="none"/>
        </w:rPr>
        <w:t>Summery 2</w:t>
      </w:r>
    </w:p>
    <w:p w14:paraId="218A6621" w14:textId="2ACE82DE" w:rsidR="005D1362" w:rsidRDefault="005D1362" w:rsidP="005D1362">
      <w:pPr>
        <w:spacing w:before="100" w:beforeAutospacing="1" w:after="100" w:afterAutospacing="1" w:line="240" w:lineRule="auto"/>
        <w:rPr>
          <w:rFonts w:eastAsia="Times New Roman" w:cs="Times New Roman"/>
          <w:kern w:val="0"/>
          <w14:ligatures w14:val="none"/>
        </w:rPr>
      </w:pPr>
      <w:r w:rsidRPr="005D1362">
        <w:rPr>
          <w:rFonts w:eastAsia="Times New Roman" w:cs="Times New Roman"/>
          <w:kern w:val="0"/>
          <w14:ligatures w14:val="none"/>
        </w:rPr>
        <w:t xml:space="preserve">As a </w:t>
      </w:r>
      <w:r>
        <w:rPr>
          <w:rFonts w:eastAsia="Times New Roman" w:cs="Times New Roman"/>
          <w:kern w:val="0"/>
          <w14:ligatures w14:val="none"/>
        </w:rPr>
        <w:t>Network</w:t>
      </w:r>
      <w:r w:rsidRPr="005D1362">
        <w:rPr>
          <w:rFonts w:eastAsia="Times New Roman" w:cs="Times New Roman"/>
          <w:kern w:val="0"/>
          <w14:ligatures w14:val="none"/>
        </w:rPr>
        <w:t xml:space="preserve"> Security Specialist in the US Air Force National Guard, I play a critical role in protecting the nation's cyber infrastructure. My responsibilities include identifying and remediating vulnerabilities, ensuring STIG compliance, managing stand-alone systems, conducting risk assessments, and implementing process improvements. I also prioritize exceptional service, maintain accurate documentation, and collaborate with stakeholders to ensure compliance with Air Force regulations and industry standards.</w:t>
      </w:r>
    </w:p>
    <w:p w14:paraId="2FF3FC7F" w14:textId="5DC9CB55" w:rsidR="005D1362" w:rsidRPr="005D1362" w:rsidRDefault="005D1362" w:rsidP="005D1362">
      <w:pPr>
        <w:spacing w:before="100" w:beforeAutospacing="1" w:after="100" w:afterAutospacing="1" w:line="240" w:lineRule="auto"/>
        <w:rPr>
          <w:rFonts w:eastAsia="Times New Roman" w:cs="Times New Roman"/>
          <w:kern w:val="0"/>
          <w14:ligatures w14:val="none"/>
        </w:rPr>
      </w:pPr>
      <w:r w:rsidRPr="005D1362">
        <w:rPr>
          <w:rFonts w:eastAsia="Times New Roman" w:cs="Times New Roman"/>
          <w:kern w:val="0"/>
          <w14:ligatures w14:val="none"/>
        </w:rPr>
        <w:lastRenderedPageBreak/>
        <w:t>In my role, I utilize various tools and techniques, such as ACAS scans, TASKORDs, and Dispatch, to identify and address vulnerabilities. I also conduct regular scans and reviews to ensure compliance with STIG guidelines and maintain the security and integrity of systems and networks. Additionally, I develop and implement risk management plans to mitigate potential cyber threats and maintain the highest level of cybersecurity posture.</w:t>
      </w:r>
    </w:p>
    <w:p w14:paraId="3E2A6A9B" w14:textId="77777777" w:rsidR="005D1362" w:rsidRPr="005D1362" w:rsidRDefault="005D1362" w:rsidP="005D1362">
      <w:pPr>
        <w:spacing w:before="100" w:beforeAutospacing="1" w:after="100" w:afterAutospacing="1" w:line="240" w:lineRule="auto"/>
        <w:rPr>
          <w:rFonts w:eastAsia="Times New Roman" w:cs="Times New Roman"/>
          <w:kern w:val="0"/>
          <w14:ligatures w14:val="none"/>
        </w:rPr>
      </w:pPr>
      <w:r w:rsidRPr="005D1362">
        <w:rPr>
          <w:rFonts w:eastAsia="Times New Roman" w:cs="Times New Roman"/>
          <w:kern w:val="0"/>
          <w14:ligatures w14:val="none"/>
        </w:rPr>
        <w:t>Here are some key highlights of my responsibilities:</w:t>
      </w:r>
    </w:p>
    <w:p w14:paraId="0D7A5924" w14:textId="77777777" w:rsidR="005D1362" w:rsidRDefault="005D1362" w:rsidP="005D1362">
      <w:pPr>
        <w:pStyle w:val="ListParagraph"/>
        <w:numPr>
          <w:ilvl w:val="0"/>
          <w:numId w:val="10"/>
        </w:numPr>
        <w:spacing w:before="100" w:beforeAutospacing="1" w:after="100" w:afterAutospacing="1" w:line="240" w:lineRule="auto"/>
        <w:rPr>
          <w:rFonts w:eastAsia="Times New Roman" w:cs="Times New Roman"/>
          <w:kern w:val="0"/>
          <w14:ligatures w14:val="none"/>
        </w:rPr>
      </w:pPr>
      <w:r w:rsidRPr="005D1362">
        <w:rPr>
          <w:rFonts w:eastAsia="Times New Roman" w:cs="Times New Roman"/>
          <w:kern w:val="0"/>
          <w14:ligatures w14:val="none"/>
        </w:rPr>
        <w:t>Vulnerability remediation using ACAS scans, TASKORDs, and Dispatch</w:t>
      </w:r>
    </w:p>
    <w:p w14:paraId="7A281019" w14:textId="77777777" w:rsidR="005D1362" w:rsidRDefault="005D1362" w:rsidP="005D1362">
      <w:pPr>
        <w:pStyle w:val="ListParagraph"/>
        <w:numPr>
          <w:ilvl w:val="0"/>
          <w:numId w:val="10"/>
        </w:numPr>
        <w:spacing w:before="100" w:beforeAutospacing="1" w:after="100" w:afterAutospacing="1" w:line="240" w:lineRule="auto"/>
        <w:rPr>
          <w:rFonts w:eastAsia="Times New Roman" w:cs="Times New Roman"/>
          <w:kern w:val="0"/>
          <w14:ligatures w14:val="none"/>
        </w:rPr>
      </w:pPr>
      <w:r w:rsidRPr="005D1362">
        <w:rPr>
          <w:rFonts w:eastAsia="Times New Roman" w:cs="Times New Roman"/>
          <w:kern w:val="0"/>
          <w14:ligatures w14:val="none"/>
        </w:rPr>
        <w:t>STIG compliance scans and reviews</w:t>
      </w:r>
    </w:p>
    <w:p w14:paraId="59F200C0" w14:textId="77777777" w:rsidR="005D1362" w:rsidRDefault="005D1362" w:rsidP="005D1362">
      <w:pPr>
        <w:pStyle w:val="ListParagraph"/>
        <w:numPr>
          <w:ilvl w:val="0"/>
          <w:numId w:val="10"/>
        </w:numPr>
        <w:spacing w:before="100" w:beforeAutospacing="1" w:after="100" w:afterAutospacing="1" w:line="240" w:lineRule="auto"/>
        <w:rPr>
          <w:rFonts w:eastAsia="Times New Roman" w:cs="Times New Roman"/>
          <w:kern w:val="0"/>
          <w14:ligatures w14:val="none"/>
        </w:rPr>
      </w:pPr>
      <w:r w:rsidRPr="005D1362">
        <w:rPr>
          <w:rFonts w:eastAsia="Times New Roman" w:cs="Times New Roman"/>
          <w:kern w:val="0"/>
          <w14:ligatures w14:val="none"/>
        </w:rPr>
        <w:t>Stand-alone system management</w:t>
      </w:r>
    </w:p>
    <w:p w14:paraId="69F2315A" w14:textId="77777777" w:rsidR="005D1362" w:rsidRDefault="005D1362" w:rsidP="005D1362">
      <w:pPr>
        <w:pStyle w:val="ListParagraph"/>
        <w:numPr>
          <w:ilvl w:val="0"/>
          <w:numId w:val="10"/>
        </w:numPr>
        <w:spacing w:before="100" w:beforeAutospacing="1" w:after="100" w:afterAutospacing="1" w:line="240" w:lineRule="auto"/>
        <w:rPr>
          <w:rFonts w:eastAsia="Times New Roman" w:cs="Times New Roman"/>
          <w:kern w:val="0"/>
          <w14:ligatures w14:val="none"/>
        </w:rPr>
      </w:pPr>
      <w:r w:rsidRPr="005D1362">
        <w:rPr>
          <w:rFonts w:eastAsia="Times New Roman" w:cs="Times New Roman"/>
          <w:kern w:val="0"/>
          <w14:ligatures w14:val="none"/>
        </w:rPr>
        <w:t>Risk assessments and risk management planning for FMA-C</w:t>
      </w:r>
    </w:p>
    <w:p w14:paraId="2BF28F06" w14:textId="77777777" w:rsidR="005D1362" w:rsidRDefault="005D1362" w:rsidP="005D1362">
      <w:pPr>
        <w:pStyle w:val="ListParagraph"/>
        <w:numPr>
          <w:ilvl w:val="0"/>
          <w:numId w:val="10"/>
        </w:numPr>
        <w:spacing w:before="100" w:beforeAutospacing="1" w:after="100" w:afterAutospacing="1" w:line="240" w:lineRule="auto"/>
        <w:rPr>
          <w:rFonts w:eastAsia="Times New Roman" w:cs="Times New Roman"/>
          <w:kern w:val="0"/>
          <w14:ligatures w14:val="none"/>
        </w:rPr>
      </w:pPr>
      <w:r w:rsidRPr="005D1362">
        <w:rPr>
          <w:rFonts w:eastAsia="Times New Roman" w:cs="Times New Roman"/>
          <w:kern w:val="0"/>
          <w14:ligatures w14:val="none"/>
        </w:rPr>
        <w:t>Process improvement and innovation</w:t>
      </w:r>
    </w:p>
    <w:p w14:paraId="3EB40270" w14:textId="77777777" w:rsidR="005D1362" w:rsidRDefault="005D1362" w:rsidP="005D1362">
      <w:pPr>
        <w:pStyle w:val="ListParagraph"/>
        <w:numPr>
          <w:ilvl w:val="0"/>
          <w:numId w:val="10"/>
        </w:numPr>
        <w:spacing w:before="100" w:beforeAutospacing="1" w:after="100" w:afterAutospacing="1" w:line="240" w:lineRule="auto"/>
        <w:rPr>
          <w:rFonts w:eastAsia="Times New Roman" w:cs="Times New Roman"/>
          <w:kern w:val="0"/>
          <w14:ligatures w14:val="none"/>
        </w:rPr>
      </w:pPr>
      <w:r w:rsidRPr="005D1362">
        <w:rPr>
          <w:rFonts w:eastAsia="Times New Roman" w:cs="Times New Roman"/>
          <w:kern w:val="0"/>
          <w14:ligatures w14:val="none"/>
        </w:rPr>
        <w:t>Exceptional service delivery and professionalism</w:t>
      </w:r>
    </w:p>
    <w:p w14:paraId="0F05B51D" w14:textId="77777777" w:rsidR="005D1362" w:rsidRDefault="005D1362" w:rsidP="005D1362">
      <w:pPr>
        <w:pStyle w:val="ListParagraph"/>
        <w:numPr>
          <w:ilvl w:val="0"/>
          <w:numId w:val="10"/>
        </w:numPr>
        <w:spacing w:before="100" w:beforeAutospacing="1" w:after="100" w:afterAutospacing="1" w:line="240" w:lineRule="auto"/>
        <w:rPr>
          <w:rFonts w:eastAsia="Times New Roman" w:cs="Times New Roman"/>
          <w:kern w:val="0"/>
          <w14:ligatures w14:val="none"/>
        </w:rPr>
      </w:pPr>
      <w:r w:rsidRPr="005D1362">
        <w:rPr>
          <w:rFonts w:eastAsia="Times New Roman" w:cs="Times New Roman"/>
          <w:kern w:val="0"/>
          <w14:ligatures w14:val="none"/>
        </w:rPr>
        <w:t>Accurate documentation and record-keeping</w:t>
      </w:r>
    </w:p>
    <w:p w14:paraId="130A0A5C" w14:textId="77777777" w:rsidR="005D1362" w:rsidRDefault="005D1362" w:rsidP="005D1362">
      <w:pPr>
        <w:pStyle w:val="ListParagraph"/>
        <w:numPr>
          <w:ilvl w:val="0"/>
          <w:numId w:val="10"/>
        </w:numPr>
        <w:spacing w:before="100" w:beforeAutospacing="1" w:after="100" w:afterAutospacing="1" w:line="240" w:lineRule="auto"/>
        <w:rPr>
          <w:rFonts w:eastAsia="Times New Roman" w:cs="Times New Roman"/>
          <w:kern w:val="0"/>
          <w14:ligatures w14:val="none"/>
        </w:rPr>
      </w:pPr>
      <w:r w:rsidRPr="005D1362">
        <w:rPr>
          <w:rFonts w:eastAsia="Times New Roman" w:cs="Times New Roman"/>
          <w:kern w:val="0"/>
          <w14:ligatures w14:val="none"/>
        </w:rPr>
        <w:t>Weekly and monthly scanning for trends and vulnerabilities</w:t>
      </w:r>
    </w:p>
    <w:p w14:paraId="44D10C09" w14:textId="77777777" w:rsidR="005D1362" w:rsidRDefault="005D1362" w:rsidP="005D1362">
      <w:pPr>
        <w:pStyle w:val="ListParagraph"/>
        <w:numPr>
          <w:ilvl w:val="0"/>
          <w:numId w:val="10"/>
        </w:numPr>
        <w:spacing w:before="100" w:beforeAutospacing="1" w:after="100" w:afterAutospacing="1" w:line="240" w:lineRule="auto"/>
        <w:rPr>
          <w:rFonts w:eastAsia="Times New Roman" w:cs="Times New Roman"/>
          <w:kern w:val="0"/>
          <w14:ligatures w14:val="none"/>
        </w:rPr>
      </w:pPr>
      <w:r w:rsidRPr="005D1362">
        <w:rPr>
          <w:rFonts w:eastAsia="Times New Roman" w:cs="Times New Roman"/>
          <w:kern w:val="0"/>
          <w14:ligatures w14:val="none"/>
        </w:rPr>
        <w:t>Collaboration with stakeholders and subject matter experts</w:t>
      </w:r>
    </w:p>
    <w:p w14:paraId="7C48874F" w14:textId="332F9E1A" w:rsidR="005D1362" w:rsidRPr="005D1362" w:rsidRDefault="005D1362" w:rsidP="005D1362">
      <w:pPr>
        <w:pStyle w:val="ListParagraph"/>
        <w:numPr>
          <w:ilvl w:val="0"/>
          <w:numId w:val="10"/>
        </w:numPr>
        <w:spacing w:before="100" w:beforeAutospacing="1" w:after="100" w:afterAutospacing="1" w:line="240" w:lineRule="auto"/>
        <w:rPr>
          <w:rFonts w:eastAsia="Times New Roman" w:cs="Times New Roman"/>
          <w:kern w:val="0"/>
          <w14:ligatures w14:val="none"/>
        </w:rPr>
      </w:pPr>
      <w:r w:rsidRPr="005D1362">
        <w:rPr>
          <w:rFonts w:eastAsia="Times New Roman" w:cs="Times New Roman"/>
          <w:kern w:val="0"/>
          <w14:ligatures w14:val="none"/>
        </w:rPr>
        <w:t>Compliance with Air Force regulations and industry standards</w:t>
      </w:r>
    </w:p>
    <w:p w14:paraId="2A40D1C6" w14:textId="77777777" w:rsidR="005D1362" w:rsidRPr="005D1362" w:rsidRDefault="005D1362" w:rsidP="00DC5C9B">
      <w:pPr>
        <w:spacing w:before="100" w:beforeAutospacing="1" w:after="100" w:afterAutospacing="1" w:line="240" w:lineRule="auto"/>
        <w:rPr>
          <w:rFonts w:eastAsia="Times New Roman" w:cs="Times New Roman"/>
          <w:kern w:val="0"/>
          <w14:ligatures w14:val="none"/>
        </w:rPr>
      </w:pPr>
    </w:p>
    <w:sectPr w:rsidR="005D1362" w:rsidRPr="005D13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A728B"/>
    <w:multiLevelType w:val="multilevel"/>
    <w:tmpl w:val="FE4EAA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8454C54"/>
    <w:multiLevelType w:val="multilevel"/>
    <w:tmpl w:val="03FA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C6A94"/>
    <w:multiLevelType w:val="hybridMultilevel"/>
    <w:tmpl w:val="EA902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E01E81"/>
    <w:multiLevelType w:val="multilevel"/>
    <w:tmpl w:val="D8D619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48F8146A"/>
    <w:multiLevelType w:val="multilevel"/>
    <w:tmpl w:val="AFA603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4A916CAC"/>
    <w:multiLevelType w:val="hybridMultilevel"/>
    <w:tmpl w:val="8AB6C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DD3383"/>
    <w:multiLevelType w:val="multilevel"/>
    <w:tmpl w:val="DBC22F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5BA5229A"/>
    <w:multiLevelType w:val="multilevel"/>
    <w:tmpl w:val="353A70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6AA334AA"/>
    <w:multiLevelType w:val="multilevel"/>
    <w:tmpl w:val="4E92B5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7CF356DB"/>
    <w:multiLevelType w:val="multilevel"/>
    <w:tmpl w:val="940C19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324702633">
    <w:abstractNumId w:val="2"/>
  </w:num>
  <w:num w:numId="2" w16cid:durableId="2033460557">
    <w:abstractNumId w:val="0"/>
  </w:num>
  <w:num w:numId="3" w16cid:durableId="364907902">
    <w:abstractNumId w:val="3"/>
  </w:num>
  <w:num w:numId="4" w16cid:durableId="1409107423">
    <w:abstractNumId w:val="7"/>
  </w:num>
  <w:num w:numId="5" w16cid:durableId="869799589">
    <w:abstractNumId w:val="6"/>
  </w:num>
  <w:num w:numId="6" w16cid:durableId="1626304814">
    <w:abstractNumId w:val="9"/>
  </w:num>
  <w:num w:numId="7" w16cid:durableId="1234388074">
    <w:abstractNumId w:val="4"/>
  </w:num>
  <w:num w:numId="8" w16cid:durableId="1123496310">
    <w:abstractNumId w:val="8"/>
  </w:num>
  <w:num w:numId="9" w16cid:durableId="215044622">
    <w:abstractNumId w:val="1"/>
  </w:num>
  <w:num w:numId="10" w16cid:durableId="6899103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6A8"/>
    <w:rsid w:val="00063A58"/>
    <w:rsid w:val="00395AE5"/>
    <w:rsid w:val="003B6F2C"/>
    <w:rsid w:val="005D1362"/>
    <w:rsid w:val="00800DB8"/>
    <w:rsid w:val="00A37725"/>
    <w:rsid w:val="00AA1BE2"/>
    <w:rsid w:val="00AA469F"/>
    <w:rsid w:val="00B932B5"/>
    <w:rsid w:val="00C01004"/>
    <w:rsid w:val="00C403B4"/>
    <w:rsid w:val="00CC36A8"/>
    <w:rsid w:val="00DC5C9B"/>
    <w:rsid w:val="00DD5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AC830"/>
  <w15:chartTrackingRefBased/>
  <w15:docId w15:val="{2577F55D-E4F2-45E6-8E80-D7B56C292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69F"/>
  </w:style>
  <w:style w:type="paragraph" w:styleId="Heading1">
    <w:name w:val="heading 1"/>
    <w:basedOn w:val="Normal"/>
    <w:next w:val="Normal"/>
    <w:link w:val="Heading1Char"/>
    <w:uiPriority w:val="9"/>
    <w:qFormat/>
    <w:rsid w:val="00CC36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6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6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6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6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6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6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6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6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6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6A8"/>
    <w:rPr>
      <w:rFonts w:eastAsiaTheme="majorEastAsia" w:cstheme="majorBidi"/>
      <w:color w:val="272727" w:themeColor="text1" w:themeTint="D8"/>
    </w:rPr>
  </w:style>
  <w:style w:type="paragraph" w:styleId="Title">
    <w:name w:val="Title"/>
    <w:basedOn w:val="Normal"/>
    <w:next w:val="Normal"/>
    <w:link w:val="TitleChar"/>
    <w:uiPriority w:val="10"/>
    <w:qFormat/>
    <w:rsid w:val="00CC3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6A8"/>
    <w:pPr>
      <w:spacing w:before="160"/>
      <w:jc w:val="center"/>
    </w:pPr>
    <w:rPr>
      <w:i/>
      <w:iCs/>
      <w:color w:val="404040" w:themeColor="text1" w:themeTint="BF"/>
    </w:rPr>
  </w:style>
  <w:style w:type="character" w:customStyle="1" w:styleId="QuoteChar">
    <w:name w:val="Quote Char"/>
    <w:basedOn w:val="DefaultParagraphFont"/>
    <w:link w:val="Quote"/>
    <w:uiPriority w:val="29"/>
    <w:rsid w:val="00CC36A8"/>
    <w:rPr>
      <w:i/>
      <w:iCs/>
      <w:color w:val="404040" w:themeColor="text1" w:themeTint="BF"/>
    </w:rPr>
  </w:style>
  <w:style w:type="paragraph" w:styleId="ListParagraph">
    <w:name w:val="List Paragraph"/>
    <w:basedOn w:val="Normal"/>
    <w:uiPriority w:val="34"/>
    <w:qFormat/>
    <w:rsid w:val="00CC36A8"/>
    <w:pPr>
      <w:ind w:left="720"/>
      <w:contextualSpacing/>
    </w:pPr>
  </w:style>
  <w:style w:type="character" w:styleId="IntenseEmphasis">
    <w:name w:val="Intense Emphasis"/>
    <w:basedOn w:val="DefaultParagraphFont"/>
    <w:uiPriority w:val="21"/>
    <w:qFormat/>
    <w:rsid w:val="00CC36A8"/>
    <w:rPr>
      <w:i/>
      <w:iCs/>
      <w:color w:val="0F4761" w:themeColor="accent1" w:themeShade="BF"/>
    </w:rPr>
  </w:style>
  <w:style w:type="paragraph" w:styleId="IntenseQuote">
    <w:name w:val="Intense Quote"/>
    <w:basedOn w:val="Normal"/>
    <w:next w:val="Normal"/>
    <w:link w:val="IntenseQuoteChar"/>
    <w:uiPriority w:val="30"/>
    <w:qFormat/>
    <w:rsid w:val="00CC3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6A8"/>
    <w:rPr>
      <w:i/>
      <w:iCs/>
      <w:color w:val="0F4761" w:themeColor="accent1" w:themeShade="BF"/>
    </w:rPr>
  </w:style>
  <w:style w:type="character" w:styleId="IntenseReference">
    <w:name w:val="Intense Reference"/>
    <w:basedOn w:val="DefaultParagraphFont"/>
    <w:uiPriority w:val="32"/>
    <w:qFormat/>
    <w:rsid w:val="00CC36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960633">
      <w:bodyDiv w:val="1"/>
      <w:marLeft w:val="0"/>
      <w:marRight w:val="0"/>
      <w:marTop w:val="0"/>
      <w:marBottom w:val="0"/>
      <w:divBdr>
        <w:top w:val="none" w:sz="0" w:space="0" w:color="auto"/>
        <w:left w:val="none" w:sz="0" w:space="0" w:color="auto"/>
        <w:bottom w:val="none" w:sz="0" w:space="0" w:color="auto"/>
        <w:right w:val="none" w:sz="0" w:space="0" w:color="auto"/>
      </w:divBdr>
    </w:div>
    <w:div w:id="608702572">
      <w:bodyDiv w:val="1"/>
      <w:marLeft w:val="0"/>
      <w:marRight w:val="0"/>
      <w:marTop w:val="0"/>
      <w:marBottom w:val="0"/>
      <w:divBdr>
        <w:top w:val="none" w:sz="0" w:space="0" w:color="auto"/>
        <w:left w:val="none" w:sz="0" w:space="0" w:color="auto"/>
        <w:bottom w:val="none" w:sz="0" w:space="0" w:color="auto"/>
        <w:right w:val="none" w:sz="0" w:space="0" w:color="auto"/>
      </w:divBdr>
      <w:divsChild>
        <w:div w:id="1001932576">
          <w:marLeft w:val="0"/>
          <w:marRight w:val="0"/>
          <w:marTop w:val="0"/>
          <w:marBottom w:val="0"/>
          <w:divBdr>
            <w:top w:val="none" w:sz="0" w:space="0" w:color="auto"/>
            <w:left w:val="none" w:sz="0" w:space="0" w:color="auto"/>
            <w:bottom w:val="none" w:sz="0" w:space="0" w:color="auto"/>
            <w:right w:val="none" w:sz="0" w:space="0" w:color="auto"/>
          </w:divBdr>
          <w:divsChild>
            <w:div w:id="1321807273">
              <w:marLeft w:val="0"/>
              <w:marRight w:val="0"/>
              <w:marTop w:val="0"/>
              <w:marBottom w:val="0"/>
              <w:divBdr>
                <w:top w:val="none" w:sz="0" w:space="0" w:color="auto"/>
                <w:left w:val="none" w:sz="0" w:space="0" w:color="auto"/>
                <w:bottom w:val="none" w:sz="0" w:space="0" w:color="auto"/>
                <w:right w:val="none" w:sz="0" w:space="0" w:color="auto"/>
              </w:divBdr>
              <w:divsChild>
                <w:div w:id="90939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151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1834</Words>
  <Characters>10455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KARKI, MOHAN CIV USAF ACC 102 CS/SCXM</dc:creator>
  <cp:keywords/>
  <dc:description/>
  <cp:lastModifiedBy>KARKI, MOHAN CIV USAF ACC 102 CS/SCXM</cp:lastModifiedBy>
  <cp:revision>3</cp:revision>
  <dcterms:created xsi:type="dcterms:W3CDTF">2024-08-30T12:24:00Z</dcterms:created>
  <dcterms:modified xsi:type="dcterms:W3CDTF">2024-08-30T13:41:00Z</dcterms:modified>
</cp:coreProperties>
</file>