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21056" w:rsidRPr="00821056" w:rsidRDefault="00821056" w:rsidP="00821056">
      <w:r w:rsidRPr="00821056">
        <w:t xml:space="preserve">Fase 1 </w:t>
      </w:r>
      <w:r>
        <w:t>–</w:t>
      </w:r>
      <w:r w:rsidRPr="00821056">
        <w:t xml:space="preserve"> Inicialização</w:t>
      </w:r>
      <w:r>
        <w:t>:</w:t>
      </w:r>
    </w:p>
    <w:p w:rsidR="00821056" w:rsidRDefault="00821056" w:rsidP="00821056">
      <w:r w:rsidRPr="00821056">
        <w:t>5 Tópicos preenchidos:</w:t>
      </w:r>
    </w:p>
    <w:p w:rsidR="00821056" w:rsidRDefault="00821056" w:rsidP="00821056">
      <w:r w:rsidRPr="00821056">
        <w:t xml:space="preserve"> - Objetivo (claro, sucinto e sem economizar palavras);</w:t>
      </w:r>
    </w:p>
    <w:p w:rsidR="00821056" w:rsidRDefault="00821056" w:rsidP="00821056">
      <w:r>
        <w:tab/>
        <w:t xml:space="preserve">Criar uma estufa que gerencia o ambiente ideal para sobrevivência de uma planta da escolha do usuário (gerenciando temperatura, umidade do ar e do solo, irrigação e ventilação da planta). A estufa será conectada a um site no qual a pessoa insere qual sua planta e a estufa prepara o ambiente automaticamente e mostra os relatórios e informações sobre a planta desejada. </w:t>
      </w:r>
    </w:p>
    <w:p w:rsidR="00821056" w:rsidRDefault="00821056" w:rsidP="00821056">
      <w:r w:rsidRPr="00821056">
        <w:t xml:space="preserve"> - Gerentes (planejamento);</w:t>
      </w:r>
      <w:r>
        <w:br/>
      </w:r>
      <w:r>
        <w:tab/>
        <w:t xml:space="preserve">Miguel </w:t>
      </w:r>
      <w:proofErr w:type="spellStart"/>
      <w:r>
        <w:t>Balan</w:t>
      </w:r>
      <w:proofErr w:type="spellEnd"/>
      <w:r>
        <w:t>: Back-</w:t>
      </w:r>
      <w:proofErr w:type="spellStart"/>
      <w:r>
        <w:t>end</w:t>
      </w:r>
      <w:proofErr w:type="spellEnd"/>
      <w:r>
        <w:t xml:space="preserve"> do site e gerente de projetos;</w:t>
      </w:r>
      <w:r>
        <w:br/>
      </w:r>
      <w:r>
        <w:tab/>
      </w:r>
      <w:proofErr w:type="spellStart"/>
      <w:r>
        <w:t>Kauã</w:t>
      </w:r>
      <w:proofErr w:type="spellEnd"/>
      <w:r>
        <w:t xml:space="preserve"> Barbosa: Pesquisa para o banco de dados e auxílio no front-</w:t>
      </w:r>
      <w:proofErr w:type="spellStart"/>
      <w:r>
        <w:t>end</w:t>
      </w:r>
      <w:proofErr w:type="spellEnd"/>
      <w:r w:rsidR="00EA5E5E">
        <w:t>;</w:t>
      </w:r>
    </w:p>
    <w:p w:rsidR="00821056" w:rsidRDefault="00821056" w:rsidP="00821056">
      <w:r>
        <w:tab/>
        <w:t xml:space="preserve">Erik </w:t>
      </w:r>
      <w:proofErr w:type="spellStart"/>
      <w:r>
        <w:t>Hentz</w:t>
      </w:r>
      <w:proofErr w:type="spellEnd"/>
      <w:r>
        <w:t>: Front-</w:t>
      </w:r>
      <w:proofErr w:type="spellStart"/>
      <w:r>
        <w:t>end</w:t>
      </w:r>
      <w:proofErr w:type="spellEnd"/>
      <w:r w:rsidR="00EA5E5E">
        <w:t>, incluindo modelagem do mesmo</w:t>
      </w:r>
    </w:p>
    <w:p w:rsidR="00EA5E5E" w:rsidRDefault="00821056" w:rsidP="00821056">
      <w:r>
        <w:tab/>
        <w:t>Vinicius Kenzo: Parte física da estufa</w:t>
      </w:r>
      <w:r w:rsidR="00EA5E5E">
        <w:t xml:space="preserve"> (Arduino, sensores e etc.)</w:t>
      </w:r>
      <w:r>
        <w:t xml:space="preserve">, incluindo </w:t>
      </w:r>
      <w:r w:rsidR="00EA5E5E">
        <w:t>modelagem da mesma;</w:t>
      </w:r>
    </w:p>
    <w:p w:rsidR="00EA5E5E" w:rsidRDefault="00EA5E5E" w:rsidP="00821056">
      <w:r>
        <w:tab/>
      </w:r>
      <w:proofErr w:type="spellStart"/>
      <w:r>
        <w:t>Tarik</w:t>
      </w:r>
      <w:proofErr w:type="spellEnd"/>
      <w:r>
        <w:t xml:space="preserve"> Marques: Pesquisa para o banco de dados e auxilio da parte física.</w:t>
      </w:r>
    </w:p>
    <w:p w:rsidR="00821056" w:rsidRDefault="00821056" w:rsidP="00821056">
      <w:r w:rsidRPr="00821056">
        <w:t xml:space="preserve"> - Prazos (inicial e final);</w:t>
      </w:r>
    </w:p>
    <w:p w:rsidR="00EA5E5E" w:rsidRDefault="00EA5E5E" w:rsidP="00821056">
      <w:r>
        <w:tab/>
        <w:t xml:space="preserve">Início: </w:t>
      </w:r>
      <w:proofErr w:type="gramStart"/>
      <w:r>
        <w:t>Janeiro</w:t>
      </w:r>
      <w:proofErr w:type="gramEnd"/>
      <w:r>
        <w:t xml:space="preserve"> dia 31;</w:t>
      </w:r>
    </w:p>
    <w:p w:rsidR="00EA5E5E" w:rsidRDefault="00EA5E5E" w:rsidP="00821056">
      <w:r>
        <w:tab/>
        <w:t xml:space="preserve">Final: Aprox. </w:t>
      </w:r>
      <w:proofErr w:type="gramStart"/>
      <w:r>
        <w:t>Novembro</w:t>
      </w:r>
      <w:proofErr w:type="gramEnd"/>
      <w:r>
        <w:t xml:space="preserve"> dia 20;</w:t>
      </w:r>
    </w:p>
    <w:p w:rsidR="00821056" w:rsidRDefault="00821056" w:rsidP="00821056">
      <w:r w:rsidRPr="00821056">
        <w:t xml:space="preserve"> - Recursos (TUDO que será utilizado);</w:t>
      </w:r>
    </w:p>
    <w:p w:rsidR="00EA5E5E" w:rsidRDefault="00EA5E5E" w:rsidP="00821056">
      <w:r>
        <w:tab/>
      </w:r>
      <w:r w:rsidR="00312C58">
        <w:t>Uma p</w:t>
      </w:r>
      <w:r w:rsidRPr="00EA5E5E">
        <w:t>laca programável</w:t>
      </w:r>
      <w:r>
        <w:t xml:space="preserve"> (Arduino, </w:t>
      </w:r>
      <w:r w:rsidR="00312C58">
        <w:t>ESP</w:t>
      </w:r>
      <w:r>
        <w:t xml:space="preserve">-32 ou </w:t>
      </w:r>
      <w:proofErr w:type="spellStart"/>
      <w:r w:rsidR="00312C58">
        <w:t>R</w:t>
      </w:r>
      <w:r>
        <w:t>aspberry-pi</w:t>
      </w:r>
      <w:proofErr w:type="spellEnd"/>
      <w:r>
        <w:t xml:space="preserve">), </w:t>
      </w:r>
      <w:r w:rsidR="00312C58">
        <w:t xml:space="preserve">um </w:t>
      </w:r>
      <w:r>
        <w:t xml:space="preserve">sensor de umidade do solo, sensor de umidade do ar, sensor de temp., </w:t>
      </w:r>
      <w:r w:rsidR="00312C58">
        <w:t xml:space="preserve">o </w:t>
      </w:r>
      <w:r>
        <w:t>domo de plástico</w:t>
      </w:r>
      <w:r w:rsidR="00312C58">
        <w:t xml:space="preserve"> da estufa</w:t>
      </w:r>
      <w:r>
        <w:t>, vaso, sistema de irrigação</w:t>
      </w:r>
      <w:r w:rsidR="00312C58">
        <w:t xml:space="preserve"> (</w:t>
      </w:r>
      <w:r>
        <w:t>bomba de água</w:t>
      </w:r>
      <w:r>
        <w:t xml:space="preserve">, mangueira, </w:t>
      </w:r>
      <w:r w:rsidRPr="00EA5E5E">
        <w:t>orifício do gotejador</w:t>
      </w:r>
      <w:r>
        <w:t>)</w:t>
      </w:r>
      <w:r w:rsidR="00312C58">
        <w:t>, site que mostra as informações da planta</w:t>
      </w:r>
      <w:r>
        <w:t>, hospedagem do site, banco de dados, dados das plantas e uma planta para a apresentação.</w:t>
      </w:r>
    </w:p>
    <w:p w:rsidR="00821056" w:rsidRDefault="00821056" w:rsidP="00821056">
      <w:r w:rsidRPr="00821056">
        <w:t xml:space="preserve"> - Viabilidade (visão de viabilidade da ideia e da execução).</w:t>
      </w:r>
    </w:p>
    <w:p w:rsidR="00EA5E5E" w:rsidRPr="00821056" w:rsidRDefault="00EA5E5E" w:rsidP="00821056">
      <w:r>
        <w:tab/>
        <w:t xml:space="preserve">Pelo o que foi pesquisado não há nenhuma lei contra o uso de estufas em um ambiente residencial. </w:t>
      </w:r>
      <w:r w:rsidR="00CD77BE">
        <w:t>A confecção é possível e existem diversas pessoas que fizeram (em maior escala) estufas como a nossa</w:t>
      </w:r>
      <w:r w:rsidR="00312C58">
        <w:t xml:space="preserve"> e documentaram todo processo</w:t>
      </w:r>
      <w:r w:rsidR="00CD77BE">
        <w:t>.</w:t>
      </w:r>
    </w:p>
    <w:p w:rsidR="00821056" w:rsidRPr="00821056" w:rsidRDefault="00821056" w:rsidP="00821056"/>
    <w:p w:rsidR="00821056" w:rsidRPr="00821056" w:rsidRDefault="00821056" w:rsidP="00821056">
      <w:r w:rsidRPr="00821056">
        <w:t xml:space="preserve">Fase 2 </w:t>
      </w:r>
      <w:r>
        <w:t>–</w:t>
      </w:r>
      <w:r w:rsidRPr="00821056">
        <w:t xml:space="preserve"> Planejamento</w:t>
      </w:r>
      <w:r>
        <w:t>:</w:t>
      </w:r>
    </w:p>
    <w:p w:rsidR="00821056" w:rsidRDefault="00821056" w:rsidP="00821056">
      <w:r w:rsidRPr="00821056">
        <w:t>5 Tópicos preenchidos:</w:t>
      </w:r>
    </w:p>
    <w:p w:rsidR="00CD77BE" w:rsidRDefault="00821056" w:rsidP="00821056">
      <w:r w:rsidRPr="00821056">
        <w:t xml:space="preserve"> - Escopo (o que faremos);</w:t>
      </w:r>
    </w:p>
    <w:p w:rsidR="00312C58" w:rsidRDefault="00312C58" w:rsidP="00821056">
      <w:r>
        <w:tab/>
        <w:t>A estufa será feita de um plástico filme difusor e irá cobrir tanto a planta quanto o vaso, tal vaso que será imprimido de plástico com uma impressora 3D em um tamanho que acomode as plantas que serão pesquisadas</w:t>
      </w:r>
      <w:bookmarkStart w:id="0" w:name="_GoBack"/>
      <w:bookmarkEnd w:id="0"/>
    </w:p>
    <w:p w:rsidR="00821056" w:rsidRDefault="00821056" w:rsidP="00821056">
      <w:r w:rsidRPr="00821056">
        <w:t xml:space="preserve"> - Cronograma (milestones);</w:t>
      </w:r>
    </w:p>
    <w:p w:rsidR="00821056" w:rsidRDefault="00821056" w:rsidP="00821056">
      <w:r w:rsidRPr="00821056">
        <w:lastRenderedPageBreak/>
        <w:t xml:space="preserve"> - Custo (custo geral do projeto como um todo);</w:t>
      </w:r>
    </w:p>
    <w:p w:rsidR="00821056" w:rsidRDefault="00821056" w:rsidP="00821056">
      <w:r w:rsidRPr="00821056">
        <w:t xml:space="preserve"> - Riscos (dano humano e dano ao projeto);</w:t>
      </w:r>
    </w:p>
    <w:p w:rsidR="00CD77BE" w:rsidRDefault="00CD77BE" w:rsidP="00821056">
      <w:r>
        <w:tab/>
        <w:t>Risco de acidentes que envolvem o projeto são mínimos, como danos a placa programável (dano por exposição a água, quebra da placa ou queima dos componentes), a queda da hospedagem do site (seja ele pago ou gratuito), erros humanos (na programação tanto do site quanto da estufa em si ou na própria confecção da estufa como erros na</w:t>
      </w:r>
      <w:r w:rsidR="00312C58">
        <w:t xml:space="preserve"> conexão dos componentes</w:t>
      </w:r>
      <w:r>
        <w:t>)</w:t>
      </w:r>
    </w:p>
    <w:p w:rsidR="00821056" w:rsidRPr="00821056" w:rsidRDefault="00821056" w:rsidP="00821056">
      <w:r w:rsidRPr="00821056">
        <w:t xml:space="preserve"> - EAP (gráfico).</w:t>
      </w:r>
    </w:p>
    <w:p w:rsidR="00F55257" w:rsidRDefault="00F55257"/>
    <w:sectPr w:rsidR="00F5525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056"/>
    <w:rsid w:val="00312C58"/>
    <w:rsid w:val="00821056"/>
    <w:rsid w:val="00CD77BE"/>
    <w:rsid w:val="00EA5E5E"/>
    <w:rsid w:val="00F552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631366"/>
  <w15:chartTrackingRefBased/>
  <w15:docId w15:val="{67857750-2BE1-4A18-85D2-1B2E2652E5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NormalWeb">
    <w:name w:val="Normal (Web)"/>
    <w:basedOn w:val="Normal"/>
    <w:uiPriority w:val="99"/>
    <w:semiHidden/>
    <w:unhideWhenUsed/>
    <w:rsid w:val="00821056"/>
    <w:pPr>
      <w:spacing w:before="100" w:beforeAutospacing="1" w:after="100" w:afterAutospacing="1" w:line="240" w:lineRule="auto"/>
    </w:pPr>
    <w:rPr>
      <w:rFonts w:ascii="Times New Roman" w:eastAsia="Times New Roman" w:hAnsi="Times New Roman" w:cs="Times New Roman"/>
      <w:sz w:val="24"/>
      <w:szCs w:val="24"/>
      <w:lang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9304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2</Pages>
  <Words>378</Words>
  <Characters>2043</Characters>
  <Application>Microsoft Office Word</Application>
  <DocSecurity>0</DocSecurity>
  <Lines>17</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Anchieta</dc:creator>
  <cp:keywords/>
  <dc:description/>
  <cp:lastModifiedBy>Anchieta</cp:lastModifiedBy>
  <cp:revision>1</cp:revision>
  <dcterms:created xsi:type="dcterms:W3CDTF">2025-02-14T14:36:00Z</dcterms:created>
  <dcterms:modified xsi:type="dcterms:W3CDTF">2025-02-14T15:15:00Z</dcterms:modified>
</cp:coreProperties>
</file>