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— JavaScript, JSON &amp; TypeScript</w:t>
      </w:r>
    </w:p>
    <w:p>
      <w:r>
        <w:t>The languages your site is written in — and how they relate to Python and SQL.</w:t>
      </w:r>
    </w:p>
    <w:p/>
    <w:p>
      <w:pPr>
        <w:pStyle w:val="Heading1"/>
      </w:pPr>
      <w:r>
        <w:t>1. Why JavaScript?</w:t>
      </w:r>
    </w:p>
    <w:p>
      <w:r>
        <w:t xml:space="preserve">Browsers only run </w:t>
      </w:r>
      <w:r>
        <w:rPr>
          <w:b/>
        </w:rPr>
        <w:t>JavaScript</w:t>
      </w:r>
      <w:r>
        <w:t xml:space="preserve"> (not Python, not SQL). Every interactive website eventually runs JS in the browser.</w:t>
      </w:r>
    </w:p>
    <w:p>
      <w:r/>
      <w:r>
        <w:rPr>
          <w:b/>
        </w:rPr>
        <w:t>Next.js</w:t>
      </w:r>
      <w:r>
        <w:t xml:space="preserve"> lets you write </w:t>
      </w:r>
      <w:r>
        <w:rPr>
          <w:b/>
        </w:rPr>
        <w:t>TypeScript</w:t>
      </w:r>
      <w:r>
        <w:t xml:space="preserve"> (typed JavaScript) that compiles to JS. </w:t>
      </w:r>
      <w:r>
        <w:rPr>
          <w:b/>
        </w:rPr>
        <w:t>React</w:t>
      </w:r>
      <w:r>
        <w:t xml:space="preserve"> is a JavaScript library for building UI from components.</w:t>
      </w:r>
    </w:p>
    <w:p/>
    <w:p>
      <w:pPr>
        <w:pStyle w:val="Heading1"/>
      </w:pPr>
      <w:r>
        <w:t>2. JSON — the universal data format</w:t>
      </w:r>
    </w:p>
    <w:p>
      <w:r/>
      <w:r>
        <w:rPr>
          <w:b/>
        </w:rPr>
        <w:t>JSON</w:t>
      </w:r>
      <w:r>
        <w:t xml:space="preserve"> (JavaScript Object Notation) looks like Python dictionaries:</w:t>
      </w:r>
    </w:p>
    <w:p>
      <w:r>
        <w:rPr>
          <w:rFonts w:ascii="Consolas" w:hAnsi="Consolas"/>
          <w:sz w:val="18"/>
        </w:rPr>
        <w:t>{</w:t>
        <w:br/>
        <w:t xml:space="preserve">  "name": "Ryan Hambleton",</w:t>
        <w:br/>
        <w:t xml:space="preserve">  "email": "ryha1089@gmail.com",</w:t>
        <w:br/>
        <w:t xml:space="preserve">  "skills": ["Tableau", "SQL", "React"]</w:t>
        <w:br/>
        <w:t>}</w:t>
      </w:r>
    </w:p>
    <w:p>
      <w:r/>
      <w:r>
        <w:rPr>
          <w:b/>
        </w:rPr>
        <w:t>Rules:</w:t>
      </w:r>
      <w:r/>
    </w:p>
    <w:p>
      <w:pPr>
        <w:pStyle w:val="ListBullet"/>
      </w:pPr>
      <w:r>
        <w:t>Keys must be in double quotes</w:t>
      </w:r>
    </w:p>
    <w:p>
      <w:pPr>
        <w:pStyle w:val="ListBullet"/>
      </w:pPr>
      <w:r>
        <w:t>No trailing commas on last item</w:t>
      </w:r>
    </w:p>
    <w:p>
      <w:pPr>
        <w:pStyle w:val="ListBullet"/>
      </w:pPr>
      <w:r>
        <w:t>Strings in double quotes</w:t>
      </w:r>
    </w:p>
    <w:p>
      <w:r/>
      <w:r>
        <w:rPr>
          <w:b/>
        </w:rPr>
        <w:t>Your site uses JSON in:</w:t>
      </w:r>
      <w:r>
        <w:t xml:space="preserve"> `content/site.json`, `content/resume.json`, `content/portfolio/*.json`</w:t>
      </w:r>
    </w:p>
    <w:p>
      <w:r/>
      <w:r>
        <w:rPr>
          <w:b/>
        </w:rPr>
        <w:t>SQL analogy:</w:t>
      </w:r>
      <w:r>
        <w:t xml:space="preserve"> JSON row = one record. `content/portfolio/*.json` = one table split into files per project.</w:t>
      </w:r>
    </w:p>
    <w:p/>
    <w:p>
      <w:pPr>
        <w:pStyle w:val="Heading1"/>
      </w:pPr>
      <w:r>
        <w:t>3. JavaScript basics you must know</w:t>
      </w:r>
    </w:p>
    <w:p>
      <w:pPr>
        <w:pStyle w:val="Heading2"/>
      </w:pPr>
      <w:r>
        <w:t>Variables</w:t>
      </w:r>
    </w:p>
    <w:p>
      <w:r>
        <w:rPr>
          <w:rFonts w:ascii="Consolas" w:hAnsi="Consolas"/>
          <w:sz w:val="18"/>
        </w:rPr>
        <w:t>const name = "Ryan";   // cannot reassign</w:t>
        <w:br/>
        <w:t>let count = 0;         // can reassign</w:t>
      </w:r>
    </w:p>
    <w:p>
      <w:pPr>
        <w:pStyle w:val="Heading2"/>
      </w:pPr>
      <w:r>
        <w:t>Functions</w:t>
      </w:r>
    </w:p>
    <w:p>
      <w:r>
        <w:rPr>
          <w:rFonts w:ascii="Consolas" w:hAnsi="Consolas"/>
          <w:sz w:val="18"/>
        </w:rPr>
        <w:t>function greet(name) {</w:t>
        <w:br/>
        <w:t xml:space="preserve">  return "Hello, " + name;</w:t>
        <w:br/>
        <w:t>}</w:t>
      </w:r>
    </w:p>
    <w:p>
      <w:pPr>
        <w:pStyle w:val="Heading2"/>
      </w:pPr>
      <w:r>
        <w:t>Arrow functions (common in React)</w:t>
      </w:r>
    </w:p>
    <w:p>
      <w:r>
        <w:rPr>
          <w:rFonts w:ascii="Consolas" w:hAnsi="Consolas"/>
          <w:sz w:val="18"/>
        </w:rPr>
        <w:t>const greet = (name) =&gt; "Hello, " + name;</w:t>
      </w:r>
    </w:p>
    <w:p>
      <w:pPr>
        <w:pStyle w:val="Heading2"/>
      </w:pPr>
      <w:r>
        <w:t>Arrays</w:t>
      </w:r>
    </w:p>
    <w:p>
      <w:r>
        <w:rPr>
          <w:rFonts w:ascii="Consolas" w:hAnsi="Consolas"/>
          <w:sz w:val="18"/>
        </w:rPr>
        <w:t>const skills = ["Tableau", "SQL"];</w:t>
        <w:br/>
        <w:t>skills.map((skill) =&gt; skill.toUpperCase());</w:t>
      </w:r>
    </w:p>
    <w:p>
      <w:pPr>
        <w:pStyle w:val="Heading2"/>
      </w:pPr>
      <w:r>
        <w:t>Objects</w:t>
      </w:r>
    </w:p>
    <w:p>
      <w:r>
        <w:rPr>
          <w:rFonts w:ascii="Consolas" w:hAnsi="Consolas"/>
          <w:sz w:val="18"/>
        </w:rPr>
        <w:t>const site = { name: "Ryan", tagline: "..." };</w:t>
        <w:br/>
        <w:t>site.name;  // access with dot</w:t>
      </w:r>
    </w:p>
    <w:p>
      <w:pPr>
        <w:pStyle w:val="Heading2"/>
      </w:pPr>
      <w:r>
        <w:t>Import / export (modules)</w:t>
      </w:r>
    </w:p>
    <w:p>
      <w:r>
        <w:rPr>
          <w:rFonts w:ascii="Consolas" w:hAnsi="Consolas"/>
          <w:sz w:val="18"/>
        </w:rPr>
        <w:t>import { getSiteConfig } from "@/lib/content";</w:t>
        <w:br/>
        <w:t>export function Button() { ... }</w:t>
      </w:r>
    </w:p>
    <w:p>
      <w:r/>
      <w:r>
        <w:rPr>
          <w:b/>
        </w:rPr>
        <w:t>Python analogy:</w:t>
      </w:r>
      <w:r>
        <w:t xml:space="preserve"> `import` works like Python modules. `@/` is a shortcut to your project root.</w:t>
      </w:r>
    </w:p>
    <w:p/>
    <w:p>
      <w:pPr>
        <w:pStyle w:val="Heading1"/>
      </w:pPr>
      <w:r>
        <w:t>4. TypeScript — JavaScript with types</w:t>
      </w:r>
    </w:p>
    <w:p>
      <w:r>
        <w:t>TypeScript catches errors before runtime:</w:t>
      </w:r>
    </w:p>
    <w:p>
      <w:r>
        <w:rPr>
          <w:rFonts w:ascii="Consolas" w:hAnsi="Consolas"/>
          <w:sz w:val="18"/>
        </w:rPr>
        <w:t>interface SiteConfig {</w:t>
        <w:br/>
        <w:t xml:space="preserve">  name: string;</w:t>
        <w:br/>
        <w:t xml:space="preserve">  tagline: string;</w:t>
        <w:br/>
        <w:t xml:space="preserve">  skills: string[];</w:t>
        <w:br/>
        <w:t>}</w:t>
      </w:r>
    </w:p>
    <w:p>
      <w:r/>
      <w:r>
        <w:rPr>
          <w:b/>
        </w:rPr>
        <w:t>Your types live in:</w:t>
      </w:r>
      <w:r>
        <w:t xml:space="preserve"> `lib/types/content.ts`</w:t>
      </w:r>
    </w:p>
    <w:p>
      <w:r>
        <w:t>If you pass a number where a string is expected, the editor warns you. Employers expect TypeScript on modern React teams.</w:t>
      </w:r>
    </w:p>
    <w:p/>
    <w:p>
      <w:pPr>
        <w:pStyle w:val="Heading1"/>
      </w:pPr>
      <w:r>
        <w:t>5. JSX — HTML inside JavaScript</w:t>
      </w:r>
    </w:p>
    <w:p>
      <w:r>
        <w:t xml:space="preserve">React uses </w:t>
      </w:r>
      <w:r>
        <w:rPr>
          <w:b/>
        </w:rPr>
        <w:t>JSX</w:t>
      </w:r>
      <w:r>
        <w:t>:</w:t>
      </w:r>
    </w:p>
    <w:p>
      <w:r>
        <w:rPr>
          <w:rFonts w:ascii="Consolas" w:hAnsi="Consolas"/>
          <w:sz w:val="18"/>
        </w:rPr>
        <w:t>&lt;h1 className="text-4xl"&gt;{site.tagline}&lt;/h1&gt;</w:t>
      </w:r>
    </w:p>
    <w:p>
      <w:pPr>
        <w:ind w:left="360"/>
      </w:pPr>
      <w:r>
        <w:t>| HTML | JSX |</w:t>
      </w:r>
    </w:p>
    <w:p>
      <w:r>
        <w:t>|------|-----|</w:t>
      </w:r>
    </w:p>
    <w:p>
      <w:pPr>
        <w:ind w:left="360"/>
      </w:pPr>
      <w:r>
        <w:t>| class | className |</w:t>
      </w:r>
    </w:p>
    <w:p>
      <w:pPr>
        <w:ind w:left="360"/>
      </w:pPr>
      <w:r>
        <w:t>| for | htmlFor |</w:t>
      </w:r>
    </w:p>
    <w:p>
      <w:pPr>
        <w:ind w:left="360"/>
      </w:pPr>
      <w:r>
        <w:t>| onclick | onClick |</w:t>
      </w:r>
    </w:p>
    <w:p>
      <w:r>
        <w:t>Curly braces `{ }` embed JavaScript expressions inside markup.</w:t>
      </w:r>
    </w:p>
    <w:p/>
    <w:p>
      <w:pPr>
        <w:pStyle w:val="Heading1"/>
      </w:pPr>
      <w:r>
        <w:t>6. async / await — for API calls</w:t>
      </w:r>
    </w:p>
    <w:p>
      <w:r>
        <w:t>When the browser talks to your server:</w:t>
      </w:r>
    </w:p>
    <w:p>
      <w:r>
        <w:rPr>
          <w:rFonts w:ascii="Consolas" w:hAnsi="Consolas"/>
          <w:sz w:val="18"/>
        </w:rPr>
        <w:t>const response = await fetch("/api/agent", {</w:t>
        <w:br/>
        <w:t xml:space="preserve">  method: "POST",</w:t>
        <w:br/>
        <w:t xml:space="preserve">  body: JSON.stringify({ message: "Hello" }),</w:t>
        <w:br/>
        <w:t>});</w:t>
        <w:br/>
        <w:t>const data = await response.json();</w:t>
      </w:r>
    </w:p>
    <w:p>
      <w:r/>
      <w:r>
        <w:rPr>
          <w:b/>
        </w:rPr>
        <w:t>Python analogy:</w:t>
      </w:r>
      <w:r>
        <w:t xml:space="preserve"> Like `requests.post()` in Python. `await` pauses until the response returns.</w:t>
      </w:r>
    </w:p>
    <w:p>
      <w:r/>
      <w:r>
        <w:rPr>
          <w:b/>
        </w:rPr>
        <w:t>Used in:</w:t>
      </w:r>
      <w:r>
        <w:t xml:space="preserve"> `components/lab/AgentChat.tsx`</w:t>
      </w:r>
    </w:p>
    <w:p/>
    <w:p>
      <w:pPr>
        <w:pStyle w:val="Heading1"/>
      </w:pPr>
      <w:r>
        <w:t>7. npm and package.json</w:t>
      </w:r>
    </w:p>
    <w:p>
      <w:r/>
      <w:r>
        <w:rPr>
          <w:b/>
        </w:rPr>
        <w:t>npm</w:t>
      </w:r>
      <w:r>
        <w:t xml:space="preserve"> = Node Package Manager. Installs libraries.</w:t>
      </w:r>
    </w:p>
    <w:p>
      <w:r/>
      <w:r>
        <w:rPr>
          <w:b/>
        </w:rPr>
        <w:t>package.json</w:t>
      </w:r>
      <w:r>
        <w:t xml:space="preserve"> lists dependencies:</w:t>
      </w:r>
    </w:p>
    <w:p>
      <w:pPr>
        <w:ind w:left="360"/>
      </w:pPr>
      <w:r>
        <w:t>| Package | Purpose in your site |</w:t>
      </w:r>
    </w:p>
    <w:p>
      <w:r>
        <w:t>|---------|---------------------|</w:t>
      </w:r>
    </w:p>
    <w:p>
      <w:pPr>
        <w:ind w:left="360"/>
      </w:pPr>
      <w:r>
        <w:t>| next | Framework |</w:t>
      </w:r>
    </w:p>
    <w:p>
      <w:pPr>
        <w:ind w:left="360"/>
      </w:pPr>
      <w:r>
        <w:t>| react | UI library |</w:t>
      </w:r>
    </w:p>
    <w:p>
      <w:pPr>
        <w:ind w:left="360"/>
      </w:pPr>
      <w:r>
        <w:t>| tailwindcss | Styling |</w:t>
      </w:r>
    </w:p>
    <w:p>
      <w:pPr>
        <w:ind w:left="360"/>
      </w:pPr>
      <w:r>
        <w:t>| next-mdx-remote | Read MDX content files |</w:t>
      </w:r>
    </w:p>
    <w:p>
      <w:r/>
      <w:r>
        <w:rPr>
          <w:b/>
        </w:rPr>
        <w:t>Commands:</w:t>
      </w:r>
      <w:r/>
    </w:p>
    <w:p>
      <w:pPr>
        <w:pStyle w:val="ListBullet"/>
      </w:pPr>
      <w:r>
        <w:t>`npm install` — install dependencies</w:t>
      </w:r>
    </w:p>
    <w:p>
      <w:pPr>
        <w:pStyle w:val="ListBullet"/>
      </w:pPr>
      <w:r>
        <w:t>`npm run dev` — start development server</w:t>
      </w:r>
    </w:p>
    <w:p>
      <w:pPr>
        <w:pStyle w:val="ListBullet"/>
      </w:pPr>
      <w:r>
        <w:t>`npm run build` — production build</w:t>
      </w:r>
    </w:p>
    <w:p/>
    <w:p>
      <w:pPr>
        <w:pStyle w:val="Heading1"/>
      </w:pPr>
      <w:r>
        <w:t>8. Environment variables</w:t>
      </w:r>
    </w:p>
    <w:p>
      <w:r>
        <w:t>Secrets and config that change per environment:</w:t>
      </w:r>
    </w:p>
    <w:p>
      <w:pPr>
        <w:ind w:left="360"/>
      </w:pPr>
      <w:r>
        <w:t>| File | Where | Committed? |</w:t>
      </w:r>
    </w:p>
    <w:p>
      <w:r>
        <w:t>|------|-------|------------|</w:t>
      </w:r>
    </w:p>
    <w:p>
      <w:pPr>
        <w:ind w:left="360"/>
      </w:pPr>
      <w:r>
        <w:t>| `.env.local` | Your PC | No (gitignored) |</w:t>
      </w:r>
    </w:p>
    <w:p>
      <w:pPr>
        <w:ind w:left="360"/>
      </w:pPr>
      <w:r>
        <w:t>| Vercel dashboard | Production | No |</w:t>
      </w:r>
    </w:p>
    <w:p>
      <w:r>
        <w:rPr>
          <w:rFonts w:ascii="Consolas" w:hAnsi="Consolas"/>
          <w:sz w:val="18"/>
        </w:rPr>
        <w:t>NEXT_PUBLIC_SITE_URL=https://ryanhambleton.space</w:t>
        <w:br/>
        <w:t>AGENT_DEMO_MODE=mock</w:t>
        <w:br/>
        <w:t>OPENAI_API_KEY=sk-...   # never NEXT_PUBLIC_</w:t>
      </w:r>
    </w:p>
    <w:p>
      <w:r>
        <w:t>`NEXT_PUBLIC_` prefix = exposed to browser. API keys must NOT use that prefix.</w:t>
      </w:r>
    </w:p>
    <w:p/>
    <w:p>
      <w:pPr>
        <w:pStyle w:val="Heading1"/>
      </w:pPr>
      <w:r>
        <w:t>9. Practice exercises (your repo)</w:t>
      </w:r>
    </w:p>
    <w:p>
      <w:pPr>
        <w:pStyle w:val="ListNumber"/>
      </w:pPr>
      <w:r>
        <w:t>Open `content/site.json` — identify objects, arrays, strings.</w:t>
      </w:r>
    </w:p>
    <w:p>
      <w:pPr>
        <w:pStyle w:val="ListNumber"/>
      </w:pPr>
      <w:r>
        <w:t>Open `app/page.tsx` — find `{site.tagline}` — that's JS reading JSON.</w:t>
      </w:r>
    </w:p>
    <w:p>
      <w:pPr>
        <w:pStyle w:val="ListNumber"/>
      </w:pPr>
      <w:r>
        <w:t>Break JSON syntax (remove a comma), save, see error in terminal — fix it.</w:t>
      </w:r>
    </w:p>
    <w:p/>
    <w:p>
      <w:pPr>
        <w:pStyle w:val="Heading1"/>
      </w:pPr>
      <w:r>
        <w:t>10. Study checkpoint</w:t>
      </w:r>
    </w:p>
    <w:p>
      <w:pPr>
        <w:pStyle w:val="ListNumber"/>
      </w:pPr>
      <w:r>
        <w:t>What's the difference between JSON and JavaScript?</w:t>
      </w:r>
    </w:p>
    <w:p>
      <w:pPr>
        <w:pStyle w:val="ListNumber"/>
      </w:pPr>
      <w:r>
        <w:t>What does `{site.email}` do in a `.tsx` file?</w:t>
      </w:r>
    </w:p>
    <w:p>
      <w:pPr>
        <w:pStyle w:val="ListNumber"/>
      </w:pPr>
      <w:r>
        <w:t>What is TypeScript adding on top of JavaScript?</w:t>
      </w:r>
    </w:p>
    <w:p>
      <w:pPr>
        <w:pStyle w:val="ListNumber"/>
      </w:pPr>
      <w:r>
        <w:t>Where are your npm dependencies listed?</w:t>
      </w:r>
    </w:p>
    <w:p>
      <w:pPr>
        <w:pStyle w:val="ListNumber"/>
      </w:pPr>
      <w:r>
        <w:t>Why can't API keys use `NEXT_PUBLIC_`?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03 React Fundamentals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