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CPP Coding Problem</w:t>
      </w: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4"/>
        <w:tblGridChange w:id="0">
          <w:tblGrid>
            <w:gridCol w:w="9634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Subject: Weapon and Gems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Contributor: 孫上晏, Yen-Chen Chiu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Main testing concept: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Comprehension, Graph, Interface</w:t>
            </w:r>
          </w:p>
          <w:tbl>
            <w:tblPr>
              <w:tblStyle w:val="Table2"/>
              <w:tblW w:w="941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882"/>
              <w:gridCol w:w="4536"/>
              <w:tblGridChange w:id="0">
                <w:tblGrid>
                  <w:gridCol w:w="4882"/>
                  <w:gridCol w:w="45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Basics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Functions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C++ BASICS </w:t>
                  </w:r>
                </w:p>
                <w:p w:rsidR="00000000" w:rsidDel="00000000" w:rsidP="00000000" w:rsidRDefault="00000000" w:rsidRPr="00000000" w14:paraId="0000000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FLOW OF CONTROL 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FUNCTION BASICS </w:t>
                  </w:r>
                </w:p>
                <w:p w:rsidR="00000000" w:rsidDel="00000000" w:rsidP="00000000" w:rsidRDefault="00000000" w:rsidRPr="00000000" w14:paraId="0000000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PARAMETERS AND OVERLOADING 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ARRAYS 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STRUCTURES AND CLASSES  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CONSTRUCTORS AND OTHER TOOLS 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OPERATOR OVERLOADING, FRIENDS,AND REFERENCES </w:t>
                  </w:r>
                </w:p>
                <w:p w:rsidR="00000000" w:rsidDel="00000000" w:rsidP="00000000" w:rsidRDefault="00000000" w:rsidRPr="00000000" w14:paraId="00000010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STRINGS 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POINTERS AND DYNAMIC ARRAYS 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SEPARATE COMPILATION AND NAMESPACES </w:t>
                  </w:r>
                </w:p>
                <w:p w:rsidR="00000000" w:rsidDel="00000000" w:rsidP="00000000" w:rsidRDefault="00000000" w:rsidRPr="00000000" w14:paraId="00000013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STREAMS AND FILE I/O 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RECURSION </w:t>
                  </w:r>
                </w:p>
                <w:p w:rsidR="00000000" w:rsidDel="00000000" w:rsidP="00000000" w:rsidRDefault="00000000" w:rsidRPr="00000000" w14:paraId="00000015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INHERITANCE </w:t>
                  </w:r>
                </w:p>
                <w:p w:rsidR="00000000" w:rsidDel="00000000" w:rsidP="00000000" w:rsidRDefault="00000000" w:rsidRPr="00000000" w14:paraId="00000016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POLYMORPHISM AND VIRTUAL FUNCTIONS </w:t>
                  </w:r>
                </w:p>
                <w:p w:rsidR="00000000" w:rsidDel="00000000" w:rsidP="00000000" w:rsidRDefault="00000000" w:rsidRPr="00000000" w14:paraId="00000017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TEMPLATES 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LINKED DATA STRUCTURES 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■ EXCEPTION HANDLING 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STANDARD TEMPLATE LIBRARY 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□ PATTERNS AND UML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734" w:hanging="734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Please implement a Weapon&amp;Gems system that can let a player arbitrarily place or remove gems on the weapon’s sockets. Gems </w:t>
            </w:r>
            <w:r w:rsidDel="00000000" w:rsidR="00000000" w:rsidRPr="00000000">
              <w:rPr>
                <w:rtl w:val="0"/>
              </w:rPr>
              <w:t xml:space="preserve">that are attached</w:t>
            </w:r>
            <w:r w:rsidDel="00000000" w:rsidR="00000000" w:rsidRPr="00000000">
              <w:rPr>
                <w:rtl w:val="0"/>
              </w:rPr>
              <w:t xml:space="preserve"> to a weapon can make the weapon more powerful. Some gems may provide skills for a </w:t>
            </w:r>
            <w:r w:rsidDel="00000000" w:rsidR="00000000" w:rsidRPr="00000000">
              <w:rPr>
                <w:rtl w:val="0"/>
              </w:rPr>
              <w:t xml:space="preserve">weapon </w:t>
            </w:r>
            <w:r w:rsidDel="00000000" w:rsidR="00000000" w:rsidRPr="00000000">
              <w:rPr>
                <w:rtl w:val="0"/>
              </w:rPr>
              <w:t xml:space="preserve">to cast, while the other gems affect those skills. When a skill is </w:t>
            </w:r>
            <w:r w:rsidDel="00000000" w:rsidR="00000000" w:rsidRPr="00000000">
              <w:rPr>
                <w:color w:val="ff0000"/>
                <w:rtl w:val="0"/>
              </w:rPr>
              <w:t xml:space="preserve">cast</w:t>
            </w:r>
            <w:r w:rsidDel="00000000" w:rsidR="00000000" w:rsidRPr="00000000">
              <w:rPr>
                <w:rtl w:val="0"/>
              </w:rPr>
              <w:t xml:space="preserve">, the system should calculate the damage value according to the gems’ connections.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 this system, there are 3 parts to </w:t>
            </w:r>
            <w:r w:rsidDel="00000000" w:rsidR="00000000" w:rsidRPr="00000000">
              <w:rPr>
                <w:rtl w:val="0"/>
              </w:rPr>
              <w:t xml:space="preserve">implement</w:t>
            </w:r>
            <w:r w:rsidDel="00000000" w:rsidR="00000000" w:rsidRPr="00000000">
              <w:rPr>
                <w:rtl w:val="0"/>
              </w:rPr>
              <w:t xml:space="preserve">. Your virtual teammate, Ian, had already implemented the </w:t>
            </w:r>
            <w:r w:rsidDel="00000000" w:rsidR="00000000" w:rsidRPr="00000000">
              <w:rPr>
                <w:color w:val="38761d"/>
                <w:u w:val="single"/>
                <w:rtl w:val="0"/>
              </w:rPr>
              <w:t xml:space="preserve">first part and second part (green marked)</w:t>
            </w:r>
            <w:r w:rsidDel="00000000" w:rsidR="00000000" w:rsidRPr="00000000">
              <w:rPr>
                <w:rtl w:val="0"/>
              </w:rPr>
              <w:t xml:space="preserve">. Please implement the </w:t>
            </w:r>
            <w:r w:rsidDel="00000000" w:rsidR="00000000" w:rsidRPr="00000000">
              <w:rPr>
                <w:u w:val="single"/>
                <w:rtl w:val="0"/>
              </w:rPr>
              <w:t xml:space="preserve">third </w:t>
            </w:r>
            <w:r w:rsidDel="00000000" w:rsidR="00000000" w:rsidRPr="00000000">
              <w:rPr>
                <w:u w:val="singl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  <w:t xml:space="preserve">’s</w:t>
            </w:r>
            <w:r w:rsidDel="00000000" w:rsidR="00000000" w:rsidRPr="00000000">
              <w:rPr>
                <w:rtl w:val="0"/>
              </w:rPr>
              <w:t xml:space="preserve"> functions (moving gems, damage calculation) described below.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There are 4 definitions in  the following paragraph  </w:t>
            </w:r>
            <w:r w:rsidDel="00000000" w:rsidR="00000000" w:rsidRPr="00000000">
              <w:rPr>
                <w:rtl w:val="0"/>
              </w:rPr>
              <w:t xml:space="preserve">describing</w:t>
            </w:r>
            <w:r w:rsidDel="00000000" w:rsidR="00000000" w:rsidRPr="00000000">
              <w:rPr>
                <w:rtl w:val="0"/>
              </w:rPr>
              <w:t xml:space="preserve"> how the system works.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[Weapon Definition]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Player will only have 1 weapon. A weapon have the following attributes: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4000500</wp:posOffset>
                  </wp:positionH>
                  <wp:positionV relativeFrom="paragraph">
                    <wp:posOffset>129554</wp:posOffset>
                  </wp:positionV>
                  <wp:extent cx="1725983" cy="1593941"/>
                  <wp:effectExtent b="0" l="0" r="0" t="0"/>
                  <wp:wrapSquare wrapText="bothSides" distB="114300" distT="114300" distL="114300" distR="11430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83" cy="1593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BaseDamage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ElementalDamage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weapon has a total 26 sockets for placing gems (named from "A" to "Z"). </w:t>
              <w:br w:type="textWrapping"/>
              <w:t xml:space="preserve">Sockets may be connected to other sockets. The connections will be defined in the initialization.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Each socket can place one "gem" (defined below), and  the gem in the socket can be removed or be replaced by another gem.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[Gem Definition]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There are 2 types of gems, both of the gems can be placed on the weapon’s socket.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Skill-gem:</w:t>
              <w:br w:type="textWrapping"/>
              <w:t xml:space="preserve">A skill-gem can cast an attack skill, which will deal damage. The damage calculation should follow the [Damage Definition].</w:t>
              <w:br w:type="textWrapping"/>
              <w:t xml:space="preserve">A skill-gem </w:t>
            </w:r>
            <w:r w:rsidDel="00000000" w:rsidR="00000000" w:rsidRPr="00000000">
              <w:rPr>
                <w:color w:val="ff0000"/>
                <w:rtl w:val="0"/>
              </w:rPr>
              <w:t xml:space="preserve">has </w:t>
            </w:r>
            <w:r w:rsidDel="00000000" w:rsidR="00000000" w:rsidRPr="00000000">
              <w:rPr>
                <w:rtl w:val="0"/>
              </w:rPr>
              <w:t xml:space="preserve">the following attributes: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GemName</w:t>
            </w:r>
            <w:r w:rsidDel="00000000" w:rsidR="00000000" w:rsidRPr="00000000">
              <w:rPr>
                <w:rtl w:val="0"/>
              </w:rPr>
              <w:t xml:space="preserve"> (skill name)</w:t>
              <w:tab/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"Fireball")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ElementalDamage</w:t>
              <w:tab/>
              <w:tab/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499)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SkillDamage</w:t>
              <w:tab/>
              <w:tab/>
              <w:tab/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13)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Support-gem:</w:t>
            </w:r>
          </w:p>
          <w:p w:rsidR="00000000" w:rsidDel="00000000" w:rsidP="00000000" w:rsidRDefault="00000000" w:rsidRPr="00000000" w14:paraId="0000003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A support-gem cannot be cast, but it will affect all the connected skill-gems.</w:t>
            </w:r>
          </w:p>
          <w:p w:rsidR="00000000" w:rsidDel="00000000" w:rsidP="00000000" w:rsidRDefault="00000000" w:rsidRPr="00000000" w14:paraId="0000003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A support-gem have the following attributes: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GemName</w:t>
            </w:r>
            <w:r w:rsidDel="00000000" w:rsidR="00000000" w:rsidRPr="00000000">
              <w:rPr>
                <w:rtl w:val="0"/>
              </w:rPr>
              <w:tab/>
              <w:tab/>
              <w:tab/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"Combustion")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ind w:left="21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ElementalDamage</w:t>
              <w:tab/>
              <w:tab/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11)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BonusDamage</w:t>
              <w:tab/>
              <w:tab/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e.g., </w:t>
            </w:r>
            <w:r w:rsidDel="00000000" w:rsidR="00000000" w:rsidRPr="00000000">
              <w:rPr>
                <w:rtl w:val="0"/>
              </w:rPr>
              <w:t xml:space="preserve"> 2)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[Damage Definition]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The damage value of casting a skill-gem =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(BaseDamage + Σ(ElementalDamage)) * SkillDamage * (1 + Σ(BonusDamage))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Only skill-gems that are placed on the weapon can be cast and deal damage.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All the skill-gems connected with the casting skill-gem have to apply their </w:t>
            </w:r>
            <w:r w:rsidDel="00000000" w:rsidR="00000000" w:rsidRPr="00000000">
              <w:rPr>
                <w:b w:val="1"/>
                <w:rtl w:val="0"/>
              </w:rPr>
              <w:t xml:space="preserve">ElementalDamage</w:t>
            </w:r>
            <w:r w:rsidDel="00000000" w:rsidR="00000000" w:rsidRPr="00000000">
              <w:rPr>
                <w:rtl w:val="0"/>
              </w:rPr>
              <w:t xml:space="preserve"> to the damage calculation.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All the support-gems connected with the casting skill-gem have to apply their </w:t>
            </w:r>
            <w:r w:rsidDel="00000000" w:rsidR="00000000" w:rsidRPr="00000000">
              <w:rPr>
                <w:b w:val="1"/>
                <w:rtl w:val="0"/>
              </w:rPr>
              <w:t xml:space="preserve">ElementalDamage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BonusDamage</w:t>
            </w:r>
            <w:r w:rsidDel="00000000" w:rsidR="00000000" w:rsidRPr="00000000">
              <w:rPr>
                <w:rtl w:val="0"/>
              </w:rPr>
              <w:t xml:space="preserve"> to the damage calculation.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[User Control Definition]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player will only do 2 things: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 the gem on the weapon’s socket or remove it from the socket.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Cast a skill-gem.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34" w:hanging="734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/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[ </w:t>
            </w:r>
            <w:r w:rsidDel="00000000" w:rsidR="00000000" w:rsidRPr="00000000">
              <w:rPr>
                <w:color w:val="38761d"/>
                <w:u w:val="single"/>
                <w:rtl w:val="0"/>
              </w:rPr>
              <w:t xml:space="preserve">First Part - Weapon Initialization</w:t>
            </w:r>
            <w:r w:rsidDel="00000000" w:rsidR="00000000" w:rsidRPr="00000000">
              <w:rPr>
                <w:color w:val="38761d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ind w:left="144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 first line will input 2 </w:t>
            </w:r>
            <w:r w:rsidDel="00000000" w:rsidR="00000000" w:rsidRPr="00000000">
              <w:rPr>
                <w:b w:val="1"/>
                <w:i w:val="1"/>
                <w:color w:val="38761d"/>
                <w:rtl w:val="0"/>
              </w:rPr>
              <w:t xml:space="preserve">integers </w:t>
            </w:r>
            <w:r w:rsidDel="00000000" w:rsidR="00000000" w:rsidRPr="00000000">
              <w:rPr>
                <w:color w:val="38761d"/>
                <w:rtl w:val="0"/>
              </w:rPr>
              <w:t xml:space="preserve">to set the weapon’s base damage and elemental damage.</w:t>
              <w:br w:type="textWrapping"/>
              <w:t xml:space="preserve">The format will be:</w:t>
              <w:br w:type="textWrapping"/>
            </w:r>
            <w:r w:rsidDel="00000000" w:rsidR="00000000" w:rsidRPr="00000000">
              <w:rPr>
                <w:b w:val="1"/>
                <w:color w:val="ffffff"/>
                <w:shd w:fill="38761d" w:val="clear"/>
                <w:rtl w:val="0"/>
              </w:rPr>
              <w:t xml:space="preserve">&lt;BaseDamage&gt; &lt;ElementalDamage&gt;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 second line will input an </w:t>
            </w:r>
            <w:r w:rsidDel="00000000" w:rsidR="00000000" w:rsidRPr="00000000">
              <w:rPr>
                <w:b w:val="1"/>
                <w:i w:val="1"/>
                <w:color w:val="38761d"/>
                <w:rtl w:val="0"/>
              </w:rPr>
              <w:t xml:space="preserve">integer </w:t>
            </w:r>
            <w:r w:rsidDel="00000000" w:rsidR="00000000" w:rsidRPr="00000000">
              <w:rPr>
                <w:b w:val="1"/>
                <w:color w:val="ffffff"/>
                <w:shd w:fill="38761d" w:val="clear"/>
                <w:rtl w:val="0"/>
              </w:rPr>
              <w:t xml:space="preserve">&lt;ConnectCount&gt;</w:t>
            </w:r>
            <w:r w:rsidDel="00000000" w:rsidR="00000000" w:rsidRPr="00000000">
              <w:rPr>
                <w:color w:val="38761d"/>
                <w:rtl w:val="0"/>
              </w:rPr>
              <w:t xml:space="preserve"> to decide how many following lines will be input to define the connectivity of sockets.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8761d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There’ll be N lines (N = &lt;ConnectCount&gt;) being input after the second line. Each line will input 2 </w:t>
            </w:r>
            <w:r w:rsidDel="00000000" w:rsidR="00000000" w:rsidRPr="00000000">
              <w:rPr>
                <w:b w:val="1"/>
                <w:i w:val="1"/>
                <w:color w:val="38761d"/>
                <w:rtl w:val="0"/>
              </w:rPr>
              <w:t xml:space="preserve">characters </w:t>
            </w:r>
            <w:r w:rsidDel="00000000" w:rsidR="00000000" w:rsidRPr="00000000">
              <w:rPr>
                <w:color w:val="38761d"/>
                <w:rtl w:val="0"/>
              </w:rPr>
              <w:t xml:space="preserve">(between A~Z), meaning there’s a connection between these 2 sockets.</w:t>
              <w:br w:type="textWrapping"/>
              <w:t xml:space="preserve">The format will be:</w:t>
              <w:br w:type="textWrapping"/>
            </w:r>
            <w:r w:rsidDel="00000000" w:rsidR="00000000" w:rsidRPr="00000000">
              <w:rPr>
                <w:b w:val="1"/>
                <w:color w:val="ffffff"/>
                <w:shd w:fill="38761d" w:val="clear"/>
                <w:rtl w:val="0"/>
              </w:rPr>
              <w:t xml:space="preserve">&lt;SocketName1&gt; &lt;SocketName2&gt;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960" w:hanging="48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[ </w:t>
            </w:r>
            <w:r w:rsidDel="00000000" w:rsidR="00000000" w:rsidRPr="00000000">
              <w:rPr>
                <w:color w:val="38761d"/>
                <w:u w:val="single"/>
                <w:rtl w:val="0"/>
              </w:rPr>
              <w:t xml:space="preserve">Second Part - Gems Initialization</w:t>
            </w:r>
            <w:r w:rsidDel="00000000" w:rsidR="00000000" w:rsidRPr="00000000">
              <w:rPr>
                <w:color w:val="38761d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2"/>
              </w:numPr>
              <w:ind w:left="144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 first line will input an integer </w:t>
            </w:r>
            <w:r w:rsidDel="00000000" w:rsidR="00000000" w:rsidRPr="00000000">
              <w:rPr>
                <w:b w:val="1"/>
                <w:color w:val="ffffff"/>
                <w:shd w:fill="38761d" w:val="clear"/>
                <w:rtl w:val="0"/>
              </w:rPr>
              <w:t xml:space="preserve">&lt;GemCount&gt;</w:t>
            </w:r>
            <w:r w:rsidDel="00000000" w:rsidR="00000000" w:rsidRPr="00000000">
              <w:rPr>
                <w:color w:val="38761d"/>
                <w:rtl w:val="0"/>
              </w:rPr>
              <w:t xml:space="preserve"> to decide how many following lines will be input to define the gems.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ind w:left="144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There’ll be M lines (M = &lt;GemCount&gt;) being input after the second line. Each line will input 4 parameters to initialize a gem.</w:t>
              <w:br w:type="textWrapping"/>
              <w:t xml:space="preserve">The format will be:</w:t>
              <w:br w:type="textWrapping"/>
            </w:r>
            <w:r w:rsidDel="00000000" w:rsidR="00000000" w:rsidRPr="00000000">
              <w:rPr>
                <w:b w:val="1"/>
                <w:color w:val="ffffff"/>
                <w:shd w:fill="38761d" w:val="clear"/>
                <w:rtl w:val="0"/>
              </w:rPr>
              <w:t xml:space="preserve">&lt;GemType&gt; &lt;GemName&gt; &lt;GemAttribute1&gt; &lt;GemAttribute2&gt;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2"/>
              </w:numPr>
              <w:ind w:left="192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&lt;GemType&gt;</w:t>
            </w:r>
            <w:r w:rsidDel="00000000" w:rsidR="00000000" w:rsidRPr="00000000">
              <w:rPr>
                <w:color w:val="38761d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&lt;GemName&gt; </w:t>
            </w:r>
            <w:r w:rsidDel="00000000" w:rsidR="00000000" w:rsidRPr="00000000">
              <w:rPr>
                <w:color w:val="38761d"/>
                <w:rtl w:val="0"/>
              </w:rPr>
              <w:t xml:space="preserve">are </w:t>
            </w:r>
            <w:r w:rsidDel="00000000" w:rsidR="00000000" w:rsidRPr="00000000">
              <w:rPr>
                <w:b w:val="1"/>
                <w:i w:val="1"/>
                <w:color w:val="38761d"/>
                <w:rtl w:val="0"/>
              </w:rPr>
              <w:t xml:space="preserve">strings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2"/>
              </w:numPr>
              <w:ind w:left="192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&lt;GemAttribute1&gt;</w:t>
            </w:r>
            <w:r w:rsidDel="00000000" w:rsidR="00000000" w:rsidRPr="00000000">
              <w:rPr>
                <w:color w:val="38761d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&lt;GemAttribute2&gt;</w:t>
            </w:r>
            <w:r w:rsidDel="00000000" w:rsidR="00000000" w:rsidRPr="00000000">
              <w:rPr>
                <w:color w:val="38761d"/>
                <w:rtl w:val="0"/>
              </w:rPr>
              <w:t xml:space="preserve"> are </w:t>
            </w:r>
            <w:r w:rsidDel="00000000" w:rsidR="00000000" w:rsidRPr="00000000">
              <w:rPr>
                <w:b w:val="1"/>
                <w:i w:val="1"/>
                <w:color w:val="38761d"/>
                <w:rtl w:val="0"/>
              </w:rPr>
              <w:t xml:space="preserve">integers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2"/>
              </w:numPr>
              <w:ind w:left="192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If the &lt;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GemType</w:t>
            </w:r>
            <w:r w:rsidDel="00000000" w:rsidR="00000000" w:rsidRPr="00000000">
              <w:rPr>
                <w:color w:val="38761d"/>
                <w:rtl w:val="0"/>
              </w:rPr>
              <w:t xml:space="preserve">&gt; is "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SkillGem</w:t>
            </w:r>
            <w:r w:rsidDel="00000000" w:rsidR="00000000" w:rsidRPr="00000000">
              <w:rPr>
                <w:color w:val="38761d"/>
                <w:rtl w:val="0"/>
              </w:rPr>
              <w:t xml:space="preserve">", then:</w:t>
            </w:r>
          </w:p>
          <w:p w:rsidR="00000000" w:rsidDel="00000000" w:rsidP="00000000" w:rsidRDefault="00000000" w:rsidRPr="00000000" w14:paraId="00000051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This gem is a skill-gem named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&lt;GemAttribute1&gt;</w:t>
            </w:r>
            <w:r w:rsidDel="00000000" w:rsidR="00000000" w:rsidRPr="00000000">
              <w:rPr>
                <w:color w:val="38761d"/>
                <w:rtl w:val="0"/>
              </w:rPr>
              <w:t xml:space="preserve"> represents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"ElementalDamage"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&lt;GemAttribute2&gt;</w:t>
            </w:r>
            <w:r w:rsidDel="00000000" w:rsidR="00000000" w:rsidRPr="00000000">
              <w:rPr>
                <w:color w:val="38761d"/>
                <w:rtl w:val="0"/>
              </w:rPr>
              <w:t xml:space="preserve"> represents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"SkillDamage"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2"/>
              </w:numPr>
              <w:ind w:left="192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If the &lt;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GemType</w:t>
            </w:r>
            <w:r w:rsidDel="00000000" w:rsidR="00000000" w:rsidRPr="00000000">
              <w:rPr>
                <w:color w:val="38761d"/>
                <w:rtl w:val="0"/>
              </w:rPr>
              <w:t xml:space="preserve">&gt; is "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SupportGem</w:t>
            </w:r>
            <w:r w:rsidDel="00000000" w:rsidR="00000000" w:rsidRPr="00000000">
              <w:rPr>
                <w:color w:val="38761d"/>
                <w:rtl w:val="0"/>
              </w:rPr>
              <w:t xml:space="preserve">", then:</w:t>
            </w:r>
          </w:p>
          <w:p w:rsidR="00000000" w:rsidDel="00000000" w:rsidP="00000000" w:rsidRDefault="00000000" w:rsidRPr="00000000" w14:paraId="00000055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This gem is a support-gem named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&lt;GemAttribute1&gt;</w:t>
            </w:r>
            <w:r w:rsidDel="00000000" w:rsidR="00000000" w:rsidRPr="00000000">
              <w:rPr>
                <w:color w:val="38761d"/>
                <w:rtl w:val="0"/>
              </w:rPr>
              <w:t xml:space="preserve"> represents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"ElementalDamage"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3"/>
                <w:numId w:val="2"/>
              </w:numPr>
              <w:ind w:left="2400" w:hanging="480"/>
              <w:rPr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&lt;GemAttribute2&gt;</w:t>
            </w:r>
            <w:r w:rsidDel="00000000" w:rsidR="00000000" w:rsidRPr="00000000">
              <w:rPr>
                <w:color w:val="38761d"/>
                <w:rtl w:val="0"/>
              </w:rPr>
              <w:t xml:space="preserve"> represents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"BonusDamage"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2"/>
              </w:numPr>
              <w:ind w:left="1440" w:hanging="480"/>
              <w:rPr>
                <w:b w:val="1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The following line will remain empty for aesthetics.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[ </w:t>
            </w:r>
            <w:r w:rsidDel="00000000" w:rsidR="00000000" w:rsidRPr="00000000">
              <w:rPr>
                <w:u w:val="single"/>
                <w:rtl w:val="0"/>
              </w:rPr>
              <w:t xml:space="preserve">Third </w:t>
            </w:r>
            <w:r w:rsidDel="00000000" w:rsidR="00000000" w:rsidRPr="00000000">
              <w:rPr>
                <w:u w:val="single"/>
                <w:rtl w:val="0"/>
              </w:rPr>
              <w:t xml:space="preserve">Part</w:t>
            </w:r>
            <w:r w:rsidDel="00000000" w:rsidR="00000000" w:rsidRPr="00000000">
              <w:rPr>
                <w:u w:val="single"/>
                <w:rtl w:val="0"/>
              </w:rPr>
              <w:t xml:space="preserve"> - Player Interaction</w:t>
            </w:r>
            <w:r w:rsidDel="00000000" w:rsidR="00000000" w:rsidRPr="00000000">
              <w:rPr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tl w:val="0"/>
              </w:rPr>
              <w:t xml:space="preserve">After the </w:t>
            </w:r>
            <w:r w:rsidDel="00000000" w:rsidR="00000000" w:rsidRPr="00000000">
              <w:rPr>
                <w:color w:val="38761d"/>
                <w:u w:val="single"/>
                <w:rtl w:val="0"/>
              </w:rPr>
              <w:t xml:space="preserve">second part</w:t>
            </w:r>
            <w:r w:rsidDel="00000000" w:rsidR="00000000" w:rsidRPr="00000000">
              <w:rPr>
                <w:rtl w:val="0"/>
              </w:rPr>
              <w:t xml:space="preserve">, every input belongs to the </w:t>
            </w:r>
            <w:r w:rsidDel="00000000" w:rsidR="00000000" w:rsidRPr="00000000">
              <w:rPr>
                <w:u w:val="single"/>
                <w:rtl w:val="0"/>
              </w:rPr>
              <w:t xml:space="preserve">third part</w:t>
            </w:r>
            <w:r w:rsidDel="00000000" w:rsidR="00000000" w:rsidRPr="00000000">
              <w:rPr>
                <w:rtl w:val="0"/>
              </w:rPr>
              <w:t xml:space="preserve">. The system should be able to keep handling inputs until EOF is met.</w:t>
            </w:r>
            <w:r w:rsidDel="00000000" w:rsidR="00000000" w:rsidRPr="00000000">
              <w:rPr>
                <w:rtl w:val="0"/>
              </w:rPr>
              <w:br w:type="textWrapping"/>
              <w:t xml:space="preserve">For each line, according to the first input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string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&lt;Mode&gt;</w:t>
            </w:r>
            <w:r w:rsidDel="00000000" w:rsidR="00000000" w:rsidRPr="00000000">
              <w:rPr>
                <w:rtl w:val="0"/>
              </w:rPr>
              <w:t xml:space="preserve">, we can separate the interaction into 2 modes: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ind w:left="1440" w:hanging="480"/>
              <w:rPr/>
            </w:pPr>
            <w:r w:rsidDel="00000000" w:rsidR="00000000" w:rsidRPr="00000000">
              <w:rPr>
                <w:rtl w:val="0"/>
              </w:rPr>
              <w:t xml:space="preserve">&lt;Mode&gt; = "</w:t>
            </w:r>
            <w:r w:rsidDel="00000000" w:rsidR="00000000" w:rsidRPr="00000000">
              <w:rPr>
                <w:b w:val="1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  <w:t xml:space="preserve">":</w:t>
              <w:br w:type="textWrapping"/>
              <w:t xml:space="preserve">The player is </w:t>
            </w:r>
            <w:r w:rsidDel="00000000" w:rsidR="00000000" w:rsidRPr="00000000">
              <w:rPr>
                <w:b w:val="1"/>
                <w:rtl w:val="0"/>
              </w:rPr>
              <w:t xml:space="preserve">moving a gem</w:t>
            </w:r>
            <w:r w:rsidDel="00000000" w:rsidR="00000000" w:rsidRPr="00000000">
              <w:rPr>
                <w:rtl w:val="0"/>
              </w:rPr>
              <w:t xml:space="preserve">. The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&lt;SocketName&gt;</w:t>
            </w:r>
            <w:r w:rsidDel="00000000" w:rsidR="00000000" w:rsidRPr="00000000">
              <w:rPr>
                <w:rtl w:val="0"/>
              </w:rPr>
              <w:t xml:space="preserve"> will be input in the same line, which means moving the gem named </w:t>
            </w:r>
            <w:r w:rsidDel="00000000" w:rsidR="00000000" w:rsidRPr="00000000">
              <w:rPr>
                <w:b w:val="1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  <w:t xml:space="preserve"> to the socket named </w:t>
            </w:r>
            <w:r w:rsidDel="00000000" w:rsidR="00000000" w:rsidRPr="00000000">
              <w:rPr>
                <w:b w:val="1"/>
                <w:rtl w:val="0"/>
              </w:rPr>
              <w:t xml:space="preserve">&lt;SocketName&gt;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The format will be:</w:t>
              <w:br w:type="textWrapping"/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MOVE &lt;GemName&gt; &lt;SocketName&gt;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2"/>
              </w:numPr>
              <w:ind w:left="1920" w:hanging="480"/>
              <w:rPr/>
            </w:pPr>
            <w:r w:rsidDel="00000000" w:rsidR="00000000" w:rsidRPr="00000000">
              <w:rPr>
                <w:rtl w:val="0"/>
              </w:rPr>
              <w:t xml:space="preserve">In the beginning, all the gems are not placed in any weapon’s socket.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2"/>
              </w:numPr>
              <w:ind w:left="1920" w:hanging="480"/>
              <w:rPr/>
            </w:pPr>
            <w:r w:rsidDel="00000000" w:rsidR="00000000" w:rsidRPr="00000000">
              <w:rPr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rtl w:val="0"/>
              </w:rPr>
              <w:t xml:space="preserve">&lt;SocketName&gt;</w:t>
            </w:r>
            <w:r w:rsidDel="00000000" w:rsidR="00000000" w:rsidRPr="00000000">
              <w:rPr>
                <w:rtl w:val="0"/>
              </w:rPr>
              <w:t xml:space="preserve"> is "-" and the gem is in a weapon’s socket, the gem should be removed from the weapon’s socket.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2"/>
              </w:numPr>
              <w:ind w:left="1920" w:hanging="480"/>
              <w:rPr/>
            </w:pPr>
            <w:r w:rsidDel="00000000" w:rsidR="00000000" w:rsidRPr="00000000">
              <w:rPr>
                <w:rtl w:val="0"/>
              </w:rPr>
              <w:t xml:space="preserve">If there’s already a gem in the socket named </w:t>
            </w:r>
            <w:r w:rsidDel="00000000" w:rsidR="00000000" w:rsidRPr="00000000">
              <w:rPr>
                <w:b w:val="1"/>
                <w:rtl w:val="0"/>
              </w:rPr>
              <w:t xml:space="preserve">&lt;SocketName&gt;</w:t>
            </w:r>
            <w:r w:rsidDel="00000000" w:rsidR="00000000" w:rsidRPr="00000000">
              <w:rPr>
                <w:rtl w:val="0"/>
              </w:rPr>
              <w:t xml:space="preserve">, the system should </w:t>
            </w:r>
            <w:r w:rsidDel="00000000" w:rsidR="00000000" w:rsidRPr="00000000">
              <w:rPr>
                <w:b w:val="1"/>
                <w:rtl w:val="0"/>
              </w:rPr>
              <w:t xml:space="preserve">swap</w:t>
            </w:r>
            <w:r w:rsidDel="00000000" w:rsidR="00000000" w:rsidRPr="00000000">
              <w:rPr>
                <w:rtl w:val="0"/>
              </w:rPr>
              <w:t xml:space="preserve"> the gems between their positions.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2"/>
              </w:numPr>
              <w:ind w:left="1920" w:hanging="480"/>
              <w:rPr/>
            </w:pPr>
            <w:r w:rsidDel="00000000" w:rsidR="00000000" w:rsidRPr="00000000">
              <w:rPr>
                <w:rtl w:val="0"/>
              </w:rPr>
              <w:t xml:space="preserve">The image below shows the example of how the MOVE instruction should be handled between different status of sockets.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4289657" cy="251887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657" cy="2518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2"/>
              </w:numPr>
              <w:ind w:left="1440" w:hanging="48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&lt;Mode&gt; = "</w:t>
            </w:r>
            <w:r w:rsidDel="00000000" w:rsidR="00000000" w:rsidRPr="00000000">
              <w:rPr>
                <w:b w:val="1"/>
                <w:rtl w:val="0"/>
              </w:rPr>
              <w:t xml:space="preserve">CAST</w:t>
            </w:r>
            <w:r w:rsidDel="00000000" w:rsidR="00000000" w:rsidRPr="00000000">
              <w:rPr>
                <w:rtl w:val="0"/>
              </w:rPr>
              <w:t xml:space="preserve">":</w:t>
              <w:br w:type="textWrapping"/>
              <w:t xml:space="preserve">The player is casting a skill-gem. The 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  <w:t xml:space="preserve"> will be input in the same line, which means casting the skill-gem named </w:t>
            </w:r>
            <w:r w:rsidDel="00000000" w:rsidR="00000000" w:rsidRPr="00000000">
              <w:rPr>
                <w:b w:val="1"/>
                <w:rtl w:val="0"/>
              </w:rPr>
              <w:t xml:space="preserve">&lt;GemName&gt;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The format will be:</w:t>
              <w:br w:type="textWrapping"/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CAST &lt;GemName&gt;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2"/>
              </w:numPr>
              <w:ind w:left="1920" w:hanging="48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When a skill-gem is </w:t>
            </w:r>
            <w:r w:rsidDel="00000000" w:rsidR="00000000" w:rsidRPr="00000000">
              <w:rPr>
                <w:color w:val="ff0000"/>
                <w:rtl w:val="0"/>
              </w:rPr>
              <w:t xml:space="preserve">cast</w:t>
            </w:r>
            <w:r w:rsidDel="00000000" w:rsidR="00000000" w:rsidRPr="00000000">
              <w:rPr>
                <w:rtl w:val="0"/>
              </w:rPr>
              <w:t xml:space="preserve">, the system should output a line with the casting skill name followed by a space and the calculated damage value.</w:t>
              <w:br w:type="textWrapping"/>
              <w:t xml:space="preserve">For example: “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[InfernalBlow] 152</w:t>
            </w:r>
            <w:r w:rsidDel="00000000" w:rsidR="00000000" w:rsidRPr="00000000">
              <w:rPr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2"/>
              </w:numPr>
              <w:ind w:left="1920" w:hanging="48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 the casting skill-gem is not placed in any socket, the system should output a line with the casting skill name followed by a space and the message: "Gem is not placed in any socket".</w:t>
              <w:br w:type="textWrapping"/>
              <w:t xml:space="preserve">For example: “</w:t>
            </w:r>
            <w:r w:rsidDel="00000000" w:rsidR="00000000" w:rsidRPr="00000000">
              <w:rPr>
                <w:b w:val="1"/>
                <w:color w:val="ffffff"/>
                <w:highlight w:val="black"/>
                <w:rtl w:val="0"/>
              </w:rPr>
              <w:t xml:space="preserve">[InfernalBlow] Gem is not placed in any socket</w:t>
            </w:r>
            <w:r w:rsidDel="00000000" w:rsidR="00000000" w:rsidRPr="00000000">
              <w:rPr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34" w:hanging="734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Sample Input / Output：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305"/>
              <w:gridCol w:w="5115"/>
              <w:tblGridChange w:id="0">
                <w:tblGrid>
                  <w:gridCol w:w="4305"/>
                  <w:gridCol w:w="51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17 3</w:t>
                  </w:r>
                </w:p>
                <w:p w:rsidR="00000000" w:rsidDel="00000000" w:rsidP="00000000" w:rsidRDefault="00000000" w:rsidRPr="00000000" w14:paraId="00000068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69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A B</w:t>
                  </w:r>
                </w:p>
                <w:p w:rsidR="00000000" w:rsidDel="00000000" w:rsidP="00000000" w:rsidRDefault="00000000" w:rsidRPr="00000000" w14:paraId="0000006A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D E</w:t>
                  </w:r>
                </w:p>
                <w:p w:rsidR="00000000" w:rsidDel="00000000" w:rsidP="00000000" w:rsidRDefault="00000000" w:rsidRPr="00000000" w14:paraId="0000006B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F G</w:t>
                  </w:r>
                </w:p>
                <w:p w:rsidR="00000000" w:rsidDel="00000000" w:rsidP="00000000" w:rsidRDefault="00000000" w:rsidRPr="00000000" w14:paraId="0000006C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A G</w:t>
                  </w:r>
                </w:p>
                <w:p w:rsidR="00000000" w:rsidDel="00000000" w:rsidP="00000000" w:rsidRDefault="00000000" w:rsidRPr="00000000" w14:paraId="0000006D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6E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SkillGem Fireball 499 13</w:t>
                  </w:r>
                </w:p>
                <w:p w:rsidR="00000000" w:rsidDel="00000000" w:rsidP="00000000" w:rsidRDefault="00000000" w:rsidRPr="00000000" w14:paraId="0000006F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SkillGem Cleave 7 100</w:t>
                  </w:r>
                </w:p>
                <w:p w:rsidR="00000000" w:rsidDel="00000000" w:rsidP="00000000" w:rsidRDefault="00000000" w:rsidRPr="00000000" w14:paraId="00000070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SupportGem Combustion 11 2</w:t>
                  </w:r>
                </w:p>
                <w:p w:rsidR="00000000" w:rsidDel="00000000" w:rsidP="00000000" w:rsidRDefault="00000000" w:rsidRPr="00000000" w14:paraId="00000071">
                  <w:pPr>
                    <w:ind w:left="0" w:firstLine="0"/>
                    <w:rPr>
                      <w:color w:val="38761d"/>
                    </w:rPr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SupportGem Multistrike 0 5</w:t>
                  </w:r>
                </w:p>
                <w:p w:rsidR="00000000" w:rsidDel="00000000" w:rsidP="00000000" w:rsidRDefault="00000000" w:rsidRPr="00000000" w14:paraId="00000072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Fireball B</w:t>
                  </w:r>
                </w:p>
                <w:p w:rsidR="00000000" w:rsidDel="00000000" w:rsidP="00000000" w:rsidRDefault="00000000" w:rsidRPr="00000000" w14:paraId="00000074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75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76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Combustion C</w:t>
                  </w:r>
                </w:p>
                <w:p w:rsidR="00000000" w:rsidDel="00000000" w:rsidP="00000000" w:rsidRDefault="00000000" w:rsidRPr="00000000" w14:paraId="00000077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78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Combustion G</w:t>
                  </w:r>
                </w:p>
                <w:p w:rsidR="00000000" w:rsidDel="00000000" w:rsidP="00000000" w:rsidRDefault="00000000" w:rsidRPr="00000000" w14:paraId="00000079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7A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Multistrike F</w:t>
                  </w:r>
                </w:p>
                <w:p w:rsidR="00000000" w:rsidDel="00000000" w:rsidP="00000000" w:rsidRDefault="00000000" w:rsidRPr="00000000" w14:paraId="0000007B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Cleave D</w:t>
                  </w:r>
                </w:p>
                <w:p w:rsidR="00000000" w:rsidDel="00000000" w:rsidP="00000000" w:rsidRDefault="00000000" w:rsidRPr="00000000" w14:paraId="0000007C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7D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7E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Combustion -</w:t>
                  </w:r>
                </w:p>
                <w:p w:rsidR="00000000" w:rsidDel="00000000" w:rsidP="00000000" w:rsidRDefault="00000000" w:rsidRPr="00000000" w14:paraId="0000007F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80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Combustion F</w:t>
                  </w:r>
                </w:p>
                <w:p w:rsidR="00000000" w:rsidDel="00000000" w:rsidP="00000000" w:rsidRDefault="00000000" w:rsidRPr="00000000" w14:paraId="00000081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Fireball D</w:t>
                  </w:r>
                </w:p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83">
                  <w:pPr>
                    <w:ind w:left="0" w:firstLine="0"/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84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Fireball F</w:t>
                  </w:r>
                </w:p>
                <w:p w:rsidR="00000000" w:rsidDel="00000000" w:rsidP="00000000" w:rsidRDefault="00000000" w:rsidRPr="00000000" w14:paraId="0000008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86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8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Multistrike G</w:t>
                  </w:r>
                </w:p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89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8A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MOVE Combustion A</w:t>
                  </w:r>
                </w:p>
                <w:p w:rsidR="00000000" w:rsidDel="00000000" w:rsidP="00000000" w:rsidRDefault="00000000" w:rsidRPr="00000000" w14:paraId="0000008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CAST Fireball</w:t>
                  </w:r>
                </w:p>
                <w:p w:rsidR="00000000" w:rsidDel="00000000" w:rsidP="00000000" w:rsidRDefault="00000000" w:rsidRPr="00000000" w14:paraId="0000008C">
                  <w:pPr>
                    <w:ind w:left="0" w:firstLine="0"/>
                    <w:rPr>
                      <w:color w:val="9900ff"/>
                    </w:rPr>
                  </w:pPr>
                  <w:r w:rsidDel="00000000" w:rsidR="00000000" w:rsidRPr="00000000">
                    <w:rPr>
                      <w:color w:val="9900ff"/>
                      <w:rtl w:val="0"/>
                    </w:rPr>
                    <w:t xml:space="preserve">CAST Cleave</w:t>
                  </w:r>
                </w:p>
                <w:p w:rsidR="00000000" w:rsidDel="00000000" w:rsidP="00000000" w:rsidRDefault="00000000" w:rsidRPr="00000000" w14:paraId="0000008D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6747</w:t>
                  </w:r>
                </w:p>
                <w:p w:rsidR="00000000" w:rsidDel="00000000" w:rsidP="00000000" w:rsidRDefault="00000000" w:rsidRPr="00000000" w14:paraId="0000008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[Cleave] Gem is not placed in any socket</w:t>
                  </w:r>
                </w:p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6747</w:t>
                  </w:r>
                </w:p>
                <w:p w:rsidR="00000000" w:rsidDel="00000000" w:rsidP="00000000" w:rsidRDefault="00000000" w:rsidRPr="00000000" w14:paraId="0000009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20670</w:t>
                  </w:r>
                </w:p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55120</w:t>
                  </w:r>
                </w:p>
                <w:p w:rsidR="00000000" w:rsidDel="00000000" w:rsidP="00000000" w:rsidRDefault="00000000" w:rsidRPr="00000000" w14:paraId="0000009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[Cleave] 2700</w:t>
                  </w:r>
                </w:p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40482</w:t>
                  </w:r>
                </w:p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6747</w:t>
                  </w:r>
                </w:p>
                <w:p w:rsidR="00000000" w:rsidDel="00000000" w:rsidP="00000000" w:rsidRDefault="00000000" w:rsidRPr="00000000" w14:paraId="00000096">
                  <w:pPr>
                    <w:rPr>
                      <w:color w:val="0000ff"/>
                    </w:rPr>
                  </w:pPr>
                  <w:r w:rsidDel="00000000" w:rsidR="00000000" w:rsidRPr="00000000">
                    <w:rPr>
                      <w:color w:val="0000ff"/>
                      <w:rtl w:val="0"/>
                    </w:rPr>
                    <w:t xml:space="preserve">[Cleave] 11400</w:t>
                  </w:r>
                </w:p>
                <w:p w:rsidR="00000000" w:rsidDel="00000000" w:rsidP="00000000" w:rsidRDefault="00000000" w:rsidRPr="00000000" w14:paraId="0000009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6838</w:t>
                  </w:r>
                </w:p>
                <w:p w:rsidR="00000000" w:rsidDel="00000000" w:rsidP="00000000" w:rsidRDefault="00000000" w:rsidRPr="00000000" w14:paraId="000000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[Cleave] 52600</w:t>
                  </w:r>
                </w:p>
                <w:p w:rsidR="00000000" w:rsidDel="00000000" w:rsidP="00000000" w:rsidRDefault="00000000" w:rsidRPr="00000000" w14:paraId="0000009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41028</w:t>
                  </w:r>
                </w:p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[Cleave] 315600</w:t>
                  </w:r>
                </w:p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[Fireball] 55848</w:t>
                  </w:r>
                </w:p>
                <w:p w:rsidR="00000000" w:rsidDel="00000000" w:rsidP="00000000" w:rsidRDefault="00000000" w:rsidRPr="00000000" w14:paraId="0000009C">
                  <w:pPr>
                    <w:rPr>
                      <w:color w:val="9900ff"/>
                    </w:rPr>
                  </w:pPr>
                  <w:r w:rsidDel="00000000" w:rsidR="00000000" w:rsidRPr="00000000">
                    <w:rPr>
                      <w:color w:val="9900ff"/>
                      <w:rtl w:val="0"/>
                    </w:rPr>
                    <w:t xml:space="preserve">[Cleave] 429600</w:t>
                  </w:r>
                </w:p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b w:val="1"/>
                <w:rtl w:val="0"/>
              </w:rPr>
              <w:t xml:space="preserve">Eazy,Only basic programming syntax and structure are required.</w:t>
            </w:r>
          </w:p>
          <w:p w:rsidR="00000000" w:rsidDel="00000000" w:rsidP="00000000" w:rsidRDefault="00000000" w:rsidRPr="00000000" w14:paraId="000000A0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■ </w:t>
            </w:r>
            <w:r w:rsidDel="00000000" w:rsidR="00000000" w:rsidRPr="00000000">
              <w:rPr>
                <w:b w:val="1"/>
                <w:rtl w:val="0"/>
              </w:rPr>
              <w:t xml:space="preserve">Medium,Multiple programming grammars and structures are required.</w:t>
            </w:r>
          </w:p>
          <w:p w:rsidR="00000000" w:rsidDel="00000000" w:rsidP="00000000" w:rsidRDefault="00000000" w:rsidRPr="00000000" w14:paraId="000000A1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□ </w:t>
            </w:r>
            <w:r w:rsidDel="00000000" w:rsidR="00000000" w:rsidRPr="00000000">
              <w:rPr>
                <w:b w:val="1"/>
                <w:rtl w:val="0"/>
              </w:rPr>
              <w:t xml:space="preserve">Hard,Need to use multiple program structures or complex data types.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solving time: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45 minutes</w:t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 notes: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gems (including skill-gems and support-gems) will not be repeated in the </w:t>
            </w:r>
            <w:r w:rsidDel="00000000" w:rsidR="00000000" w:rsidRPr="00000000">
              <w:rPr>
                <w:color w:val="38761d"/>
                <w:u w:val="single"/>
                <w:rtl w:val="0"/>
              </w:rPr>
              <w:t xml:space="preserve">Gems Initialization</w:t>
            </w:r>
            <w:r w:rsidDel="00000000" w:rsidR="00000000" w:rsidRPr="00000000">
              <w:rPr>
                <w:rtl w:val="0"/>
              </w:rPr>
              <w:t xml:space="preserve"> part.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numerical values in this system will not exceed the range of </w:t>
            </w:r>
            <w:r w:rsidDel="00000000" w:rsidR="00000000" w:rsidRPr="00000000">
              <w:rPr>
                <w:i w:val="1"/>
                <w:rtl w:val="0"/>
              </w:rPr>
              <w:t xml:space="preserve">Integer(32-bit)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u w:val="single"/>
                <w:rtl w:val="0"/>
              </w:rPr>
              <w:t xml:space="preserve">third part</w:t>
            </w:r>
            <w:r w:rsidDel="00000000" w:rsidR="00000000" w:rsidRPr="00000000">
              <w:rPr>
                <w:rtl w:val="0"/>
              </w:rPr>
              <w:t xml:space="preserve">, the input &lt;GemName&gt; in the "MOVE" case will always match one declared gem named &lt;GemName&gt;.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u w:val="single"/>
                <w:rtl w:val="0"/>
              </w:rPr>
              <w:t xml:space="preserve">third part</w:t>
            </w:r>
            <w:r w:rsidDel="00000000" w:rsidR="00000000" w:rsidRPr="00000000">
              <w:rPr>
                <w:rtl w:val="0"/>
              </w:rPr>
              <w:t xml:space="preserve">, the input &lt;GemName&gt; in the "CAST" case will always match one declared skill-gem named &lt;GemName&gt;.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There’s no need to consider any influence between different elements (e.g.</w:t>
            </w:r>
            <w:r w:rsidDel="00000000" w:rsidR="00000000" w:rsidRPr="00000000">
              <w:rPr>
                <w:color w:val="ff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ice, fire, …) included in the "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ElementalDamage</w:t>
            </w:r>
            <w:r w:rsidDel="00000000" w:rsidR="00000000" w:rsidRPr="00000000">
              <w:rPr>
                <w:rtl w:val="0"/>
              </w:rPr>
              <w:t xml:space="preserve">" attribute.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free to create or modify any code since any file </w:t>
            </w:r>
            <w:r w:rsidDel="00000000" w:rsidR="00000000" w:rsidRPr="00000000">
              <w:rPr>
                <w:u w:val="single"/>
                <w:rtl w:val="0"/>
              </w:rPr>
              <w:t xml:space="preserve">will not be replaced</w:t>
            </w:r>
            <w:r w:rsidDel="00000000" w:rsidR="00000000" w:rsidRPr="00000000">
              <w:rPr>
                <w:rtl w:val="0"/>
              </w:rPr>
              <w:t xml:space="preserve"> when submitted to the online judge.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There’s a class diagram “ClassDiagram.png” in the downloaded file as a reference for the existing code.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status of blue marked “</w:t>
            </w:r>
            <w:r w:rsidDel="00000000" w:rsidR="00000000" w:rsidRPr="00000000">
              <w:rPr>
                <w:color w:val="0000ff"/>
                <w:rtl w:val="0"/>
              </w:rPr>
              <w:t xml:space="preserve">CAST Cleave</w:t>
            </w:r>
            <w:r w:rsidDel="00000000" w:rsidR="00000000" w:rsidRPr="00000000">
              <w:rPr>
                <w:rtl w:val="0"/>
              </w:rPr>
              <w:t xml:space="preserve">”: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gem position:</w:t>
              <w:br w:type="textWrapping"/>
              <w:t xml:space="preserve">[Fireball] in D</w:t>
              <w:br w:type="textWrapping"/>
              <w:t xml:space="preserve">[Cleve] in B</w:t>
              <w:br w:type="textWrapping"/>
              <w:t xml:space="preserve">[Combustion] in F</w:t>
              <w:br w:type="textWrapping"/>
              <w:t xml:space="preserve">[Multistrike] in no socket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damage of casting [Cleve] </w:t>
            </w:r>
            <w:r w:rsidDel="00000000" w:rsidR="00000000" w:rsidRPr="00000000">
              <w:rPr>
                <w:i w:val="1"/>
                <w:rtl w:val="0"/>
              </w:rPr>
              <w:t xml:space="preserve">(connected with [Combustion])</w:t>
            </w:r>
            <w:r w:rsidDel="00000000" w:rsidR="00000000" w:rsidRPr="00000000">
              <w:rPr>
                <w:rtl w:val="0"/>
              </w:rPr>
              <w:br w:type="textWrapping"/>
              <w:t xml:space="preserve">= (17 + (3+7+11)) * 100 * (1 + (2))</w:t>
              <w:br w:type="textWrapping"/>
              <w:t xml:space="preserve">= 11400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480"/>
            </w:pPr>
            <w:r w:rsidDel="00000000" w:rsidR="00000000" w:rsidRPr="00000000">
              <w:rPr>
                <w:rtl w:val="0"/>
              </w:rPr>
              <w:t xml:space="preserve">The status of purple marked “</w:t>
            </w:r>
            <w:r w:rsidDel="00000000" w:rsidR="00000000" w:rsidRPr="00000000">
              <w:rPr>
                <w:color w:val="9900ff"/>
                <w:rtl w:val="0"/>
              </w:rPr>
              <w:t xml:space="preserve">CAST Cleave</w:t>
            </w:r>
            <w:r w:rsidDel="00000000" w:rsidR="00000000" w:rsidRPr="00000000">
              <w:rPr>
                <w:rtl w:val="0"/>
              </w:rPr>
              <w:t xml:space="preserve">”: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5"/>
              </w:numPr>
              <w:ind w:left="960" w:hanging="480"/>
            </w:pPr>
            <w:r w:rsidDel="00000000" w:rsidR="00000000" w:rsidRPr="00000000">
              <w:rPr>
                <w:rtl w:val="0"/>
              </w:rPr>
              <w:t xml:space="preserve">gem position:</w:t>
              <w:br w:type="textWrapping"/>
              <w:t xml:space="preserve">[Fireball] in F</w:t>
              <w:br w:type="textWrapping"/>
              <w:t xml:space="preserve">[Cleve] in B</w:t>
              <w:br w:type="textWrapping"/>
              <w:t xml:space="preserve">[Combustion] in A</w:t>
              <w:br w:type="textWrapping"/>
              <w:t xml:space="preserve">[Multistrike] in G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5"/>
              </w:numPr>
              <w:ind w:left="960" w:hanging="480"/>
            </w:pPr>
            <w:r w:rsidDel="00000000" w:rsidR="00000000" w:rsidRPr="00000000">
              <w:rPr>
                <w:rtl w:val="0"/>
              </w:rPr>
              <w:t xml:space="preserve">the damage of casting [Cleve] </w:t>
            </w:r>
            <w:r w:rsidDel="00000000" w:rsidR="00000000" w:rsidRPr="00000000">
              <w:rPr>
                <w:i w:val="1"/>
                <w:rtl w:val="0"/>
              </w:rPr>
              <w:t xml:space="preserve">(connected with [Combustion], [Multistrike], [Fireball])</w:t>
            </w:r>
            <w:r w:rsidDel="00000000" w:rsidR="00000000" w:rsidRPr="00000000">
              <w:rPr>
                <w:rtl w:val="0"/>
              </w:rPr>
              <w:br w:type="textWrapping"/>
              <w:t xml:space="preserve">= (17 + (3+7+499+0+11)) * 100 * (1 + (5+2))</w:t>
              <w:br w:type="textWrapping"/>
              <w:t xml:space="preserve">= 429600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system is inspired by an online ARPG: Path of Exile.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b w:val="1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0" w:customStyle="1">
    <w:name w:val="3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5">
    <w:name w:val="header"/>
    <w:basedOn w:val="a"/>
    <w:link w:val="a6"/>
    <w:uiPriority w:val="99"/>
    <w:unhideWhenUsed w:val="1"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 w:val="1"/>
    <w:rsid w:val="00FA46EE"/>
    <w:pPr>
      <w:ind w:left="480" w:leftChars="200"/>
    </w:pPr>
  </w:style>
  <w:style w:type="paragraph" w:styleId="aa">
    <w:name w:val="endnote text"/>
    <w:basedOn w:val="a"/>
    <w:link w:val="ab"/>
    <w:uiPriority w:val="99"/>
    <w:semiHidden w:val="1"/>
    <w:unhideWhenUsed w:val="1"/>
    <w:rsid w:val="00F22199"/>
    <w:pPr>
      <w:snapToGrid w:val="0"/>
    </w:pPr>
  </w:style>
  <w:style w:type="character" w:styleId="ab" w:customStyle="1">
    <w:name w:val="章節附註文字 字元"/>
    <w:basedOn w:val="a0"/>
    <w:link w:val="aa"/>
    <w:uiPriority w:val="99"/>
    <w:semiHidden w:val="1"/>
    <w:rsid w:val="00F22199"/>
  </w:style>
  <w:style w:type="character" w:styleId="ac">
    <w:name w:val="endnote reference"/>
    <w:basedOn w:val="a0"/>
    <w:uiPriority w:val="99"/>
    <w:semiHidden w:val="1"/>
    <w:unhideWhenUsed w:val="1"/>
    <w:rsid w:val="00F22199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2dOcCYxVSSLprXQFvUaGTjwBtQ==">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2019-02-08T06:45:00Z</dcterms:created>
  <dc:creator>勇威 溫</dc:creator>
</cp:coreProperties>
</file>