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2C0323">
        <w:t>Delete 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C376B6">
              <w:t xml:space="preserve">The user will press </w:t>
            </w:r>
            <w:r w:rsidR="002C0323">
              <w:t xml:space="preserve">a delete route button. This will send a delete request to the </w:t>
            </w:r>
            <w:proofErr w:type="spellStart"/>
            <w:r w:rsidR="002C0323">
              <w:t>api</w:t>
            </w:r>
            <w:proofErr w:type="spellEnd"/>
            <w:r w:rsidR="002C0323">
              <w:t xml:space="preserve"> which will remove that selected route from the </w:t>
            </w:r>
            <w:proofErr w:type="spellStart"/>
            <w:r w:rsidR="002C0323">
              <w:t>api</w:t>
            </w:r>
            <w:proofErr w:type="spellEnd"/>
            <w:r w:rsidR="002C0323">
              <w:t>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</w:t>
            </w:r>
            <w:r w:rsidR="00762ABA">
              <w:t>will</w:t>
            </w:r>
            <w:r w:rsidR="002B278B">
              <w:t xml:space="preserve"> have </w:t>
            </w:r>
            <w:r w:rsidR="002C0323">
              <w:t>deleted a route from the api.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2C0323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63BCB"/>
    <w:rsid w:val="000F6A5C"/>
    <w:rsid w:val="00105118"/>
    <w:rsid w:val="0011124B"/>
    <w:rsid w:val="00135D8C"/>
    <w:rsid w:val="001C17C4"/>
    <w:rsid w:val="002B278B"/>
    <w:rsid w:val="002C0323"/>
    <w:rsid w:val="00415595"/>
    <w:rsid w:val="004700E0"/>
    <w:rsid w:val="0054763A"/>
    <w:rsid w:val="005A3D8A"/>
    <w:rsid w:val="005F143A"/>
    <w:rsid w:val="00762ABA"/>
    <w:rsid w:val="0081362D"/>
    <w:rsid w:val="00896C76"/>
    <w:rsid w:val="00994F38"/>
    <w:rsid w:val="009F27AA"/>
    <w:rsid w:val="00A2700A"/>
    <w:rsid w:val="00B4244D"/>
    <w:rsid w:val="00BD5D62"/>
    <w:rsid w:val="00C376B6"/>
    <w:rsid w:val="00D5269F"/>
    <w:rsid w:val="00E23303"/>
    <w:rsid w:val="00E9104F"/>
    <w:rsid w:val="00EA258F"/>
    <w:rsid w:val="00F32E0F"/>
    <w:rsid w:val="00FA6A9E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3</cp:revision>
  <dcterms:created xsi:type="dcterms:W3CDTF">2018-03-19T11:32:00Z</dcterms:created>
  <dcterms:modified xsi:type="dcterms:W3CDTF">2018-03-19T11:34:00Z</dcterms:modified>
</cp:coreProperties>
</file>