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512" w:rsidRDefault="001B02D0" w:rsidP="00DB0E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</w:t>
      </w:r>
      <w:r>
        <w:rPr>
          <w:rFonts w:hint="eastAsia"/>
        </w:rPr>
        <w:t>mysql</w:t>
      </w:r>
      <w:r>
        <w:rPr>
          <w:rFonts w:hint="eastAsia"/>
        </w:rPr>
        <w:t>用户名密码为</w:t>
      </w:r>
      <w:r>
        <w:rPr>
          <w:rFonts w:hint="eastAsia"/>
        </w:rPr>
        <w:t>root</w:t>
      </w:r>
      <w:r>
        <w:t xml:space="preserve"> Topsec#123</w:t>
      </w:r>
      <w:r w:rsidR="005407A1">
        <w:t>;</w:t>
      </w:r>
      <w:r w:rsidR="005407A1">
        <w:rPr>
          <w:rFonts w:hint="eastAsia"/>
        </w:rPr>
        <w:t>相关数据库部署完成之后，需要设定编码格式、开启远程连接、忽略</w:t>
      </w:r>
      <w:r w:rsidR="005407A1">
        <w:rPr>
          <w:rFonts w:hint="eastAsia"/>
        </w:rPr>
        <w:t>sql</w:t>
      </w:r>
      <w:r w:rsidR="005407A1">
        <w:rPr>
          <w:rFonts w:hint="eastAsia"/>
        </w:rPr>
        <w:t>语句大小</w:t>
      </w:r>
      <w:r w:rsidR="00074109">
        <w:rPr>
          <w:rFonts w:hint="eastAsia"/>
        </w:rPr>
        <w:t>写</w:t>
      </w:r>
      <w:r w:rsidR="00074109">
        <w:rPr>
          <w:rFonts w:hint="eastAsia"/>
        </w:rPr>
        <w:t>,</w:t>
      </w:r>
      <w:r w:rsidR="00074109">
        <w:rPr>
          <w:rFonts w:hint="eastAsia"/>
        </w:rPr>
        <w:t>修改</w:t>
      </w:r>
      <w:r w:rsidR="00074109">
        <w:rPr>
          <w:rFonts w:hint="eastAsia"/>
        </w:rPr>
        <w:t>groupby</w:t>
      </w:r>
      <w:r w:rsidR="00074109">
        <w:rPr>
          <w:rFonts w:hint="eastAsia"/>
        </w:rPr>
        <w:t>报错</w:t>
      </w:r>
      <w:r w:rsidR="005407A1">
        <w:rPr>
          <w:rFonts w:hint="eastAsia"/>
        </w:rPr>
        <w:t>具体配置如下</w:t>
      </w:r>
    </w:p>
    <w:p w:rsidR="005407A1" w:rsidRPr="00FF3E1B" w:rsidRDefault="005407A1" w:rsidP="00FF3E1B">
      <w:pPr>
        <w:ind w:leftChars="171" w:left="359"/>
        <w:rPr>
          <w:color w:val="FF0000"/>
        </w:rPr>
      </w:pPr>
      <w:r w:rsidRPr="00FF3E1B">
        <w:rPr>
          <w:rFonts w:hint="eastAsia"/>
          <w:color w:val="FF0000"/>
        </w:rPr>
        <w:t>设定编码格式</w:t>
      </w:r>
      <w:r w:rsidR="00FF3E1B" w:rsidRPr="00FF3E1B">
        <w:rPr>
          <w:rFonts w:hint="eastAsia"/>
          <w:color w:val="FF0000"/>
        </w:rPr>
        <w:t>：</w:t>
      </w:r>
    </w:p>
    <w:p w:rsidR="00F86CA1" w:rsidRDefault="00F86CA1" w:rsidP="00FF3E1B">
      <w:pPr>
        <w:ind w:leftChars="171" w:left="359"/>
      </w:pPr>
      <w:r>
        <w:t>M</w:t>
      </w:r>
      <w:r>
        <w:rPr>
          <w:rFonts w:hint="eastAsia"/>
        </w:rPr>
        <w:t>y</w:t>
      </w:r>
      <w:r>
        <w:t>.cnf</w:t>
      </w:r>
      <w:r>
        <w:rPr>
          <w:rFonts w:hint="eastAsia"/>
        </w:rPr>
        <w:t xml:space="preserve"> </w:t>
      </w:r>
      <w:r>
        <w:rPr>
          <w:rFonts w:hint="eastAsia"/>
        </w:rPr>
        <w:t>最下面添加</w:t>
      </w:r>
    </w:p>
    <w:p w:rsidR="00F86CA1" w:rsidRPr="00BC5428" w:rsidRDefault="00F86CA1" w:rsidP="00FF3E1B">
      <w:pPr>
        <w:ind w:leftChars="171" w:left="359"/>
      </w:pPr>
      <w:r w:rsidRPr="00BC5428">
        <w:rPr>
          <w:rFonts w:hint="eastAsia"/>
        </w:rPr>
        <w:t>character</w:t>
      </w:r>
      <w:r w:rsidRPr="00BC5428">
        <w:t>-</w:t>
      </w:r>
      <w:r w:rsidRPr="00BC5428">
        <w:rPr>
          <w:rFonts w:hint="eastAsia"/>
        </w:rPr>
        <w:t>set</w:t>
      </w:r>
      <w:r w:rsidRPr="00BC5428">
        <w:t>-server=utf8</w:t>
      </w:r>
    </w:p>
    <w:p w:rsidR="00F86CA1" w:rsidRDefault="00F86CA1" w:rsidP="00FF3E1B">
      <w:pPr>
        <w:ind w:leftChars="171" w:left="359"/>
      </w:pPr>
      <w:r w:rsidRPr="00BC5428">
        <w:t>init_connect=</w:t>
      </w:r>
      <w:r w:rsidRPr="00BC5428">
        <w:rPr>
          <w:rFonts w:hint="eastAsia"/>
        </w:rPr>
        <w:t>'SET NAMES utf8'</w:t>
      </w:r>
    </w:p>
    <w:p w:rsidR="00FF3E1B" w:rsidRPr="00726085" w:rsidRDefault="00FF3E1B" w:rsidP="00FF3E1B">
      <w:pPr>
        <w:ind w:leftChars="171" w:left="359"/>
        <w:rPr>
          <w:color w:val="FF0000"/>
        </w:rPr>
      </w:pPr>
      <w:r w:rsidRPr="00726085">
        <w:rPr>
          <w:rFonts w:hint="eastAsia"/>
          <w:color w:val="FF0000"/>
        </w:rPr>
        <w:t>开启远程链接</w:t>
      </w:r>
    </w:p>
    <w:p w:rsidR="00726085" w:rsidRDefault="00726085" w:rsidP="00726085">
      <w:pPr>
        <w:ind w:leftChars="200" w:left="42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grant all privileges on *.* to 'root'@'%' identified by '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T</w:t>
      </w:r>
      <w:r w:rsidR="00357706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o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psec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#123' with grant option;</w:t>
      </w:r>
    </w:p>
    <w:p w:rsidR="00726085" w:rsidRDefault="00726085" w:rsidP="00726085">
      <w:pPr>
        <w:ind w:leftChars="200" w:left="42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flush privileges;</w:t>
      </w:r>
    </w:p>
    <w:p w:rsidR="00311736" w:rsidRPr="00510505" w:rsidRDefault="00311736" w:rsidP="00311736">
      <w:pPr>
        <w:ind w:leftChars="200" w:left="420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510505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忽略</w:t>
      </w:r>
      <w:r w:rsidRPr="00510505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sql</w:t>
      </w:r>
      <w:r w:rsidRPr="00510505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语句大小写</w:t>
      </w:r>
    </w:p>
    <w:p w:rsidR="00510505" w:rsidRPr="00B10DB7" w:rsidRDefault="00510505" w:rsidP="00B10DB7">
      <w:pPr>
        <w:ind w:leftChars="171" w:left="359"/>
      </w:pPr>
      <w:r w:rsidRPr="00B10DB7">
        <w:t>vim /etc/my.cnf</w:t>
      </w:r>
    </w:p>
    <w:p w:rsidR="00510505" w:rsidRPr="00B10DB7" w:rsidRDefault="00510505" w:rsidP="00B10DB7">
      <w:pPr>
        <w:ind w:leftChars="171" w:left="359"/>
      </w:pPr>
      <w:r w:rsidRPr="00B10DB7">
        <w:rPr>
          <w:rFonts w:hint="eastAsia"/>
        </w:rPr>
        <w:t>在</w:t>
      </w:r>
      <w:r w:rsidRPr="00B10DB7">
        <w:rPr>
          <w:rFonts w:hint="eastAsia"/>
        </w:rPr>
        <w:t>sqld</w:t>
      </w:r>
      <w:r w:rsidRPr="00B10DB7">
        <w:rPr>
          <w:rFonts w:hint="eastAsia"/>
        </w:rPr>
        <w:t>下面加上</w:t>
      </w:r>
    </w:p>
    <w:p w:rsidR="00510505" w:rsidRDefault="00510505" w:rsidP="00B10DB7">
      <w:pPr>
        <w:ind w:leftChars="171" w:left="359"/>
      </w:pPr>
      <w:r w:rsidRPr="00B10DB7">
        <w:t>lower_case_table_names=1</w:t>
      </w:r>
    </w:p>
    <w:p w:rsidR="00B10DB7" w:rsidRPr="00074109" w:rsidRDefault="00B10DB7" w:rsidP="00B10DB7">
      <w:pPr>
        <w:ind w:leftChars="171" w:left="359"/>
        <w:rPr>
          <w:color w:val="FF0000"/>
        </w:rPr>
      </w:pPr>
      <w:r w:rsidRPr="00074109">
        <w:rPr>
          <w:rFonts w:hint="eastAsia"/>
          <w:color w:val="FF0000"/>
        </w:rPr>
        <w:t>修改</w:t>
      </w:r>
      <w:r w:rsidRPr="00074109">
        <w:rPr>
          <w:rFonts w:hint="eastAsia"/>
          <w:color w:val="FF0000"/>
        </w:rPr>
        <w:t>groupby</w:t>
      </w:r>
      <w:r w:rsidRPr="00074109">
        <w:rPr>
          <w:rFonts w:hint="eastAsia"/>
          <w:color w:val="FF0000"/>
        </w:rPr>
        <w:t>报错</w:t>
      </w:r>
    </w:p>
    <w:p w:rsidR="00846B87" w:rsidRDefault="00846B87" w:rsidP="00E57785">
      <w:pPr>
        <w:ind w:leftChars="200" w:left="420"/>
      </w:pPr>
      <w:r>
        <w:t>SELECT @@GLOBAL.sql_mode;</w:t>
      </w:r>
    </w:p>
    <w:p w:rsidR="00846B87" w:rsidRDefault="00846B87" w:rsidP="00E57785">
      <w:pPr>
        <w:ind w:leftChars="200" w:left="420"/>
      </w:pPr>
      <w:r>
        <w:t>Set GLOBAL sql_mode ='STRICT_TRANS_TABLES,NO_ZERO_IN_DATE,NO_ZERO_DATE,ERROR_FOR_DIVISION_BY_ZERO,NO_AUTO_CREATE_USER,NO_ENGINE_SUBSTITUTION ';</w:t>
      </w:r>
    </w:p>
    <w:p w:rsidR="00E57785" w:rsidRDefault="00E57785" w:rsidP="00E57785">
      <w:pPr>
        <w:ind w:leftChars="200" w:left="42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flush privileges;</w:t>
      </w:r>
    </w:p>
    <w:p w:rsidR="00C21B86" w:rsidRPr="00846B87" w:rsidRDefault="00956A4E" w:rsidP="00B10DB7">
      <w:pPr>
        <w:ind w:leftChars="171" w:left="359"/>
      </w:pPr>
      <w:r>
        <w:rPr>
          <w:rFonts w:hint="eastAsia"/>
        </w:rPr>
        <w:t>修改</w:t>
      </w:r>
      <w:r>
        <w:rPr>
          <w:rFonts w:hint="eastAsia"/>
        </w:rPr>
        <w:t>my.cnf</w:t>
      </w:r>
      <w:r>
        <w:rPr>
          <w:rFonts w:hint="eastAsia"/>
        </w:rPr>
        <w:t>文件</w:t>
      </w:r>
      <w:r w:rsidR="00631075">
        <w:rPr>
          <w:rFonts w:hint="eastAsia"/>
        </w:rPr>
        <w:t>添加如下语句</w:t>
      </w:r>
      <w:r w:rsidR="0055257C">
        <w:rPr>
          <w:rFonts w:hint="eastAsia"/>
        </w:rPr>
        <w:t>：</w:t>
      </w:r>
    </w:p>
    <w:p w:rsidR="00631075" w:rsidRDefault="00631075" w:rsidP="00074109">
      <w:pPr>
        <w:ind w:leftChars="200" w:left="420"/>
      </w:pPr>
      <w:r>
        <w:rPr>
          <w:rFonts w:ascii="Verdana" w:hAnsi="Verdana"/>
          <w:color w:val="000000"/>
          <w:sz w:val="20"/>
          <w:szCs w:val="20"/>
        </w:rPr>
        <w:t>sq</w:t>
      </w:r>
      <w:r w:rsidRPr="00074109">
        <w:t>l-mode=STRICT_ALL_TABLES,ERROR_FOR_DIVISION_BY_ZERO,NO_ZERO_DATE,NO_ZERO_IN_DATE,NO_AUTO_CREATE_USER</w:t>
      </w:r>
    </w:p>
    <w:p w:rsidR="004A7F61" w:rsidRDefault="00634004" w:rsidP="00AB6C45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启动后导入相关数据即文件内</w:t>
      </w:r>
      <w:r>
        <w:rPr>
          <w:rFonts w:hint="eastAsia"/>
        </w:rPr>
        <w:t>.sql</w:t>
      </w:r>
      <w:r>
        <w:rPr>
          <w:rFonts w:hint="eastAsia"/>
        </w:rPr>
        <w:t>文件</w:t>
      </w:r>
    </w:p>
    <w:p w:rsidR="00AB6C45" w:rsidRPr="00AB6C45" w:rsidRDefault="00AB6C45" w:rsidP="00AB6C45">
      <w:pPr>
        <w:ind w:firstLine="420"/>
      </w:pPr>
    </w:p>
    <w:p w:rsidR="004A7F61" w:rsidRPr="00835821" w:rsidRDefault="004A7F61" w:rsidP="004A7F61">
      <w:pPr>
        <w:rPr>
          <w:color w:val="FF0000"/>
        </w:rPr>
      </w:pPr>
      <w:r w:rsidRPr="00835821">
        <w:rPr>
          <w:color w:val="FF0000"/>
        </w:rPr>
        <w:t>2</w:t>
      </w:r>
      <w:r w:rsidRPr="00835821">
        <w:rPr>
          <w:rFonts w:hint="eastAsia"/>
          <w:color w:val="FF0000"/>
        </w:rPr>
        <w:t>．应用服务修改项</w:t>
      </w:r>
      <w:r w:rsidR="00AB6C45">
        <w:rPr>
          <w:rFonts w:hint="eastAsia"/>
          <w:color w:val="FF0000"/>
        </w:rPr>
        <w:t>（建议项目路径</w:t>
      </w:r>
      <w:r w:rsidR="00B35A32">
        <w:rPr>
          <w:rFonts w:hint="eastAsia"/>
          <w:color w:val="FF0000"/>
        </w:rPr>
        <w:t xml:space="preserve">opt/zgrs1q </w:t>
      </w:r>
      <w:r w:rsidR="000C62CA">
        <w:rPr>
          <w:rFonts w:hint="eastAsia"/>
          <w:color w:val="FF0000"/>
        </w:rPr>
        <w:t>下分为三个文件夹</w:t>
      </w:r>
      <w:r w:rsidR="000C62CA">
        <w:rPr>
          <w:rFonts w:hint="eastAsia"/>
          <w:color w:val="FF0000"/>
        </w:rPr>
        <w:t xml:space="preserve"> </w:t>
      </w:r>
      <w:r w:rsidR="000C62CA">
        <w:rPr>
          <w:rFonts w:hint="eastAsia"/>
          <w:color w:val="FF0000"/>
        </w:rPr>
        <w:t>一个为</w:t>
      </w:r>
      <w:r w:rsidR="000C62CA">
        <w:rPr>
          <w:rFonts w:hint="eastAsia"/>
          <w:color w:val="FF0000"/>
        </w:rPr>
        <w:t>aas</w:t>
      </w:r>
      <w:r w:rsidR="000C62CA">
        <w:rPr>
          <w:color w:val="FF0000"/>
        </w:rPr>
        <w:t>/</w:t>
      </w:r>
      <w:r w:rsidR="00497212" w:rsidRPr="00497212">
        <w:t xml:space="preserve"> </w:t>
      </w:r>
      <w:r w:rsidR="00497212" w:rsidRPr="00497212">
        <w:rPr>
          <w:color w:val="FF0000"/>
        </w:rPr>
        <w:t>apache-tomcat-7.0.93</w:t>
      </w:r>
      <w:r w:rsidR="00497212">
        <w:rPr>
          <w:color w:val="FF0000"/>
        </w:rPr>
        <w:t xml:space="preserve"> </w:t>
      </w:r>
      <w:r w:rsidR="00497212">
        <w:rPr>
          <w:rFonts w:hint="eastAsia"/>
          <w:color w:val="FF0000"/>
        </w:rPr>
        <w:t>一个为</w:t>
      </w:r>
      <w:r w:rsidR="00497212">
        <w:rPr>
          <w:rFonts w:hint="eastAsia"/>
          <w:color w:val="FF0000"/>
        </w:rPr>
        <w:t>file</w:t>
      </w:r>
      <w:r w:rsidR="009712D3">
        <w:rPr>
          <w:color w:val="FF0000"/>
        </w:rPr>
        <w:t xml:space="preserve"> </w:t>
      </w:r>
      <w:r w:rsidR="009712D3">
        <w:rPr>
          <w:rFonts w:hint="eastAsia"/>
          <w:color w:val="FF0000"/>
        </w:rPr>
        <w:t>一个为</w:t>
      </w:r>
      <w:r w:rsidR="00C2282A">
        <w:rPr>
          <w:rFonts w:hint="eastAsia"/>
          <w:color w:val="FF0000"/>
        </w:rPr>
        <w:t>tscm</w:t>
      </w:r>
      <w:r w:rsidR="00C2282A">
        <w:rPr>
          <w:color w:val="FF0000"/>
        </w:rPr>
        <w:t>/</w:t>
      </w:r>
      <w:r w:rsidR="00C2282A" w:rsidRPr="00497212">
        <w:t xml:space="preserve"> </w:t>
      </w:r>
      <w:r w:rsidR="00C2282A" w:rsidRPr="00497212">
        <w:rPr>
          <w:color w:val="FF0000"/>
        </w:rPr>
        <w:t>apache-tomcat-7.0.93</w:t>
      </w:r>
      <w:r w:rsidR="004F275D">
        <w:rPr>
          <w:color w:val="FF0000"/>
        </w:rPr>
        <w:t xml:space="preserve"> </w:t>
      </w:r>
      <w:r w:rsidR="004F275D">
        <w:rPr>
          <w:rFonts w:hint="eastAsia"/>
          <w:color w:val="FF0000"/>
        </w:rPr>
        <w:t>将文件内</w:t>
      </w:r>
      <w:r w:rsidR="004F275D" w:rsidRPr="004F275D">
        <w:rPr>
          <w:color w:val="FF0000"/>
        </w:rPr>
        <w:t>keystore.p12</w:t>
      </w:r>
      <w:r w:rsidR="004F275D">
        <w:rPr>
          <w:rFonts w:hint="eastAsia"/>
          <w:color w:val="FF0000"/>
        </w:rPr>
        <w:t>放到该文件下</w:t>
      </w:r>
      <w:r w:rsidR="00AB6C45">
        <w:rPr>
          <w:rFonts w:hint="eastAsia"/>
          <w:color w:val="FF0000"/>
        </w:rPr>
        <w:t>）</w:t>
      </w:r>
    </w:p>
    <w:p w:rsidR="00835821" w:rsidRDefault="00835821" w:rsidP="00835821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关于</w:t>
      </w:r>
      <w:r>
        <w:rPr>
          <w:rFonts w:hint="eastAsia"/>
        </w:rPr>
        <w:t>aas</w:t>
      </w:r>
    </w:p>
    <w:p w:rsidR="00835821" w:rsidRDefault="00835821" w:rsidP="00942A2F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tomcat</w:t>
      </w:r>
      <w:r>
        <w:rPr>
          <w:rFonts w:hint="eastAsia"/>
        </w:rPr>
        <w:t>解压后，将文件内</w:t>
      </w:r>
      <w:r>
        <w:rPr>
          <w:rFonts w:hint="eastAsia"/>
        </w:rPr>
        <w:t>TsmAas</w:t>
      </w:r>
      <w:r>
        <w:rPr>
          <w:rFonts w:hint="eastAsia"/>
        </w:rPr>
        <w:t>放到</w:t>
      </w:r>
      <w:r w:rsidR="007416EE">
        <w:rPr>
          <w:rFonts w:hint="eastAsia"/>
        </w:rPr>
        <w:t>web</w:t>
      </w:r>
      <w:r w:rsidR="007416EE">
        <w:t xml:space="preserve">apps </w:t>
      </w:r>
      <w:r w:rsidR="007416EE">
        <w:rPr>
          <w:rFonts w:hint="eastAsia"/>
        </w:rPr>
        <w:t>下，修改</w:t>
      </w:r>
      <w:r w:rsidR="007416EE" w:rsidRPr="007416EE">
        <w:t>TsmAas\WEB-INF</w:t>
      </w:r>
      <w:r w:rsidR="007416EE">
        <w:rPr>
          <w:rFonts w:hint="eastAsia"/>
        </w:rPr>
        <w:t>下</w:t>
      </w:r>
      <w:r w:rsidR="007416EE" w:rsidRPr="007416EE">
        <w:t>jdbc.properties</w:t>
      </w:r>
      <w:r w:rsidR="007416EE">
        <w:rPr>
          <w:rFonts w:hint="eastAsia"/>
        </w:rPr>
        <w:t>文件</w:t>
      </w:r>
      <w:r w:rsidR="0022393F">
        <w:rPr>
          <w:rFonts w:hint="eastAsia"/>
        </w:rPr>
        <w:t>将数据库链接及用户名密码修改</w:t>
      </w:r>
      <w:r w:rsidR="009C1E7A">
        <w:rPr>
          <w:rFonts w:hint="eastAsia"/>
        </w:rPr>
        <w:t>为正确项</w:t>
      </w:r>
    </w:p>
    <w:p w:rsidR="00942A2F" w:rsidRDefault="00A9613D" w:rsidP="00A9613D">
      <w:pPr>
        <w:pStyle w:val="a3"/>
        <w:numPr>
          <w:ilvl w:val="0"/>
          <w:numId w:val="6"/>
        </w:numPr>
        <w:ind w:firstLineChars="0"/>
        <w:jc w:val="left"/>
      </w:pPr>
      <w:r>
        <w:t xml:space="preserve"> </w:t>
      </w:r>
      <w:r w:rsidR="00942A2F">
        <w:rPr>
          <w:rFonts w:hint="eastAsia"/>
        </w:rPr>
        <w:t>修改</w:t>
      </w:r>
      <w:r w:rsidR="00942A2F">
        <w:rPr>
          <w:rFonts w:hint="eastAsia"/>
        </w:rPr>
        <w:t>tomcat</w:t>
      </w:r>
      <w:r w:rsidR="00942A2F">
        <w:rPr>
          <w:rFonts w:hint="eastAsia"/>
        </w:rPr>
        <w:t>下</w:t>
      </w:r>
      <w:r w:rsidR="00942A2F" w:rsidRPr="00942A2F">
        <w:t>\conf</w:t>
      </w:r>
      <w:r w:rsidR="00942A2F">
        <w:rPr>
          <w:rFonts w:hint="eastAsia"/>
        </w:rPr>
        <w:t>文件下</w:t>
      </w:r>
      <w:r w:rsidR="00942A2F">
        <w:rPr>
          <w:rFonts w:hint="eastAsia"/>
        </w:rPr>
        <w:t>server</w:t>
      </w:r>
      <w:r w:rsidR="00942A2F">
        <w:t>.html</w:t>
      </w:r>
      <w:r w:rsidR="00942A2F">
        <w:rPr>
          <w:rFonts w:hint="eastAsia"/>
        </w:rPr>
        <w:t>文件</w:t>
      </w:r>
      <w:r w:rsidR="00C53774">
        <w:rPr>
          <w:rFonts w:hint="eastAsia"/>
        </w:rPr>
        <w:t>将</w:t>
      </w:r>
      <w:r w:rsidR="00C53774">
        <w:rPr>
          <w:rFonts w:hint="eastAsia"/>
        </w:rPr>
        <w:t>http</w:t>
      </w:r>
      <w:r w:rsidR="00C53774">
        <w:rPr>
          <w:rFonts w:hint="eastAsia"/>
        </w:rPr>
        <w:t>端口改为</w:t>
      </w:r>
      <w:r w:rsidR="00C53774">
        <w:rPr>
          <w:rFonts w:hint="eastAsia"/>
        </w:rPr>
        <w:t>8002</w:t>
      </w:r>
      <w:r w:rsidR="0074039C">
        <w:rPr>
          <w:rFonts w:hint="eastAsia"/>
        </w:rPr>
        <w:t>，并添加</w:t>
      </w:r>
      <w:r w:rsidR="001401DE" w:rsidRPr="001401DE">
        <w:t>URIEncoding="UTF-8"</w:t>
      </w:r>
      <w:r w:rsidR="00C53774">
        <w:rPr>
          <w:rFonts w:hint="eastAsia"/>
        </w:rPr>
        <w:t>，其他端口均在原有基础上增加</w:t>
      </w:r>
      <w:r w:rsidR="00C53774">
        <w:rPr>
          <w:rFonts w:hint="eastAsia"/>
        </w:rPr>
        <w:t>100</w:t>
      </w:r>
      <w:r w:rsidR="00C53774">
        <w:rPr>
          <w:rFonts w:hint="eastAsia"/>
        </w:rPr>
        <w:t>（或其他），避免跟项目本身</w:t>
      </w:r>
      <w:r w:rsidR="00C53774">
        <w:rPr>
          <w:rFonts w:hint="eastAsia"/>
        </w:rPr>
        <w:t>tomcat</w:t>
      </w:r>
      <w:r w:rsidR="00C53774">
        <w:rPr>
          <w:rFonts w:hint="eastAsia"/>
        </w:rPr>
        <w:t>端口冲突</w:t>
      </w:r>
    </w:p>
    <w:p w:rsidR="00014247" w:rsidRDefault="00014247" w:rsidP="00A9613D">
      <w:pPr>
        <w:pStyle w:val="a3"/>
        <w:numPr>
          <w:ilvl w:val="0"/>
          <w:numId w:val="6"/>
        </w:numPr>
        <w:ind w:firstLineChars="0"/>
        <w:jc w:val="left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本身配置修改</w:t>
      </w:r>
    </w:p>
    <w:p w:rsidR="00FA10A2" w:rsidRDefault="00FA10A2" w:rsidP="00FA10A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下</w:t>
      </w:r>
      <w:r>
        <w:rPr>
          <w:rFonts w:hint="eastAsia"/>
        </w:rPr>
        <w:t xml:space="preserve">conf </w:t>
      </w:r>
      <w:r>
        <w:rPr>
          <w:rFonts w:hint="eastAsia"/>
        </w:rPr>
        <w:t>下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中加入</w:t>
      </w:r>
      <w:r>
        <w:rPr>
          <w:rFonts w:hint="eastAsia"/>
        </w:rPr>
        <w:t xml:space="preserve"> </w:t>
      </w:r>
    </w:p>
    <w:p w:rsidR="00FA10A2" w:rsidRDefault="00FA10A2" w:rsidP="00FA10A2">
      <w:pPr>
        <w:pStyle w:val="a3"/>
        <w:ind w:leftChars="800" w:left="1680" w:firstLineChars="0" w:firstLine="0"/>
      </w:pPr>
      <w:r>
        <w:t xml:space="preserve">&lt;error-page&gt; </w:t>
      </w:r>
    </w:p>
    <w:p w:rsidR="00FA10A2" w:rsidRDefault="00FA10A2" w:rsidP="00FA10A2">
      <w:pPr>
        <w:pStyle w:val="a3"/>
        <w:ind w:leftChars="800" w:left="1680" w:firstLineChars="0" w:firstLine="0"/>
      </w:pPr>
      <w:r>
        <w:t xml:space="preserve">&lt;error-code&gt;404&lt;/error-code&gt; </w:t>
      </w:r>
    </w:p>
    <w:p w:rsidR="00FA10A2" w:rsidRDefault="00FA10A2" w:rsidP="00FA10A2">
      <w:pPr>
        <w:pStyle w:val="a3"/>
        <w:ind w:leftChars="800" w:left="1680" w:firstLineChars="0" w:firstLine="0"/>
      </w:pPr>
      <w:r>
        <w:t xml:space="preserve">&lt;location&gt;/error.html&lt;/location&gt; </w:t>
      </w:r>
    </w:p>
    <w:p w:rsidR="00FA10A2" w:rsidRDefault="00FA10A2" w:rsidP="00FA10A2">
      <w:pPr>
        <w:pStyle w:val="a3"/>
        <w:ind w:leftChars="800" w:left="1680" w:firstLineChars="0" w:firstLine="0"/>
      </w:pPr>
      <w:r>
        <w:t>&lt;/error-page&gt;</w:t>
      </w:r>
    </w:p>
    <w:p w:rsidR="00FA10A2" w:rsidRDefault="00092792" w:rsidP="00E333E0">
      <w:pPr>
        <w:pStyle w:val="a3"/>
        <w:ind w:left="1575" w:firstLineChars="0" w:firstLine="0"/>
      </w:pPr>
      <w:r>
        <w:tab/>
      </w:r>
      <w:r w:rsidR="00FA10A2">
        <w:rPr>
          <w:rFonts w:hint="eastAsia"/>
        </w:rPr>
        <w:t>修改</w:t>
      </w:r>
      <w:r w:rsidR="00FA10A2">
        <w:rPr>
          <w:rFonts w:hint="eastAsia"/>
        </w:rPr>
        <w:t>&lt;welcome</w:t>
      </w:r>
      <w:r w:rsidR="00FA10A2">
        <w:t>-file-list</w:t>
      </w:r>
      <w:r w:rsidR="00FA10A2">
        <w:rPr>
          <w:rFonts w:hint="eastAsia"/>
        </w:rPr>
        <w:t>&gt;</w:t>
      </w:r>
      <w:r w:rsidR="00FA10A2">
        <w:rPr>
          <w:rFonts w:hint="eastAsia"/>
        </w:rPr>
        <w:t>中第一条修改为</w:t>
      </w:r>
      <w:r w:rsidR="00FA10A2">
        <w:rPr>
          <w:rFonts w:hint="eastAsia"/>
        </w:rPr>
        <w:t xml:space="preserve">error.html </w:t>
      </w:r>
      <w:r w:rsidR="00FA10A2">
        <w:rPr>
          <w:rFonts w:hint="eastAsia"/>
        </w:rPr>
        <w:t>即</w:t>
      </w:r>
    </w:p>
    <w:p w:rsidR="00FA10A2" w:rsidRDefault="00FA10A2" w:rsidP="00FA10A2">
      <w:pPr>
        <w:pStyle w:val="a3"/>
        <w:ind w:left="1575" w:firstLineChars="0" w:firstLine="0"/>
      </w:pPr>
    </w:p>
    <w:p w:rsidR="00FA10A2" w:rsidRDefault="00FA10A2" w:rsidP="00FA10A2">
      <w:pPr>
        <w:pStyle w:val="a3"/>
        <w:ind w:left="840"/>
      </w:pPr>
      <w:r>
        <w:t xml:space="preserve">    &lt;welcome-file-list&gt;</w:t>
      </w:r>
    </w:p>
    <w:p w:rsidR="00FA10A2" w:rsidRDefault="00FA10A2" w:rsidP="00FA10A2">
      <w:pPr>
        <w:pStyle w:val="a3"/>
        <w:ind w:left="840"/>
      </w:pPr>
      <w:r>
        <w:t xml:space="preserve">        &lt;welcome-file&gt;error.html&lt;/welcome-file&gt;</w:t>
      </w:r>
    </w:p>
    <w:p w:rsidR="00FA10A2" w:rsidRDefault="00FA10A2" w:rsidP="00FA10A2">
      <w:pPr>
        <w:pStyle w:val="a3"/>
        <w:ind w:left="840"/>
      </w:pPr>
      <w:r>
        <w:lastRenderedPageBreak/>
        <w:t xml:space="preserve">        &lt;welcome-file&gt;index.htm&lt;/welcome-file&gt;</w:t>
      </w:r>
    </w:p>
    <w:p w:rsidR="00FA10A2" w:rsidRDefault="00FA10A2" w:rsidP="00FA10A2">
      <w:pPr>
        <w:pStyle w:val="a3"/>
        <w:ind w:left="840"/>
      </w:pPr>
      <w:r>
        <w:t xml:space="preserve">        &lt;welcome-file&gt;index.jsp&lt;/welcome-file&gt;</w:t>
      </w:r>
    </w:p>
    <w:p w:rsidR="00FA10A2" w:rsidRDefault="00FA10A2" w:rsidP="00FA10A2">
      <w:pPr>
        <w:pStyle w:val="a3"/>
        <w:ind w:left="840" w:firstLineChars="0"/>
      </w:pPr>
      <w:r>
        <w:t>&lt;/welcome-file-list&gt;</w:t>
      </w:r>
      <w:r>
        <w:rPr>
          <w:rFonts w:hint="eastAsia"/>
        </w:rPr>
        <w:t>并将</w:t>
      </w:r>
      <w:r w:rsidR="003672F9">
        <w:rPr>
          <w:rFonts w:hint="eastAsia"/>
        </w:rPr>
        <w:t>文件内</w:t>
      </w:r>
      <w:r>
        <w:rPr>
          <w:rFonts w:hint="eastAsia"/>
        </w:rPr>
        <w:t>error</w:t>
      </w:r>
      <w:r>
        <w:t>.html</w:t>
      </w:r>
      <w:r>
        <w:rPr>
          <w:rFonts w:hint="eastAsia"/>
        </w:rPr>
        <w:t>文件放到</w:t>
      </w:r>
      <w:r>
        <w:rPr>
          <w:rFonts w:hint="eastAsia"/>
        </w:rPr>
        <w:t>root</w:t>
      </w:r>
      <w:r>
        <w:rPr>
          <w:rFonts w:hint="eastAsia"/>
        </w:rPr>
        <w:t>下</w:t>
      </w:r>
    </w:p>
    <w:p w:rsidR="00FA10A2" w:rsidRDefault="00FA10A2" w:rsidP="00FA10A2"/>
    <w:p w:rsidR="0019466E" w:rsidRDefault="0019466E" w:rsidP="00D4006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webapps</w:t>
      </w:r>
      <w:r>
        <w:rPr>
          <w:rFonts w:hint="eastAsia"/>
        </w:rPr>
        <w:t>下</w:t>
      </w:r>
      <w:r>
        <w:rPr>
          <w:rFonts w:hint="eastAsia"/>
        </w:rPr>
        <w:t>docs</w:t>
      </w:r>
      <w:r>
        <w:t xml:space="preserve"> </w:t>
      </w:r>
      <w:r>
        <w:rPr>
          <w:rFonts w:hint="eastAsia"/>
        </w:rPr>
        <w:t>及</w:t>
      </w:r>
      <w:r w:rsidRPr="009703CB">
        <w:t>examples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将原有</w:t>
      </w:r>
      <w:r>
        <w:rPr>
          <w:rFonts w:hint="eastAsia"/>
        </w:rPr>
        <w:t>index</w:t>
      </w:r>
      <w:r>
        <w:t>.html</w:t>
      </w:r>
      <w:r>
        <w:rPr>
          <w:rFonts w:hint="eastAsia"/>
        </w:rPr>
        <w:t>备份，将准备好的</w:t>
      </w:r>
      <w:r>
        <w:rPr>
          <w:rFonts w:hint="eastAsia"/>
        </w:rPr>
        <w:t>index</w:t>
      </w:r>
      <w:r>
        <w:t xml:space="preserve">.html </w:t>
      </w:r>
      <w:r>
        <w:rPr>
          <w:rFonts w:hint="eastAsia"/>
        </w:rPr>
        <w:t>放里面，同时</w:t>
      </w:r>
      <w:r>
        <w:rPr>
          <w:rFonts w:hint="eastAsia"/>
        </w:rPr>
        <w:t>docs/WEB-INF</w:t>
      </w:r>
      <w:r>
        <w:t xml:space="preserve"> </w:t>
      </w:r>
      <w:r>
        <w:rPr>
          <w:rFonts w:hint="eastAsia"/>
        </w:rPr>
        <w:t>下</w:t>
      </w:r>
      <w:r>
        <w:rPr>
          <w:rFonts w:hint="eastAsia"/>
        </w:rPr>
        <w:t>web</w:t>
      </w:r>
      <w:r>
        <w:t xml:space="preserve">.html  </w:t>
      </w:r>
      <w:r>
        <w:rPr>
          <w:rFonts w:hint="eastAsia"/>
        </w:rPr>
        <w:t>加入</w:t>
      </w:r>
      <w:r>
        <w:t xml:space="preserve"> &lt;welcome-file-list&gt;</w:t>
      </w:r>
    </w:p>
    <w:p w:rsidR="0019466E" w:rsidRDefault="0019466E" w:rsidP="0019466E">
      <w:pPr>
        <w:pStyle w:val="a3"/>
        <w:ind w:left="840" w:firstLineChars="0" w:firstLine="0"/>
      </w:pPr>
      <w:r>
        <w:t xml:space="preserve">        &lt;welcome-file&gt;index.html&lt;/welcome-file&gt;</w:t>
      </w:r>
    </w:p>
    <w:p w:rsidR="0019466E" w:rsidRDefault="0019466E" w:rsidP="0019466E">
      <w:pPr>
        <w:pStyle w:val="a3"/>
        <w:ind w:left="840" w:firstLineChars="0" w:firstLine="0"/>
      </w:pPr>
      <w:r>
        <w:t xml:space="preserve">        &lt;welcome-file&gt;index.xhtml&lt;/welcome-file&gt;</w:t>
      </w:r>
    </w:p>
    <w:p w:rsidR="0019466E" w:rsidRDefault="0019466E" w:rsidP="0019466E">
      <w:pPr>
        <w:pStyle w:val="a3"/>
        <w:ind w:left="840" w:firstLineChars="0" w:firstLine="0"/>
      </w:pPr>
      <w:r>
        <w:t xml:space="preserve">        &lt;welcome-file&gt;index.htm&lt;/welcome-file&gt;</w:t>
      </w:r>
    </w:p>
    <w:p w:rsidR="0019466E" w:rsidRDefault="0019466E" w:rsidP="0019466E">
      <w:pPr>
        <w:pStyle w:val="a3"/>
        <w:ind w:left="840" w:firstLineChars="0" w:firstLine="0"/>
      </w:pPr>
      <w:r>
        <w:t xml:space="preserve">        &lt;welcome-file&gt;index.jsp&lt;/welcome-file&gt;</w:t>
      </w:r>
    </w:p>
    <w:p w:rsidR="0019466E" w:rsidRDefault="0019466E" w:rsidP="0019466E">
      <w:pPr>
        <w:pStyle w:val="a3"/>
        <w:ind w:left="840" w:firstLineChars="0"/>
      </w:pPr>
      <w:r>
        <w:t>&lt;/welcome-file-list&gt;</w:t>
      </w:r>
    </w:p>
    <w:p w:rsidR="00FA10A2" w:rsidRDefault="00FA10A2" w:rsidP="00FA10A2">
      <w:pPr>
        <w:pStyle w:val="a3"/>
        <w:ind w:left="1095" w:firstLineChars="0" w:firstLine="0"/>
        <w:jc w:val="left"/>
      </w:pPr>
    </w:p>
    <w:p w:rsidR="00677EB5" w:rsidRPr="00FA10A2" w:rsidRDefault="00677EB5" w:rsidP="00FA10A2">
      <w:pPr>
        <w:pStyle w:val="a3"/>
        <w:ind w:left="1095" w:firstLineChars="0" w:firstLine="0"/>
        <w:jc w:val="left"/>
      </w:pPr>
    </w:p>
    <w:p w:rsidR="00835821" w:rsidRPr="004A7F61" w:rsidRDefault="00835821" w:rsidP="00835821">
      <w:pPr>
        <w:pStyle w:val="a3"/>
        <w:ind w:left="990" w:firstLineChars="0" w:firstLine="0"/>
      </w:pPr>
    </w:p>
    <w:p w:rsidR="00211E81" w:rsidRDefault="00677EB5" w:rsidP="004D620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tscm</w:t>
      </w:r>
    </w:p>
    <w:p w:rsidR="002E7151" w:rsidRDefault="000A6C65" w:rsidP="002E7151">
      <w:pPr>
        <w:pStyle w:val="a3"/>
        <w:ind w:left="1575" w:firstLineChars="0" w:firstLine="0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解压后</w:t>
      </w:r>
      <w:r w:rsidR="002B0BCF">
        <w:rPr>
          <w:rFonts w:hint="eastAsia"/>
        </w:rPr>
        <w:t>conf</w:t>
      </w:r>
      <w:r w:rsidR="002B0BCF">
        <w:t xml:space="preserve">/server.xml </w:t>
      </w:r>
      <w:r w:rsidR="002B0BCF">
        <w:rPr>
          <w:rFonts w:hint="eastAsia"/>
        </w:rPr>
        <w:t>修改将</w:t>
      </w:r>
      <w:r w:rsidR="00530FA0">
        <w:rPr>
          <w:rFonts w:hint="eastAsia"/>
        </w:rPr>
        <w:t>原本</w:t>
      </w:r>
      <w:r w:rsidR="00530FA0">
        <w:rPr>
          <w:rFonts w:hint="eastAsia"/>
        </w:rPr>
        <w:t>8080</w:t>
      </w:r>
      <w:r w:rsidR="00530FA0">
        <w:rPr>
          <w:rFonts w:hint="eastAsia"/>
        </w:rPr>
        <w:t>端口处注掉新增</w:t>
      </w:r>
    </w:p>
    <w:p w:rsidR="00362B3D" w:rsidRDefault="00362B3D" w:rsidP="00382152">
      <w:pPr>
        <w:ind w:leftChars="400" w:left="840" w:firstLine="420"/>
      </w:pPr>
      <w:r>
        <w:t xml:space="preserve">  &lt;Connector executor="tomcatThreadPool"</w:t>
      </w:r>
    </w:p>
    <w:p w:rsidR="00362B3D" w:rsidRDefault="00362B3D" w:rsidP="00362B3D">
      <w:pPr>
        <w:ind w:leftChars="200" w:left="420"/>
      </w:pPr>
      <w:r>
        <w:t xml:space="preserve">               port="8080" protocol="HTTP/1.1"</w:t>
      </w:r>
    </w:p>
    <w:p w:rsidR="00362B3D" w:rsidRDefault="00362B3D" w:rsidP="00362B3D">
      <w:pPr>
        <w:ind w:leftChars="200" w:left="420"/>
      </w:pPr>
      <w:r>
        <w:t xml:space="preserve">               connectionTimeout="20000"</w:t>
      </w:r>
    </w:p>
    <w:p w:rsidR="00510505" w:rsidRDefault="00362B3D" w:rsidP="00362B3D">
      <w:pPr>
        <w:ind w:leftChars="200" w:left="420"/>
      </w:pPr>
      <w:r>
        <w:t xml:space="preserve">               redirectPort="8443" URIEncoding ="UTF-8" /&gt;</w:t>
      </w:r>
    </w:p>
    <w:p w:rsidR="00CB1200" w:rsidRDefault="00CB1200" w:rsidP="00362B3D">
      <w:pPr>
        <w:ind w:leftChars="200" w:left="420"/>
      </w:pPr>
      <w:r>
        <w:t xml:space="preserve"> </w:t>
      </w:r>
    </w:p>
    <w:p w:rsidR="00CB1200" w:rsidRDefault="00CB1200" w:rsidP="00CB1200">
      <w:pPr>
        <w:ind w:leftChars="200" w:left="420"/>
      </w:pPr>
      <w:r>
        <w:tab/>
      </w:r>
      <w:r>
        <w:tab/>
        <w:t xml:space="preserve">  &lt;Connector port="8443" protocol="org.apache.coyote.http11.Http11Protocol"</w:t>
      </w:r>
    </w:p>
    <w:p w:rsidR="00CB1200" w:rsidRDefault="00CB1200" w:rsidP="00CB1200">
      <w:pPr>
        <w:ind w:leftChars="200" w:left="420"/>
      </w:pPr>
      <w:r>
        <w:t xml:space="preserve">               maxThreads="150" SSLEnabled="true" scheme="https" secure="true"</w:t>
      </w:r>
    </w:p>
    <w:p w:rsidR="00CB1200" w:rsidRDefault="00CB1200" w:rsidP="00CB1200">
      <w:pPr>
        <w:ind w:leftChars="200" w:left="420"/>
      </w:pPr>
      <w:r>
        <w:t xml:space="preserve">               clientAuth="false" sslProtocol="TLS" keystoreFile="/</w:t>
      </w:r>
      <w:r w:rsidR="006B4CDA">
        <w:rPr>
          <w:rFonts w:hint="eastAsia"/>
        </w:rPr>
        <w:t>opt</w:t>
      </w:r>
      <w:r w:rsidR="006B4CDA">
        <w:t>/zgrs1q</w:t>
      </w:r>
      <w:r>
        <w:t>/keystore.p12" keystorePass="topsec" URIEncoding="UTF-8"/&gt;</w:t>
      </w:r>
    </w:p>
    <w:p w:rsidR="00E93295" w:rsidRDefault="00E93295" w:rsidP="00CB1200">
      <w:pPr>
        <w:ind w:leftChars="200" w:left="420"/>
      </w:pPr>
      <w:r>
        <w:rPr>
          <w:rFonts w:hint="eastAsia"/>
        </w:rPr>
        <w:t>其中</w:t>
      </w:r>
      <w:r>
        <w:t>keystoreFile</w:t>
      </w:r>
      <w:r>
        <w:rPr>
          <w:rFonts w:hint="eastAsia"/>
        </w:rPr>
        <w:t>根据证书的具体路径填写。</w:t>
      </w:r>
    </w:p>
    <w:p w:rsidR="00821B4C" w:rsidRDefault="00FA6522" w:rsidP="00211E8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启动解压</w:t>
      </w:r>
    </w:p>
    <w:p w:rsidR="00FE5659" w:rsidRDefault="00FE5659" w:rsidP="00FE5659">
      <w:pPr>
        <w:ind w:left="735"/>
      </w:pPr>
      <w:r>
        <w:rPr>
          <w:rFonts w:hint="eastAsia"/>
        </w:rPr>
        <w:t>启动解压相</w:t>
      </w:r>
      <w:r>
        <w:rPr>
          <w:rFonts w:hint="eastAsia"/>
        </w:rPr>
        <w:t>tscm</w:t>
      </w:r>
      <w:r>
        <w:t>.war</w:t>
      </w:r>
      <w:r>
        <w:rPr>
          <w:rFonts w:hint="eastAsia"/>
        </w:rPr>
        <w:t>后会报错原因</w:t>
      </w:r>
      <w:r>
        <w:rPr>
          <w:rFonts w:hint="eastAsia"/>
        </w:rPr>
        <w:t>jar</w:t>
      </w:r>
      <w:r>
        <w:rPr>
          <w:rFonts w:hint="eastAsia"/>
        </w:rPr>
        <w:t>冲突</w:t>
      </w:r>
      <w:r w:rsidR="00D21AA3">
        <w:rPr>
          <w:rFonts w:hint="eastAsia"/>
        </w:rPr>
        <w:t>，需要将</w:t>
      </w:r>
      <w:r w:rsidR="007655AB" w:rsidRPr="007655AB">
        <w:t>webapps/tscm/WEB-INF/lib</w:t>
      </w:r>
      <w:r w:rsidR="007655AB">
        <w:rPr>
          <w:rFonts w:hint="eastAsia"/>
        </w:rPr>
        <w:t>部分</w:t>
      </w:r>
      <w:r w:rsidR="007655AB">
        <w:rPr>
          <w:rFonts w:hint="eastAsia"/>
        </w:rPr>
        <w:t>jar</w:t>
      </w:r>
      <w:r w:rsidR="007655AB">
        <w:rPr>
          <w:rFonts w:hint="eastAsia"/>
        </w:rPr>
        <w:t>包删除</w:t>
      </w:r>
    </w:p>
    <w:p w:rsidR="007655AB" w:rsidRPr="004F19A4" w:rsidRDefault="007655AB" w:rsidP="004F19A4">
      <w:r w:rsidRPr="004F19A4">
        <w:tab/>
      </w:r>
      <w:r w:rsidRPr="004F19A4">
        <w:tab/>
      </w:r>
      <w:r w:rsidRPr="004F19A4">
        <w:tab/>
      </w:r>
      <w:r w:rsidR="004F19A4" w:rsidRPr="0060684C">
        <w:rPr>
          <w:highlight w:val="yellow"/>
        </w:rPr>
        <w:t>jar</w:t>
      </w:r>
      <w:r w:rsidR="0060684C" w:rsidRPr="0060684C">
        <w:rPr>
          <w:highlight w:val="yellow"/>
        </w:rPr>
        <w:t xml:space="preserve"> jar jar jar jar jar jar jar jar jar jar jar jar jar jar jar jar jar jar jar jar jar jar jar jar jar jar jar jar</w:t>
      </w:r>
    </w:p>
    <w:p w:rsidR="007655AB" w:rsidRDefault="007655AB" w:rsidP="006B36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修改相关配置文件</w:t>
      </w:r>
    </w:p>
    <w:p w:rsidR="006B36BA" w:rsidRDefault="006B36BA" w:rsidP="006B36BA">
      <w:pPr>
        <w:ind w:left="735"/>
      </w:pPr>
      <w:r w:rsidRPr="006B36BA">
        <w:rPr>
          <w:rFonts w:hint="eastAsia"/>
          <w:color w:val="FF0000"/>
        </w:rPr>
        <w:t xml:space="preserve">application.properties </w:t>
      </w:r>
      <w:r>
        <w:rPr>
          <w:rFonts w:hint="eastAsia"/>
        </w:rPr>
        <w:t>文件中修改</w:t>
      </w:r>
      <w:r>
        <w:rPr>
          <w:rFonts w:hint="eastAsia"/>
        </w:rPr>
        <w:t xml:space="preserve"> spring.datasource.url</w:t>
      </w:r>
      <w:r>
        <w:rPr>
          <w:rFonts w:hint="eastAsia"/>
        </w:rPr>
        <w:t>（数据库地址）</w:t>
      </w:r>
      <w:r>
        <w:rPr>
          <w:rFonts w:hint="eastAsia"/>
        </w:rPr>
        <w:t xml:space="preserve">  spring.datasource.username</w:t>
      </w:r>
      <w:r>
        <w:rPr>
          <w:rFonts w:hint="eastAsia"/>
        </w:rPr>
        <w:t>（用户名）</w:t>
      </w:r>
      <w:r>
        <w:rPr>
          <w:rFonts w:hint="eastAsia"/>
        </w:rPr>
        <w:t xml:space="preserve">  spring.datasource.password</w:t>
      </w:r>
      <w:r>
        <w:rPr>
          <w:rFonts w:hint="eastAsia"/>
        </w:rPr>
        <w:t>（密码）</w:t>
      </w:r>
      <w:r>
        <w:rPr>
          <w:rFonts w:hint="eastAsia"/>
        </w:rPr>
        <w:t xml:space="preserve"> </w:t>
      </w:r>
    </w:p>
    <w:p w:rsidR="006B36BA" w:rsidRDefault="006B36BA" w:rsidP="006B36BA">
      <w:pPr>
        <w:ind w:left="735"/>
      </w:pPr>
      <w:r w:rsidRPr="006B36BA">
        <w:rPr>
          <w:rFonts w:hint="eastAsia"/>
          <w:color w:val="FF0000"/>
        </w:rPr>
        <w:t>rest.properties</w:t>
      </w:r>
      <w:r>
        <w:rPr>
          <w:rFonts w:hint="eastAsia"/>
        </w:rPr>
        <w:t>文件中修改</w:t>
      </w:r>
      <w:r>
        <w:rPr>
          <w:rFonts w:hint="eastAsia"/>
        </w:rPr>
        <w:t xml:space="preserve"> tsmaas.url </w:t>
      </w:r>
      <w:r>
        <w:rPr>
          <w:rFonts w:hint="eastAsia"/>
        </w:rPr>
        <w:t>改为实际地址</w:t>
      </w:r>
      <w:r>
        <w:rPr>
          <w:rFonts w:hint="eastAsia"/>
        </w:rPr>
        <w:t>;</w:t>
      </w:r>
    </w:p>
    <w:p w:rsidR="006B36BA" w:rsidRDefault="006B36BA" w:rsidP="006B36BA">
      <w:pPr>
        <w:ind w:left="735"/>
      </w:pPr>
      <w:r>
        <w:rPr>
          <w:rFonts w:hint="eastAsia"/>
        </w:rPr>
        <w:t xml:space="preserve">user_id  username  password  service_id  app_code  phone_code  app_key  </w:t>
      </w:r>
    </w:p>
    <w:p w:rsidR="006B36BA" w:rsidRDefault="006B36BA" w:rsidP="006B36BA">
      <w:pPr>
        <w:ind w:left="735"/>
      </w:pPr>
      <w:r>
        <w:rPr>
          <w:rFonts w:hint="eastAsia"/>
        </w:rPr>
        <w:t>email.myEmailAccount  email.myEmailPassword  email.myEmailSMTPHost</w:t>
      </w:r>
    </w:p>
    <w:p w:rsidR="00734A83" w:rsidRDefault="006B36BA" w:rsidP="006B36BA">
      <w:pPr>
        <w:ind w:left="735"/>
      </w:pPr>
      <w:r>
        <w:rPr>
          <w:rFonts w:hint="eastAsia"/>
        </w:rPr>
        <w:t>以上信息均根据实际信息填写</w:t>
      </w:r>
      <w:r w:rsidR="00FD0752">
        <w:rPr>
          <w:rFonts w:hint="eastAsia"/>
        </w:rPr>
        <w:t>;</w:t>
      </w:r>
      <w:r w:rsidR="00734A83">
        <w:rPr>
          <w:rFonts w:hint="eastAsia"/>
        </w:rPr>
        <w:t>其中</w:t>
      </w:r>
      <w:r w:rsidR="00D84DAB">
        <w:rPr>
          <w:rFonts w:hint="eastAsia"/>
        </w:rPr>
        <w:t>username  password</w:t>
      </w:r>
      <w:r w:rsidR="00D84DAB">
        <w:t xml:space="preserve">  </w:t>
      </w:r>
      <w:r w:rsidR="00D84DAB">
        <w:rPr>
          <w:rFonts w:hint="eastAsia"/>
        </w:rPr>
        <w:t>email.myEmailAccount  email.myEmailPassword</w:t>
      </w:r>
      <w:r w:rsidR="00D84DAB">
        <w:t xml:space="preserve"> </w:t>
      </w:r>
      <w:r w:rsidR="00D84DAB">
        <w:rPr>
          <w:rFonts w:hint="eastAsia"/>
        </w:rPr>
        <w:t>填写应为</w:t>
      </w:r>
      <w:r w:rsidR="00D84DAB">
        <w:rPr>
          <w:rFonts w:hint="eastAsia"/>
        </w:rPr>
        <w:t>MD5</w:t>
      </w:r>
      <w:r w:rsidR="00D84DAB">
        <w:rPr>
          <w:rFonts w:hint="eastAsia"/>
        </w:rPr>
        <w:t>加密后</w:t>
      </w:r>
      <w:r w:rsidR="006708A4">
        <w:rPr>
          <w:rFonts w:hint="eastAsia"/>
        </w:rPr>
        <w:t>信息</w:t>
      </w:r>
    </w:p>
    <w:p w:rsidR="006B36BA" w:rsidRDefault="00451AD9" w:rsidP="006B36BA">
      <w:pPr>
        <w:ind w:left="735"/>
      </w:pPr>
      <w:r>
        <w:rPr>
          <w:rFonts w:hint="eastAsia"/>
        </w:rPr>
        <w:tab/>
      </w:r>
      <w:r w:rsidR="006B36BA">
        <w:rPr>
          <w:rFonts w:hint="eastAsia"/>
        </w:rPr>
        <w:t>配置是否启用项目启动时用户导入及资产配置导入</w:t>
      </w:r>
      <w:r w:rsidR="006B36BA">
        <w:rPr>
          <w:rFonts w:hint="eastAsia"/>
        </w:rPr>
        <w:t xml:space="preserve"> true or false;</w:t>
      </w:r>
      <w:r w:rsidR="006B36BA">
        <w:rPr>
          <w:rFonts w:hint="eastAsia"/>
        </w:rPr>
        <w:t>相关模板放置路径根据实际填写</w:t>
      </w:r>
    </w:p>
    <w:p w:rsidR="006B36BA" w:rsidRDefault="00451AD9" w:rsidP="006B36BA">
      <w:pPr>
        <w:ind w:left="735"/>
      </w:pPr>
      <w:r w:rsidRPr="00451AD9">
        <w:rPr>
          <w:rFonts w:hint="eastAsia"/>
          <w:color w:val="FF0000"/>
        </w:rPr>
        <w:tab/>
      </w:r>
      <w:r w:rsidR="006B36BA" w:rsidRPr="00451AD9">
        <w:rPr>
          <w:rFonts w:hint="eastAsia"/>
          <w:color w:val="FF0000"/>
        </w:rPr>
        <w:t xml:space="preserve">system.properties </w:t>
      </w:r>
      <w:r w:rsidR="006B36BA">
        <w:rPr>
          <w:rFonts w:hint="eastAsia"/>
        </w:rPr>
        <w:t>中</w:t>
      </w:r>
      <w:r w:rsidR="006B36BA">
        <w:rPr>
          <w:rFonts w:hint="eastAsia"/>
        </w:rPr>
        <w:t xml:space="preserve"> file.path=/opt/zgrs1q/file/  </w:t>
      </w:r>
      <w:r w:rsidR="006B36BA">
        <w:rPr>
          <w:rFonts w:hint="eastAsia"/>
        </w:rPr>
        <w:t>（文件存储地址）</w:t>
      </w:r>
      <w:r w:rsidR="006B36BA">
        <w:rPr>
          <w:rFonts w:hint="eastAsia"/>
        </w:rPr>
        <w:t xml:space="preserve"> file</w:t>
      </w:r>
      <w:r w:rsidR="006B36BA">
        <w:rPr>
          <w:rFonts w:hint="eastAsia"/>
        </w:rPr>
        <w:t>文件夹下创建</w:t>
      </w:r>
      <w:r w:rsidR="006B36BA">
        <w:rPr>
          <w:rFonts w:hint="eastAsia"/>
        </w:rPr>
        <w:t>Documents</w:t>
      </w:r>
      <w:r w:rsidR="006B36BA">
        <w:rPr>
          <w:rFonts w:hint="eastAsia"/>
        </w:rPr>
        <w:t>文件夹</w:t>
      </w:r>
      <w:r w:rsidR="006B36BA">
        <w:rPr>
          <w:rFonts w:hint="eastAsia"/>
        </w:rPr>
        <w:t xml:space="preserve"> </w:t>
      </w:r>
      <w:r w:rsidR="006B36BA">
        <w:rPr>
          <w:rFonts w:hint="eastAsia"/>
        </w:rPr>
        <w:t>将文件内</w:t>
      </w:r>
      <w:r w:rsidR="006B36BA">
        <w:rPr>
          <w:rFonts w:hint="eastAsia"/>
        </w:rPr>
        <w:t xml:space="preserve">2019-05-10 </w:t>
      </w:r>
      <w:r w:rsidR="006B36BA">
        <w:rPr>
          <w:rFonts w:hint="eastAsia"/>
        </w:rPr>
        <w:t>移到该文件夹下</w:t>
      </w:r>
    </w:p>
    <w:p w:rsidR="006B36BA" w:rsidRDefault="006B36BA" w:rsidP="006B36BA">
      <w:pPr>
        <w:ind w:left="735"/>
      </w:pPr>
      <w:r>
        <w:rPr>
          <w:rFonts w:hint="eastAsia"/>
        </w:rPr>
        <w:lastRenderedPageBreak/>
        <w:t>将</w:t>
      </w:r>
      <w:r>
        <w:rPr>
          <w:rFonts w:hint="eastAsia"/>
        </w:rPr>
        <w:t>modifyPwd.html</w:t>
      </w:r>
      <w:r>
        <w:rPr>
          <w:rFonts w:hint="eastAsia"/>
        </w:rPr>
        <w:t>文件放在</w:t>
      </w:r>
      <w:r>
        <w:rPr>
          <w:rFonts w:hint="eastAsia"/>
        </w:rPr>
        <w:t xml:space="preserve">webapps/tscm/WEB-INF/classes/static/html </w:t>
      </w:r>
      <w:r>
        <w:rPr>
          <w:rFonts w:hint="eastAsia"/>
        </w:rPr>
        <w:t>下</w:t>
      </w:r>
    </w:p>
    <w:p w:rsidR="00211E81" w:rsidRPr="00074109" w:rsidRDefault="00211E81" w:rsidP="004D620D">
      <w:pPr>
        <w:pStyle w:val="a3"/>
        <w:ind w:left="1155" w:firstLineChars="0" w:firstLine="0"/>
      </w:pPr>
    </w:p>
    <w:p w:rsidR="00F86CA1" w:rsidRDefault="00F02AE8" w:rsidP="00E14A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配置修改</w:t>
      </w:r>
    </w:p>
    <w:p w:rsidR="00E14AC9" w:rsidRDefault="00E14AC9" w:rsidP="00E14AC9">
      <w:pPr>
        <w:ind w:left="735"/>
      </w:pPr>
      <w:r>
        <w:rPr>
          <w:rFonts w:hint="eastAsia"/>
        </w:rPr>
        <w:t>和</w:t>
      </w:r>
      <w:r>
        <w:rPr>
          <w:rFonts w:hint="eastAsia"/>
        </w:rPr>
        <w:t>aas</w:t>
      </w:r>
      <w:r>
        <w:rPr>
          <w:rFonts w:hint="eastAsia"/>
        </w:rPr>
        <w:t>一样；</w:t>
      </w:r>
    </w:p>
    <w:p w:rsidR="00F25918" w:rsidRPr="00F86CA1" w:rsidRDefault="00F25918" w:rsidP="00E14AC9">
      <w:pPr>
        <w:ind w:left="735"/>
        <w:rPr>
          <w:rFonts w:hint="eastAsia"/>
        </w:rPr>
      </w:pPr>
      <w:bookmarkStart w:id="0" w:name="_GoBack"/>
      <w:bookmarkEnd w:id="0"/>
    </w:p>
    <w:p w:rsidR="004B22AB" w:rsidRDefault="004B22AB" w:rsidP="004B22AB">
      <w:pPr>
        <w:rPr>
          <w:rFonts w:hint="eastAsia"/>
        </w:rPr>
      </w:pPr>
      <w:r>
        <w:rPr>
          <w:rFonts w:hint="eastAsia"/>
        </w:rPr>
        <w:t>部署成功项目运行成功标志</w:t>
      </w:r>
    </w:p>
    <w:p w:rsidR="004B22AB" w:rsidRDefault="004B22AB" w:rsidP="004B22AB">
      <w:pPr>
        <w:rPr>
          <w:rFonts w:hint="eastAsia"/>
        </w:rPr>
      </w:pPr>
      <w:r>
        <w:rPr>
          <w:rFonts w:hint="eastAsia"/>
        </w:rPr>
        <w:t>项目正常启动</w:t>
      </w:r>
      <w:r>
        <w:rPr>
          <w:rFonts w:hint="eastAsia"/>
        </w:rPr>
        <w:t xml:space="preserve"> </w:t>
      </w:r>
      <w:r>
        <w:rPr>
          <w:rFonts w:hint="eastAsia"/>
        </w:rPr>
        <w:t>用户导入模板中需填写相对应数据用于项目启动成功后登陆（手机号、邮箱地址使用正常可接收信息地址）</w:t>
      </w:r>
      <w:r>
        <w:rPr>
          <w:rFonts w:hint="eastAsia"/>
        </w:rPr>
        <w:t xml:space="preserve"> ;</w:t>
      </w:r>
      <w:r>
        <w:rPr>
          <w:rFonts w:hint="eastAsia"/>
        </w:rPr>
        <w:t>资产配置模板初始化数据用于创建相关任务验证接口可用性</w:t>
      </w:r>
    </w:p>
    <w:p w:rsidR="004B22AB" w:rsidRDefault="004B22AB" w:rsidP="004B22A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登陆成功标志可跳转页面</w:t>
      </w:r>
    </w:p>
    <w:p w:rsidR="004B22AB" w:rsidRDefault="004B22AB" w:rsidP="004B22A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发送短信成功标志</w:t>
      </w:r>
      <w:r>
        <w:rPr>
          <w:rFonts w:hint="eastAsia"/>
        </w:rPr>
        <w:t xml:space="preserve"> </w:t>
      </w:r>
      <w:r>
        <w:rPr>
          <w:rFonts w:hint="eastAsia"/>
        </w:rPr>
        <w:t>日志打印</w:t>
      </w:r>
      <w:r>
        <w:rPr>
          <w:rFonts w:hint="eastAsia"/>
        </w:rPr>
        <w:t>100</w:t>
      </w:r>
      <w:r>
        <w:rPr>
          <w:rFonts w:hint="eastAsia"/>
        </w:rPr>
        <w:t>发送成功</w:t>
      </w:r>
    </w:p>
    <w:p w:rsidR="004B22AB" w:rsidRDefault="004B22AB" w:rsidP="004B22A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邮件发送成功标志</w:t>
      </w:r>
      <w:r>
        <w:rPr>
          <w:rFonts w:hint="eastAsia"/>
        </w:rPr>
        <w:t xml:space="preserve"> </w:t>
      </w:r>
      <w:r>
        <w:rPr>
          <w:rFonts w:hint="eastAsia"/>
        </w:rPr>
        <w:t>日志打印发送成功</w:t>
      </w:r>
    </w:p>
    <w:p w:rsidR="004B22AB" w:rsidRDefault="004B22AB" w:rsidP="004B22A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获取用户数据接口成功标志：用户模块新增用户输入相关工号</w:t>
      </w:r>
      <w:r>
        <w:rPr>
          <w:rFonts w:hint="eastAsia"/>
        </w:rPr>
        <w:t>/</w:t>
      </w:r>
      <w:r>
        <w:rPr>
          <w:rFonts w:hint="eastAsia"/>
        </w:rPr>
        <w:t>手机号</w:t>
      </w:r>
      <w:r>
        <w:rPr>
          <w:rFonts w:hint="eastAsia"/>
        </w:rPr>
        <w:t xml:space="preserve"> </w:t>
      </w:r>
      <w:r>
        <w:rPr>
          <w:rFonts w:hint="eastAsia"/>
        </w:rPr>
        <w:t>保存</w:t>
      </w:r>
      <w:r>
        <w:rPr>
          <w:rFonts w:hint="eastAsia"/>
        </w:rPr>
        <w:t xml:space="preserve"> </w:t>
      </w:r>
      <w:r>
        <w:rPr>
          <w:rFonts w:hint="eastAsia"/>
        </w:rPr>
        <w:t>时日志打印</w:t>
      </w:r>
      <w:r>
        <w:rPr>
          <w:rFonts w:hint="eastAsia"/>
        </w:rPr>
        <w:t>UAA</w:t>
      </w:r>
      <w:r>
        <w:rPr>
          <w:rFonts w:hint="eastAsia"/>
        </w:rPr>
        <w:t>返回的用户数据</w:t>
      </w:r>
    </w:p>
    <w:p w:rsidR="001B02D0" w:rsidRDefault="004B22AB" w:rsidP="004B22AB">
      <w:r>
        <w:rPr>
          <w:rFonts w:hint="eastAsia"/>
        </w:rPr>
        <w:t>5.</w:t>
      </w:r>
      <w:r>
        <w:rPr>
          <w:rFonts w:hint="eastAsia"/>
        </w:rPr>
        <w:t>修改密码成功标志：用户模块修改用户点击修改密码跳转到</w:t>
      </w:r>
      <w:r>
        <w:rPr>
          <w:rFonts w:hint="eastAsia"/>
        </w:rPr>
        <w:t>UAA</w:t>
      </w:r>
      <w:r>
        <w:rPr>
          <w:rFonts w:hint="eastAsia"/>
        </w:rPr>
        <w:t>页面即成功</w:t>
      </w:r>
    </w:p>
    <w:sectPr w:rsidR="001B0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5A57"/>
    <w:multiLevelType w:val="hybridMultilevel"/>
    <w:tmpl w:val="ECF2B448"/>
    <w:lvl w:ilvl="0" w:tplc="04090019">
      <w:start w:val="1"/>
      <w:numFmt w:val="lowerLetter"/>
      <w:lvlText w:val="%1)"/>
      <w:lvlJc w:val="left"/>
      <w:pPr>
        <w:ind w:left="1575" w:hanging="420"/>
      </w:p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">
    <w:nsid w:val="0B4919AC"/>
    <w:multiLevelType w:val="hybridMultilevel"/>
    <w:tmpl w:val="0220DD94"/>
    <w:lvl w:ilvl="0" w:tplc="04090001">
      <w:start w:val="1"/>
      <w:numFmt w:val="bullet"/>
      <w:lvlText w:val=""/>
      <w:lvlJc w:val="left"/>
      <w:pPr>
        <w:ind w:left="67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19A61958"/>
    <w:multiLevelType w:val="hybridMultilevel"/>
    <w:tmpl w:val="60AAEE1E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3">
    <w:nsid w:val="1F650CEB"/>
    <w:multiLevelType w:val="hybridMultilevel"/>
    <w:tmpl w:val="7B40D2C2"/>
    <w:lvl w:ilvl="0" w:tplc="4F8879C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24D25609"/>
    <w:multiLevelType w:val="hybridMultilevel"/>
    <w:tmpl w:val="0BB22D4A"/>
    <w:lvl w:ilvl="0" w:tplc="29783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2F67B5"/>
    <w:multiLevelType w:val="hybridMultilevel"/>
    <w:tmpl w:val="BDD06652"/>
    <w:lvl w:ilvl="0" w:tplc="0409000F">
      <w:start w:val="1"/>
      <w:numFmt w:val="decimal"/>
      <w:lvlText w:val="%1."/>
      <w:lvlJc w:val="left"/>
      <w:pPr>
        <w:ind w:left="1575" w:hanging="420"/>
      </w:p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6">
    <w:nsid w:val="60F97C98"/>
    <w:multiLevelType w:val="hybridMultilevel"/>
    <w:tmpl w:val="547ED036"/>
    <w:lvl w:ilvl="0" w:tplc="0409000F">
      <w:start w:val="1"/>
      <w:numFmt w:val="decimal"/>
      <w:lvlText w:val="%1."/>
      <w:lvlJc w:val="left"/>
      <w:pPr>
        <w:ind w:left="1575" w:hanging="420"/>
      </w:p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7">
    <w:nsid w:val="6F990C52"/>
    <w:multiLevelType w:val="hybridMultilevel"/>
    <w:tmpl w:val="1E786BB6"/>
    <w:lvl w:ilvl="0" w:tplc="72F80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255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1C1660"/>
    <w:multiLevelType w:val="hybridMultilevel"/>
    <w:tmpl w:val="6FE08618"/>
    <w:lvl w:ilvl="0" w:tplc="4F8879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>
    <w:nsid w:val="7BCF0F84"/>
    <w:multiLevelType w:val="hybridMultilevel"/>
    <w:tmpl w:val="E10E752C"/>
    <w:lvl w:ilvl="0" w:tplc="ACA81E8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C5"/>
    <w:rsid w:val="00014247"/>
    <w:rsid w:val="00074109"/>
    <w:rsid w:val="00092792"/>
    <w:rsid w:val="000A6C65"/>
    <w:rsid w:val="000C62CA"/>
    <w:rsid w:val="000E77AF"/>
    <w:rsid w:val="00114DB1"/>
    <w:rsid w:val="001401DE"/>
    <w:rsid w:val="0019466E"/>
    <w:rsid w:val="001B02D0"/>
    <w:rsid w:val="001E6DC7"/>
    <w:rsid w:val="00211E81"/>
    <w:rsid w:val="0022393F"/>
    <w:rsid w:val="002B0BCF"/>
    <w:rsid w:val="002E7151"/>
    <w:rsid w:val="00311736"/>
    <w:rsid w:val="00357706"/>
    <w:rsid w:val="00362B3D"/>
    <w:rsid w:val="003672F9"/>
    <w:rsid w:val="00382152"/>
    <w:rsid w:val="00387FDD"/>
    <w:rsid w:val="00451AD9"/>
    <w:rsid w:val="00497212"/>
    <w:rsid w:val="004A7F61"/>
    <w:rsid w:val="004B22AB"/>
    <w:rsid w:val="004D620D"/>
    <w:rsid w:val="004F19A4"/>
    <w:rsid w:val="004F275D"/>
    <w:rsid w:val="00510505"/>
    <w:rsid w:val="00530FA0"/>
    <w:rsid w:val="005407A1"/>
    <w:rsid w:val="0055257C"/>
    <w:rsid w:val="005D62F0"/>
    <w:rsid w:val="0060684C"/>
    <w:rsid w:val="00631075"/>
    <w:rsid w:val="00634004"/>
    <w:rsid w:val="006708A4"/>
    <w:rsid w:val="00677EB5"/>
    <w:rsid w:val="006A2A7F"/>
    <w:rsid w:val="006B36BA"/>
    <w:rsid w:val="006B4CDA"/>
    <w:rsid w:val="00726085"/>
    <w:rsid w:val="00734A83"/>
    <w:rsid w:val="0074039C"/>
    <w:rsid w:val="007416EE"/>
    <w:rsid w:val="007655AB"/>
    <w:rsid w:val="007F1D1A"/>
    <w:rsid w:val="00821B4C"/>
    <w:rsid w:val="00835821"/>
    <w:rsid w:val="00846B87"/>
    <w:rsid w:val="00942A2F"/>
    <w:rsid w:val="00956A4E"/>
    <w:rsid w:val="009712D3"/>
    <w:rsid w:val="009C1E7A"/>
    <w:rsid w:val="00A00F25"/>
    <w:rsid w:val="00A9613D"/>
    <w:rsid w:val="00AB6C45"/>
    <w:rsid w:val="00B10DB7"/>
    <w:rsid w:val="00B35A32"/>
    <w:rsid w:val="00BA011D"/>
    <w:rsid w:val="00BC49D2"/>
    <w:rsid w:val="00BC5428"/>
    <w:rsid w:val="00C21B86"/>
    <w:rsid w:val="00C2282A"/>
    <w:rsid w:val="00C53774"/>
    <w:rsid w:val="00C568C5"/>
    <w:rsid w:val="00CB1200"/>
    <w:rsid w:val="00CE7C4F"/>
    <w:rsid w:val="00D21AA3"/>
    <w:rsid w:val="00D4006E"/>
    <w:rsid w:val="00D84DAB"/>
    <w:rsid w:val="00DB0E02"/>
    <w:rsid w:val="00E14AC9"/>
    <w:rsid w:val="00E333E0"/>
    <w:rsid w:val="00E57785"/>
    <w:rsid w:val="00E93295"/>
    <w:rsid w:val="00F02AE8"/>
    <w:rsid w:val="00F25918"/>
    <w:rsid w:val="00F86CA1"/>
    <w:rsid w:val="00FA10A2"/>
    <w:rsid w:val="00FA6522"/>
    <w:rsid w:val="00FD0752"/>
    <w:rsid w:val="00FE5659"/>
    <w:rsid w:val="00FF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43588-AFA2-4BBB-B106-2B53F6D2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B0E0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qFormat/>
    <w:rsid w:val="006310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500</Words>
  <Characters>2855</Characters>
  <Application>Microsoft Office Word</Application>
  <DocSecurity>0</DocSecurity>
  <Lines>23</Lines>
  <Paragraphs>6</Paragraphs>
  <ScaleCrop>false</ScaleCrop>
  <Company>P R C</Company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91</cp:revision>
  <dcterms:created xsi:type="dcterms:W3CDTF">2019-05-17T01:14:00Z</dcterms:created>
  <dcterms:modified xsi:type="dcterms:W3CDTF">2019-05-17T02:09:00Z</dcterms:modified>
</cp:coreProperties>
</file>