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>
        <w:rPr>
          <w:sz w:val="32"/>
          <w:szCs w:val="32"/>
        </w:rPr>
        <w:t>11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4</w:t>
      </w:r>
      <w:r w:rsidR="006C4E5D">
        <w:t>.</w:t>
      </w:r>
    </w:p>
    <w:p w:rsidR="00B21D68" w:rsidRPr="00B21D68" w:rsidRDefault="00ED2BCD" w:rsidP="00B21D68">
      <w:pPr>
        <w:pStyle w:val="Cmsor2"/>
      </w:pPr>
      <w:r>
        <w:t>Síknegyedek</w:t>
      </w:r>
    </w:p>
    <w:p w:rsidR="00ED2BCD" w:rsidRDefault="009B6627" w:rsidP="00B21D68">
      <w:r>
        <w:t>Az elágazás bármelyik ágában újabb elágazások lehetnek. Ezt fogjuk alkalmazni a következő programban.</w:t>
      </w:r>
    </w:p>
    <w:p w:rsidR="009B6627" w:rsidRDefault="009B6627" w:rsidP="00B21D68">
      <w:r>
        <w:t xml:space="preserve">A </w:t>
      </w:r>
      <w:r w:rsidR="008649AC">
        <w:t>feladat</w:t>
      </w:r>
      <w:r>
        <w:t xml:space="preserve"> az, hogy olvassuk be egy pont x és y koordinátáit, majd írjuk ki, </w:t>
      </w:r>
      <w:r w:rsidR="008649AC">
        <w:t>hogy</w:t>
      </w:r>
      <w:r>
        <w:t xml:space="preserve"> a pont melyik síknegyedben van.  </w:t>
      </w:r>
      <w:r w:rsidR="00FE7D42">
        <w:t xml:space="preserve">Feltételezzük, hogy egyik koordináta sem nulla. </w:t>
      </w:r>
      <w:r>
        <w:t>A síknegyedek számozását a következő ábra mutatja:</w:t>
      </w:r>
    </w:p>
    <w:p w:rsidR="00ED2BCD" w:rsidRDefault="009B6627" w:rsidP="00B21D68">
      <w:r>
        <w:rPr>
          <w:noProof/>
          <w:lang w:eastAsia="hu-HU"/>
        </w:rPr>
        <w:drawing>
          <wp:inline distT="0" distB="0" distL="0" distR="0" wp14:anchorId="7B311392" wp14:editId="427809B8">
            <wp:extent cx="2914650" cy="2876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2" w:rsidRDefault="00034A02" w:rsidP="00B21D68">
      <w:r>
        <w:t>Gondoljuk először végig, hogy határozzuk meg a síknegyedet:</w:t>
      </w:r>
    </w:p>
    <w:p w:rsidR="00FE7D42" w:rsidRPr="00C0085B" w:rsidRDefault="00FE7D42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>Ha x&lt;0, akkor: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Ha y&lt;0, akkor 3. negyed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egyébként 2. negyed</w:t>
      </w:r>
    </w:p>
    <w:p w:rsidR="00FE7D42" w:rsidRPr="00C0085B" w:rsidRDefault="004E4A59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 xml:space="preserve">Egyébként 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Ha y&lt;</w:t>
      </w:r>
      <w:r w:rsidR="00FE7D42" w:rsidRPr="00C0085B">
        <w:rPr>
          <w:rFonts w:asciiTheme="majorHAnsi" w:hAnsiTheme="majorHAnsi"/>
        </w:rPr>
        <w:t>0, akkor 4. negyed</w:t>
      </w:r>
      <w:r w:rsidR="00FE7D42" w:rsidRPr="00C0085B">
        <w:rPr>
          <w:rFonts w:asciiTheme="majorHAnsi" w:hAnsiTheme="majorHAnsi"/>
        </w:rPr>
        <w:br/>
      </w:r>
      <w:r w:rsidR="00FE7D42" w:rsidRPr="00C0085B">
        <w:rPr>
          <w:rFonts w:asciiTheme="majorHAnsi" w:hAnsiTheme="majorHAnsi"/>
        </w:rPr>
        <w:tab/>
        <w:t>egyébként 1. negyed</w:t>
      </w:r>
    </w:p>
    <w:p w:rsidR="009B6627" w:rsidRDefault="009B6627" w:rsidP="00B21D68">
      <w:r>
        <w:t>Nézzük a programot:</w:t>
      </w:r>
    </w:p>
    <w:p w:rsidR="009B6627" w:rsidRDefault="00034A02" w:rsidP="00B21D68">
      <w:r>
        <w:rPr>
          <w:noProof/>
          <w:lang w:eastAsia="hu-HU"/>
        </w:rPr>
        <w:drawing>
          <wp:inline distT="0" distB="0" distL="0" distR="0" wp14:anchorId="0E22EFB5" wp14:editId="178C0DED">
            <wp:extent cx="6743700" cy="5372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CD" w:rsidRDefault="00034A02" w:rsidP="00B21D68">
      <w:r>
        <w:t xml:space="preserve">A beolvasás után deklarálunk egy </w:t>
      </w:r>
      <w:r w:rsidRPr="00C0085B">
        <w:rPr>
          <w:rStyle w:val="Kd"/>
        </w:rPr>
        <w:t>String</w:t>
      </w:r>
      <w:r>
        <w:t xml:space="preserve"> típusú (szöveges) változót, ebbe kerül majd az eredmény.</w:t>
      </w:r>
    </w:p>
    <w:p w:rsidR="00034A02" w:rsidRDefault="00FE7D42" w:rsidP="00B21D68">
      <w:r>
        <w:t xml:space="preserve">Utána az </w:t>
      </w:r>
      <w:r w:rsidRPr="00A252FA">
        <w:rPr>
          <w:rStyle w:val="Kd"/>
        </w:rPr>
        <w:t>if</w:t>
      </w:r>
      <w:r>
        <w:t xml:space="preserve"> utasítás mindkét ágában egy újabb </w:t>
      </w:r>
      <w:r w:rsidRPr="00A252FA">
        <w:rPr>
          <w:rStyle w:val="Kd"/>
        </w:rPr>
        <w:t>if</w:t>
      </w:r>
      <w:r>
        <w:t xml:space="preserve"> utasítás van.</w:t>
      </w:r>
    </w:p>
    <w:p w:rsidR="00FE7D42" w:rsidRDefault="00FE7D42" w:rsidP="00B21D68">
      <w:r>
        <w:t>Készítsd el a programot (negyedek), majd próbáld végig minden ágát!</w:t>
      </w:r>
    </w:p>
    <w:p w:rsidR="00F72EFA" w:rsidRDefault="00F72EFA" w:rsidP="00B21D68">
      <w:r>
        <w:rPr>
          <w:noProof/>
          <w:lang w:eastAsia="hu-HU"/>
        </w:rPr>
        <w:drawing>
          <wp:inline distT="0" distB="0" distL="0" distR="0" wp14:anchorId="274C7756" wp14:editId="755EDC44">
            <wp:extent cx="279082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A" w:rsidRDefault="00F72EFA" w:rsidP="00B21D68">
      <w:r>
        <w:t>Megjegyzés: Mivel minden ágban csak egy utasítás van, nem használtunk kapcsos zárójeleket. Ha bármelyik ágban több utasítást szeretnénk elhelyezni, természetesen szükségesek a zárójelek.</w:t>
      </w:r>
    </w:p>
    <w:p w:rsidR="00F72EFA" w:rsidRDefault="00F72EFA" w:rsidP="00B21D68">
      <w:r>
        <w:t>Tipp: A program áttekinthetőségét nagy mértékben javítja a behúzások megfelelő használata. Ha beírás közben egy program a behúzások miatt áttekinthetetlen, automatikusan meg tudod formázni az Alt+Shift+F megnyomásával, vagy a jobb gombos menüből a Format parancsot választva. Ha most kipróbálod a programban, automatikusan elhelyezi a kapcsos zárójeleket is.</w:t>
      </w:r>
    </w:p>
    <w:p w:rsidR="00F72EFA" w:rsidRDefault="00EB1708" w:rsidP="00F72EFA">
      <w:pPr>
        <w:pStyle w:val="Cmsor2"/>
      </w:pPr>
      <w:r>
        <w:t>Személyi szám</w:t>
      </w:r>
    </w:p>
    <w:p w:rsidR="00F72EFA" w:rsidRPr="00F72EFA" w:rsidRDefault="00F72EFA" w:rsidP="00F72EFA">
      <w:r w:rsidRPr="00F72EFA">
        <w:t>Személyi azonosítónk (személyi számunk) a lakcímkártyánk hátoldalán található.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4695825" cy="28575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Pr="00F72EFA" w:rsidRDefault="00F72EFA" w:rsidP="00F72EFA">
      <w:r w:rsidRPr="00F72EFA">
        <w:t>A személyi szám első számjegye a személy születési idejétől és nemétől függ, ahogy a következő táblázat mutatja: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1640138" cy="1238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62" cy="12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Default="00F16448" w:rsidP="00F72EFA">
      <w:r>
        <w:t>Feladatunk</w:t>
      </w:r>
      <w:r w:rsidR="00F72EFA" w:rsidRPr="00F72EFA">
        <w:t xml:space="preserve"> olyan programot készíteni, amely beolvassa egy személy születési évét és nemét, majd kiírja személyi számának első számjegyét! Minta:</w:t>
      </w:r>
    </w:p>
    <w:p w:rsidR="00F16448" w:rsidRDefault="00EB1708" w:rsidP="00F72EFA">
      <w:r>
        <w:rPr>
          <w:noProof/>
          <w:lang w:eastAsia="hu-HU"/>
        </w:rPr>
        <w:drawing>
          <wp:inline distT="0" distB="0" distL="0" distR="0" wp14:anchorId="6B100C11" wp14:editId="0ACCFEAC">
            <wp:extent cx="2124075" cy="895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08" w:rsidRDefault="00EB1708" w:rsidP="00F72EFA">
      <w:r>
        <w:t>Kezdj egy projektet sze</w:t>
      </w:r>
      <w:r w:rsidR="00281CA2">
        <w:t>m</w:t>
      </w:r>
      <w:r>
        <w:t>szam néven! A program három részből fog állni:</w:t>
      </w:r>
    </w:p>
    <w:p w:rsidR="00C0085B" w:rsidRPr="00C0085B" w:rsidRDefault="00C0085B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>adatok beolvasása</w:t>
      </w:r>
      <w:r w:rsidRPr="00C0085B">
        <w:rPr>
          <w:rFonts w:asciiTheme="majorHAnsi" w:hAnsiTheme="majorHAnsi"/>
        </w:rPr>
        <w:br/>
        <w:t>személyi szám első jegyének meghatározása</w:t>
      </w:r>
      <w:r w:rsidRPr="00C0085B">
        <w:rPr>
          <w:rFonts w:asciiTheme="majorHAnsi" w:hAnsiTheme="majorHAnsi"/>
        </w:rPr>
        <w:br/>
        <w:t>eredmény kiírása</w:t>
      </w:r>
    </w:p>
    <w:p w:rsidR="00EB1708" w:rsidRDefault="00EB1708" w:rsidP="00F72EFA">
      <w:r>
        <w:t>Nézzük a program elejét:</w:t>
      </w:r>
    </w:p>
    <w:p w:rsidR="00EB1708" w:rsidRPr="00F72EFA" w:rsidRDefault="00281CA2" w:rsidP="00F72EFA">
      <w:r>
        <w:rPr>
          <w:noProof/>
          <w:lang w:eastAsia="hu-HU"/>
        </w:rPr>
        <w:drawing>
          <wp:inline distT="0" distB="0" distL="0" distR="0" wp14:anchorId="1C43C6AA" wp14:editId="212E15E3">
            <wp:extent cx="4524375" cy="26098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A2" w:rsidRDefault="00EB1708" w:rsidP="00B21D68">
      <w:r>
        <w:t xml:space="preserve">A születési év beolvasásában nincs semmi újdonság, </w:t>
      </w:r>
      <w:r w:rsidR="00317E6C">
        <w:t xml:space="preserve">viszont a 11-es sornak látszólag nincs sok értelme. Erre a sorra azért van szükség, mert a </w:t>
      </w:r>
      <w:r w:rsidR="00317E6C" w:rsidRPr="00281CA2">
        <w:rPr>
          <w:rStyle w:val="Kd"/>
        </w:rPr>
        <w:t>Scanner</w:t>
      </w:r>
      <w:r w:rsidR="00317E6C">
        <w:t xml:space="preserve"> a </w:t>
      </w:r>
      <w:r w:rsidR="008649AC">
        <w:t>születési</w:t>
      </w:r>
      <w:r w:rsidR="00281CA2">
        <w:t xml:space="preserve"> év</w:t>
      </w:r>
      <w:r w:rsidR="00317E6C">
        <w:t xml:space="preserve"> beolvasása után a sor további részét (az entert</w:t>
      </w:r>
      <w:r w:rsidR="00281CA2">
        <w:t>,</w:t>
      </w:r>
      <w:r w:rsidR="00317E6C">
        <w:t xml:space="preserve"> vagyis a sor vége jelet) nem olvassa be. Így a következő </w:t>
      </w:r>
      <w:r w:rsidR="00317E6C" w:rsidRPr="00281CA2">
        <w:rPr>
          <w:rStyle w:val="Kd"/>
        </w:rPr>
        <w:t>nextLine()</w:t>
      </w:r>
      <w:r w:rsidR="00317E6C">
        <w:t xml:space="preserve"> metódus csak ezt a sorvége jelet olvasná be. </w:t>
      </w:r>
    </w:p>
    <w:p w:rsidR="00317E6C" w:rsidRDefault="00317E6C" w:rsidP="00B21D68">
      <w:r>
        <w:t xml:space="preserve">Ezért </w:t>
      </w:r>
      <w:r w:rsidR="00281CA2">
        <w:t xml:space="preserve">a következő sor beolvasása előtt </w:t>
      </w:r>
      <w:r>
        <w:t xml:space="preserve">egy </w:t>
      </w:r>
      <w:r w:rsidRPr="00281CA2">
        <w:rPr>
          <w:rStyle w:val="Kd"/>
        </w:rPr>
        <w:t>nextLine()</w:t>
      </w:r>
      <w:r>
        <w:t xml:space="preserve"> utasítással beolvassuk a</w:t>
      </w:r>
      <w:r w:rsidR="00281CA2">
        <w:t>z előző</w:t>
      </w:r>
      <w:r>
        <w:t xml:space="preserve"> sorvége jelet, de azt nem tesszük változóba. Így a következő sort már jól fogja beolvasni. </w:t>
      </w:r>
    </w:p>
    <w:p w:rsidR="00317E6C" w:rsidRDefault="00317E6C" w:rsidP="00B21D68">
      <w:r>
        <w:t xml:space="preserve">A </w:t>
      </w:r>
      <w:r w:rsidRPr="00281CA2">
        <w:rPr>
          <w:rStyle w:val="Kd"/>
        </w:rPr>
        <w:t>nem</w:t>
      </w:r>
      <w:r>
        <w:t xml:space="preserve"> változóba egy </w:t>
      </w:r>
      <w:r w:rsidR="008649AC">
        <w:t xml:space="preserve">Stringet </w:t>
      </w:r>
      <w:r>
        <w:t xml:space="preserve">olvastatunk be, de nekünk csak az első karakterére van szükségünk. Ezt így kapjuk meg: </w:t>
      </w:r>
      <w:r w:rsidRPr="00281CA2">
        <w:rPr>
          <w:rStyle w:val="Kd"/>
        </w:rPr>
        <w:t>nem.charAt(0)</w:t>
      </w:r>
    </w:p>
    <w:p w:rsidR="00317E6C" w:rsidRDefault="00317E6C" w:rsidP="00B21D68">
      <w:r>
        <w:t>Ennek felhasználásával a program második fele:</w:t>
      </w:r>
    </w:p>
    <w:p w:rsidR="00317E6C" w:rsidRDefault="00281CA2" w:rsidP="00B21D68">
      <w:r>
        <w:rPr>
          <w:noProof/>
          <w:lang w:eastAsia="hu-HU"/>
        </w:rPr>
        <w:drawing>
          <wp:inline distT="0" distB="0" distL="0" distR="0" wp14:anchorId="044934E6" wp14:editId="2F5F63DE">
            <wp:extent cx="5810250" cy="2628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6C" w:rsidRDefault="00317E6C" w:rsidP="00B21D68">
      <w:r>
        <w:t>Próbáld ki az összes lehetőséget!</w:t>
      </w:r>
    </w:p>
    <w:p w:rsidR="005D702F" w:rsidRDefault="005D702F" w:rsidP="005D702F">
      <w:pPr>
        <w:pStyle w:val="Cmsor2"/>
      </w:pPr>
      <w:r>
        <w:t>if – else párosítás</w:t>
      </w:r>
    </w:p>
    <w:p w:rsidR="005D702F" w:rsidRDefault="001E19C3" w:rsidP="005D702F">
      <w:r>
        <w:t>Ha egymá</w:t>
      </w:r>
      <w:r w:rsidR="005D702F">
        <w:t xml:space="preserve">sba ágyazott </w:t>
      </w:r>
      <w:r w:rsidR="005D702F" w:rsidRPr="00E7509C">
        <w:rPr>
          <w:rStyle w:val="Kd"/>
        </w:rPr>
        <w:t>if</w:t>
      </w:r>
      <w:r w:rsidR="005D702F">
        <w:t xml:space="preserve"> utasítások vannak a programban (mint az előző példákban), akkor az a szabály, hogy minden </w:t>
      </w:r>
      <w:r w:rsidR="005D702F" w:rsidRPr="00E7509C">
        <w:rPr>
          <w:rStyle w:val="Kd"/>
        </w:rPr>
        <w:t>else</w:t>
      </w:r>
      <w:r w:rsidR="005D702F">
        <w:t xml:space="preserve"> az előtte lévő legközelebbi </w:t>
      </w:r>
      <w:r w:rsidR="005D702F" w:rsidRPr="00E7509C">
        <w:rPr>
          <w:rStyle w:val="Kd"/>
        </w:rPr>
        <w:t>if</w:t>
      </w:r>
      <w:r w:rsidR="005D702F">
        <w:t>-hez tartozik</w:t>
      </w:r>
      <w:r w:rsidR="00BF5199">
        <w:t xml:space="preserve">, kivéve ha az egy másik </w:t>
      </w:r>
      <w:bookmarkStart w:id="0" w:name="_GoBack"/>
      <w:bookmarkEnd w:id="0"/>
      <w:r w:rsidR="00BF5199">
        <w:t>blokkban van</w:t>
      </w:r>
      <w:r w:rsidR="005D702F">
        <w:t>.</w:t>
      </w:r>
    </w:p>
    <w:p w:rsidR="005D702F" w:rsidRDefault="005D702F" w:rsidP="005D702F">
      <w:r>
        <w:t>Ez néha problémát okoz. Nézzük a következő példát:</w:t>
      </w:r>
    </w:p>
    <w:p w:rsidR="001E19C3" w:rsidRPr="001E19C3" w:rsidRDefault="001E19C3" w:rsidP="005D702F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 w:rsidRPr="001E19C3">
        <w:rPr>
          <w:rStyle w:val="Kd"/>
        </w:rPr>
        <w:br/>
        <w:t>else</w:t>
      </w:r>
      <w:r w:rsidRPr="001E19C3">
        <w:rPr>
          <w:rStyle w:val="Kd"/>
        </w:rPr>
        <w:br/>
        <w:t xml:space="preserve">    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1E19C3" w:rsidRDefault="001E19C3" w:rsidP="005D702F">
      <w:r>
        <w:t>Mit fog kiírni a program? Azt, hogy nem pozitív, pedig ez nem igaz! Miért?</w:t>
      </w:r>
    </w:p>
    <w:p w:rsidR="001E19C3" w:rsidRDefault="001E19C3" w:rsidP="005D702F">
      <w:r>
        <w:t xml:space="preserve">Azért, mert a Java-t nem érdeklik a behúzások, és az </w:t>
      </w:r>
      <w:r w:rsidRPr="00E7509C">
        <w:rPr>
          <w:rStyle w:val="Kd"/>
        </w:rPr>
        <w:t>else</w:t>
      </w:r>
      <w:r>
        <w:t xml:space="preserve"> ágat a </w:t>
      </w:r>
      <w:r w:rsidR="00E7509C">
        <w:t xml:space="preserve">közelebbi, </w:t>
      </w:r>
      <w:r>
        <w:t xml:space="preserve">második </w:t>
      </w:r>
      <w:r w:rsidRPr="00E7509C">
        <w:rPr>
          <w:rStyle w:val="Kd"/>
        </w:rPr>
        <w:t>if</w:t>
      </w:r>
      <w:r>
        <w:t>-fel párosította össze, mintha ezt írtuk volna:</w:t>
      </w:r>
    </w:p>
    <w:p w:rsidR="001E19C3" w:rsidRPr="001E19C3" w:rsidRDefault="001E19C3" w:rsidP="001E19C3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 w:rsidRPr="001E19C3">
        <w:rPr>
          <w:rStyle w:val="Kd"/>
        </w:rPr>
        <w:br/>
      </w:r>
      <w:r>
        <w:rPr>
          <w:rStyle w:val="Kd"/>
        </w:rPr>
        <w:t xml:space="preserve">    </w:t>
      </w:r>
      <w:r w:rsidRPr="001E19C3">
        <w:rPr>
          <w:rStyle w:val="Kd"/>
        </w:rPr>
        <w:t>else</w:t>
      </w:r>
      <w:r w:rsidRPr="001E19C3">
        <w:rPr>
          <w:rStyle w:val="Kd"/>
        </w:rPr>
        <w:br/>
        <w:t xml:space="preserve">    </w:t>
      </w:r>
      <w:r>
        <w:rPr>
          <w:rStyle w:val="Kd"/>
        </w:rPr>
        <w:t xml:space="preserve">    </w:t>
      </w:r>
      <w:r w:rsidRPr="001E19C3">
        <w:rPr>
          <w:rStyle w:val="Kd"/>
        </w:rPr>
        <w:t>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1E19C3" w:rsidRDefault="00A032AB" w:rsidP="005D702F">
      <w:r>
        <w:t xml:space="preserve">Ha az </w:t>
      </w:r>
      <w:r w:rsidRPr="00E7509C">
        <w:rPr>
          <w:rStyle w:val="Kd"/>
        </w:rPr>
        <w:t>else</w:t>
      </w:r>
      <w:r>
        <w:t xml:space="preserve"> ágat az első </w:t>
      </w:r>
      <w:r w:rsidRPr="00E7509C">
        <w:rPr>
          <w:rStyle w:val="Kd"/>
        </w:rPr>
        <w:t>if</w:t>
      </w:r>
      <w:r>
        <w:t>-hez szeretnénk párosítani, akkor kapcsos zárójeleket kell alkalmaznunk:</w:t>
      </w:r>
    </w:p>
    <w:p w:rsidR="00A032AB" w:rsidRPr="001E19C3" w:rsidRDefault="00A032AB" w:rsidP="00A032AB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>
        <w:rPr>
          <w:rStyle w:val="Kd"/>
        </w:rPr>
        <w:t xml:space="preserve"> {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>
        <w:rPr>
          <w:rStyle w:val="Kd"/>
        </w:rPr>
        <w:br/>
        <w:t>}</w:t>
      </w:r>
      <w:r w:rsidRPr="001E19C3">
        <w:rPr>
          <w:rStyle w:val="Kd"/>
        </w:rPr>
        <w:br/>
        <w:t>else</w:t>
      </w:r>
      <w:r w:rsidRPr="001E19C3">
        <w:rPr>
          <w:rStyle w:val="Kd"/>
        </w:rPr>
        <w:br/>
        <w:t xml:space="preserve">    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A032AB" w:rsidRDefault="00A032AB" w:rsidP="005D702F">
      <w:r>
        <w:t>Így már a várakozásoknak megfelelően működik a program</w:t>
      </w:r>
      <w:r w:rsidR="00E7509C">
        <w:t xml:space="preserve"> (és nem ír ki semmit)</w:t>
      </w:r>
      <w:r>
        <w:t>.</w:t>
      </w:r>
    </w:p>
    <w:p w:rsidR="005D702F" w:rsidRDefault="005D702F" w:rsidP="00B21D68"/>
    <w:sectPr w:rsidR="005D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663CB"/>
    <w:rsid w:val="000675C2"/>
    <w:rsid w:val="0009035C"/>
    <w:rsid w:val="000A0051"/>
    <w:rsid w:val="000B00BD"/>
    <w:rsid w:val="000B1248"/>
    <w:rsid w:val="000B5483"/>
    <w:rsid w:val="000D04F1"/>
    <w:rsid w:val="000E40F8"/>
    <w:rsid w:val="00102DA9"/>
    <w:rsid w:val="00136ECC"/>
    <w:rsid w:val="001372BD"/>
    <w:rsid w:val="001568F4"/>
    <w:rsid w:val="00170BFF"/>
    <w:rsid w:val="00176658"/>
    <w:rsid w:val="0017732E"/>
    <w:rsid w:val="00191984"/>
    <w:rsid w:val="00197C9B"/>
    <w:rsid w:val="001A23E2"/>
    <w:rsid w:val="001B42A9"/>
    <w:rsid w:val="001C18D3"/>
    <w:rsid w:val="001E15F3"/>
    <w:rsid w:val="001E19C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A2282"/>
    <w:rsid w:val="003D7ED9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4A59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D702F"/>
    <w:rsid w:val="005F6912"/>
    <w:rsid w:val="0060192E"/>
    <w:rsid w:val="006020E9"/>
    <w:rsid w:val="00631709"/>
    <w:rsid w:val="006506CA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032AB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BF5199"/>
    <w:rsid w:val="00C0085B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57326"/>
    <w:rsid w:val="00E605AB"/>
    <w:rsid w:val="00E73E61"/>
    <w:rsid w:val="00E74ED3"/>
    <w:rsid w:val="00E7509C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46A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9C3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BAC9-75CE-4362-8167-4DB13A6A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</Pages>
  <Words>460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183</cp:revision>
  <dcterms:created xsi:type="dcterms:W3CDTF">2016-04-09T10:47:00Z</dcterms:created>
  <dcterms:modified xsi:type="dcterms:W3CDTF">2017-07-07T13:48:00Z</dcterms:modified>
</cp:coreProperties>
</file>