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2F" w:rsidRDefault="00520FB8" w:rsidP="00520FB8">
      <w:pPr>
        <w:pStyle w:val="Cmsor1"/>
      </w:pPr>
      <w:r>
        <w:t>Automata</w:t>
      </w:r>
    </w:p>
    <w:p w:rsidR="00520FB8" w:rsidRDefault="00520FB8" w:rsidP="00520FB8">
      <w:pPr>
        <w:rPr>
          <w:rFonts w:ascii="Verdana" w:hAnsi="Verdana"/>
        </w:rPr>
      </w:pPr>
      <w:r w:rsidRPr="00520FB8">
        <w:rPr>
          <w:rFonts w:ascii="Verdana" w:hAnsi="Verdana"/>
        </w:rPr>
        <w:t>Egy pénzkiadó automata a következőképpen működik:</w:t>
      </w:r>
    </w:p>
    <w:p w:rsidR="00520FB8" w:rsidRDefault="00520FB8" w:rsidP="00520FB8">
      <w:pPr>
        <w:pStyle w:val="Listaszerbekezds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Csak 5 eurót, </w:t>
      </w:r>
      <w:r w:rsidR="002F2E3A">
        <w:rPr>
          <w:rFonts w:ascii="Verdana" w:hAnsi="Verdana"/>
        </w:rPr>
        <w:t>vagy</w:t>
      </w:r>
      <w:r w:rsidR="002B53AE">
        <w:rPr>
          <w:rFonts w:ascii="Verdana" w:hAnsi="Verdana"/>
        </w:rPr>
        <w:t xml:space="preserve"> annak többszörösé</w:t>
      </w:r>
      <w:r>
        <w:rPr>
          <w:rFonts w:ascii="Verdana" w:hAnsi="Verdana"/>
        </w:rPr>
        <w:t xml:space="preserve">t tudja kiadni. </w:t>
      </w:r>
      <w:r w:rsidR="002F2E3A">
        <w:rPr>
          <w:rFonts w:ascii="Verdana" w:hAnsi="Verdana"/>
        </w:rPr>
        <w:t>H</w:t>
      </w:r>
      <w:r>
        <w:rPr>
          <w:rFonts w:ascii="Verdana" w:hAnsi="Verdana"/>
        </w:rPr>
        <w:t>a a</w:t>
      </w:r>
      <w:r w:rsidR="002F2E3A">
        <w:rPr>
          <w:rFonts w:ascii="Verdana" w:hAnsi="Verdana"/>
        </w:rPr>
        <w:t xml:space="preserve"> </w:t>
      </w:r>
      <w:r>
        <w:rPr>
          <w:rFonts w:ascii="Verdana" w:hAnsi="Verdana"/>
        </w:rPr>
        <w:t>kért összeg nem osztható 5-tel, akkor nem ad ki semmit.</w:t>
      </w:r>
    </w:p>
    <w:p w:rsidR="00520FB8" w:rsidRDefault="00520FB8" w:rsidP="00520FB8">
      <w:pPr>
        <w:pStyle w:val="Listaszerbekezds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Minden pénzkivételnek 1 euró a díja.</w:t>
      </w:r>
    </w:p>
    <w:p w:rsidR="00520FB8" w:rsidRDefault="002F2E3A" w:rsidP="00520FB8">
      <w:pPr>
        <w:pStyle w:val="Listaszerbekezds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Az egyenleg nem lehet negatív.</w:t>
      </w:r>
    </w:p>
    <w:p w:rsidR="00520FB8" w:rsidRDefault="000D582C" w:rsidP="00520FB8">
      <w:pPr>
        <w:rPr>
          <w:rFonts w:ascii="Verdana" w:hAnsi="Verdana"/>
        </w:rPr>
      </w:pPr>
      <w:r>
        <w:rPr>
          <w:rFonts w:ascii="Verdana" w:hAnsi="Verdana"/>
        </w:rPr>
        <w:t>Készíts</w:t>
      </w:r>
      <w:r w:rsidR="00520FB8">
        <w:rPr>
          <w:rFonts w:ascii="Verdana" w:hAnsi="Verdana"/>
        </w:rPr>
        <w:t xml:space="preserve"> programot, amely bekéri az egyenleg induló értékét, majd utána a ki</w:t>
      </w:r>
      <w:r w:rsidR="002F2E3A">
        <w:rPr>
          <w:rFonts w:ascii="Verdana" w:hAnsi="Verdana"/>
        </w:rPr>
        <w:t>véteket!</w:t>
      </w:r>
      <w:r w:rsidR="00520FB8">
        <w:rPr>
          <w:rFonts w:ascii="Verdana" w:hAnsi="Verdana"/>
        </w:rPr>
        <w:t xml:space="preserve"> Minden </w:t>
      </w:r>
      <w:r w:rsidR="002F2E3A">
        <w:rPr>
          <w:rFonts w:ascii="Verdana" w:hAnsi="Verdana"/>
        </w:rPr>
        <w:t xml:space="preserve">sikeres </w:t>
      </w:r>
      <w:r w:rsidR="002B53AE">
        <w:rPr>
          <w:rFonts w:ascii="Verdana" w:hAnsi="Verdana"/>
        </w:rPr>
        <w:t xml:space="preserve">kivét után </w:t>
      </w:r>
      <w:r w:rsidR="00520FB8">
        <w:rPr>
          <w:rFonts w:ascii="Verdana" w:hAnsi="Verdana"/>
        </w:rPr>
        <w:t>írja</w:t>
      </w:r>
      <w:r w:rsidR="002B53AE">
        <w:rPr>
          <w:rFonts w:ascii="Verdana" w:hAnsi="Verdana"/>
        </w:rPr>
        <w:t xml:space="preserve"> ki</w:t>
      </w:r>
      <w:bookmarkStart w:id="0" w:name="_GoBack"/>
      <w:bookmarkEnd w:id="0"/>
      <w:r w:rsidR="00520FB8">
        <w:rPr>
          <w:rFonts w:ascii="Verdana" w:hAnsi="Verdana"/>
        </w:rPr>
        <w:t xml:space="preserve"> az egyenleg </w:t>
      </w:r>
      <w:r>
        <w:rPr>
          <w:rFonts w:ascii="Verdana" w:hAnsi="Verdana"/>
        </w:rPr>
        <w:t>új</w:t>
      </w:r>
      <w:r w:rsidR="00520FB8">
        <w:rPr>
          <w:rFonts w:ascii="Verdana" w:hAnsi="Verdana"/>
        </w:rPr>
        <w:t xml:space="preserve"> értékét</w:t>
      </w:r>
      <w:r w:rsidR="002F2E3A">
        <w:rPr>
          <w:rFonts w:ascii="Verdana" w:hAnsi="Verdana"/>
        </w:rPr>
        <w:t>, egyébként pedig a "Sikertelen művelet!" szöveget! Nulla vagy negatív szám</w:t>
      </w:r>
      <w:r w:rsidR="00520FB8">
        <w:rPr>
          <w:rFonts w:ascii="Verdana" w:hAnsi="Verdana"/>
        </w:rPr>
        <w:t xml:space="preserve"> jelzi, ha nincs több kivét.</w:t>
      </w:r>
      <w:r w:rsidR="002F2E3A">
        <w:rPr>
          <w:rFonts w:ascii="Verdana" w:hAnsi="Verdana"/>
        </w:rPr>
        <w:t xml:space="preserve"> Előfordulhat, hogy egy kivét sem történik.</w:t>
      </w:r>
    </w:p>
    <w:p w:rsidR="000D582C" w:rsidRDefault="000D582C" w:rsidP="00520FB8">
      <w:pPr>
        <w:rPr>
          <w:rFonts w:ascii="Verdana" w:hAnsi="Verdana"/>
        </w:rPr>
      </w:pPr>
      <w:r>
        <w:rPr>
          <w:rFonts w:ascii="Verdana" w:hAnsi="Verdana"/>
        </w:rPr>
        <w:t>Minta:</w:t>
      </w:r>
    </w:p>
    <w:p w:rsidR="000D582C" w:rsidRPr="00520FB8" w:rsidRDefault="002F2E3A" w:rsidP="00520FB8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55EB6541" wp14:editId="695C6213">
            <wp:extent cx="1866900" cy="20383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82C" w:rsidRPr="00520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F48CF"/>
    <w:multiLevelType w:val="hybridMultilevel"/>
    <w:tmpl w:val="7E3EAF08"/>
    <w:lvl w:ilvl="0" w:tplc="4DEE1F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B8"/>
    <w:rsid w:val="000243F3"/>
    <w:rsid w:val="000D582C"/>
    <w:rsid w:val="002B53AE"/>
    <w:rsid w:val="002F2E3A"/>
    <w:rsid w:val="00314E2F"/>
    <w:rsid w:val="00520FB8"/>
    <w:rsid w:val="007D70EC"/>
    <w:rsid w:val="0098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D5375-2FBA-47BC-BBD1-C12BACF5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0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0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2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</cp:revision>
  <dcterms:created xsi:type="dcterms:W3CDTF">2016-08-09T05:37:00Z</dcterms:created>
  <dcterms:modified xsi:type="dcterms:W3CDTF">2016-08-09T06:20:00Z</dcterms:modified>
</cp:coreProperties>
</file>