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E2F" w:rsidRDefault="00511041" w:rsidP="00D02E07">
      <w:pPr>
        <w:pStyle w:val="Cmsor1"/>
      </w:pPr>
      <w:r>
        <w:t>Alvás</w:t>
      </w:r>
    </w:p>
    <w:p w:rsidR="00272B25" w:rsidRDefault="00272B25" w:rsidP="00B21D68">
      <w:pPr>
        <w:pStyle w:val="Cmsor2"/>
      </w:pPr>
      <w:r>
        <w:t>Feladat</w:t>
      </w:r>
    </w:p>
    <w:p w:rsidR="00B567DA" w:rsidRDefault="00B567DA" w:rsidP="00272B25">
      <w:r>
        <w:t>Alvás közben körülbelül másfél órás, vagyis 90 perces ciklusaink vannak. Ha egy ilyen ciklus végén ébredünk fel, akkor kevésbé leszünk álmosak, mintha egy ciklus belsejében ébredtünk volna</w:t>
      </w:r>
      <w:r w:rsidR="00BA08E1">
        <w:t xml:space="preserve"> fel</w:t>
      </w:r>
      <w:r>
        <w:t xml:space="preserve">. Ezt fogjuk felhasználni </w:t>
      </w:r>
      <w:r w:rsidR="00F354CF">
        <w:t xml:space="preserve">a </w:t>
      </w:r>
      <w:r>
        <w:t>mai programunkban.</w:t>
      </w:r>
    </w:p>
    <w:p w:rsidR="00B567DA" w:rsidRDefault="00F354CF" w:rsidP="00272B25">
      <w:r>
        <w:t>A programban k</w:t>
      </w:r>
      <w:r w:rsidR="00B567DA">
        <w:t>iszámol</w:t>
      </w:r>
      <w:r>
        <w:t>t</w:t>
      </w:r>
      <w:r w:rsidR="00B567DA">
        <w:t xml:space="preserve">atjuk, hogy mikor kell elaludnunk </w:t>
      </w:r>
      <w:r w:rsidR="00081163">
        <w:t xml:space="preserve">vagy felébrednünk </w:t>
      </w:r>
      <w:r w:rsidR="00B567DA">
        <w:t xml:space="preserve">úgy, hogy a 90 perc többszörösét aludjuk végig. </w:t>
      </w:r>
    </w:p>
    <w:p w:rsidR="00B567DA" w:rsidRDefault="00B567DA" w:rsidP="00272B25">
      <w:r>
        <w:t>Tegyük fel, hogy lefekvés után 15 perc kell az elalváshoz, és 5 ciklusnyit (450 percet = 7,5 órát) szeretnénk aludni. Így összesen 465 perccel a felkelés időpontja előtt kell lefeküdnünk</w:t>
      </w:r>
      <w:r w:rsidR="00D5586E">
        <w:t>, illetve 465 perccel a le</w:t>
      </w:r>
      <w:r w:rsidR="00CA7071">
        <w:t>f</w:t>
      </w:r>
      <w:r w:rsidR="00D5586E">
        <w:t>e</w:t>
      </w:r>
      <w:r w:rsidR="00CA7071">
        <w:t>kvés után kell felébrednünk.</w:t>
      </w:r>
    </w:p>
    <w:p w:rsidR="00654F3C" w:rsidRDefault="00654F3C" w:rsidP="00654F3C">
      <w:r>
        <w:t xml:space="preserve">Ha tudjuk, hogy mikor fekszünk le, akkor kiszámíthatjuk, hogy mikor kell felkelnünk. Ezt fogja </w:t>
      </w:r>
      <w:r w:rsidR="00081163">
        <w:t>elvégez</w:t>
      </w:r>
      <w:r>
        <w:t>ni a program első része:</w:t>
      </w:r>
    </w:p>
    <w:p w:rsidR="00654F3C" w:rsidRDefault="00654F3C" w:rsidP="00654F3C">
      <w:r w:rsidRPr="00654F3C">
        <w:rPr>
          <w:noProof/>
          <w:lang w:eastAsia="hu-HU"/>
        </w:rPr>
        <w:drawing>
          <wp:inline distT="0" distB="0" distL="0" distR="0" wp14:anchorId="7B742755" wp14:editId="0E135857">
            <wp:extent cx="2400635" cy="1638529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7DA" w:rsidRDefault="00081163" w:rsidP="00272B25">
      <w:r>
        <w:t>A p</w:t>
      </w:r>
      <w:r w:rsidR="00996FED">
        <w:t>rogram</w:t>
      </w:r>
      <w:r w:rsidR="00B567DA">
        <w:t xml:space="preserve"> </w:t>
      </w:r>
      <w:r w:rsidR="00654F3C">
        <w:t>második</w:t>
      </w:r>
      <w:r w:rsidR="00B567DA">
        <w:t xml:space="preserve"> </w:t>
      </w:r>
      <w:r w:rsidR="00654F3C">
        <w:t>része</w:t>
      </w:r>
      <w:r w:rsidR="00B567DA">
        <w:t xml:space="preserve"> a lefekvés időpontját fogja kiszámítani az ébredés idópontja alapján:</w:t>
      </w:r>
    </w:p>
    <w:p w:rsidR="00B567DA" w:rsidRDefault="00654F3C" w:rsidP="00272B25">
      <w:pPr>
        <w:rPr>
          <w:noProof/>
          <w:lang w:eastAsia="hu-HU"/>
        </w:rPr>
      </w:pPr>
      <w:r w:rsidRPr="00654F3C">
        <w:rPr>
          <w:noProof/>
          <w:lang w:eastAsia="hu-HU"/>
        </w:rPr>
        <w:drawing>
          <wp:inline distT="0" distB="0" distL="0" distR="0" wp14:anchorId="00934B0B" wp14:editId="36625936">
            <wp:extent cx="2400635" cy="1638529"/>
            <wp:effectExtent l="0" t="0" r="0" b="0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F3C" w:rsidRDefault="00654F3C" w:rsidP="00272B25">
      <w:pPr>
        <w:rPr>
          <w:noProof/>
          <w:lang w:eastAsia="hu-HU"/>
        </w:rPr>
      </w:pPr>
      <w:r>
        <w:rPr>
          <w:noProof/>
          <w:lang w:eastAsia="hu-HU"/>
        </w:rPr>
        <w:t>Ezen kívül beállíthatjuk, hány perc kell az elalváshoz:</w:t>
      </w:r>
    </w:p>
    <w:p w:rsidR="00654F3C" w:rsidRDefault="00654F3C" w:rsidP="00272B25">
      <w:r w:rsidRPr="00654F3C">
        <w:rPr>
          <w:noProof/>
          <w:lang w:eastAsia="hu-HU"/>
        </w:rPr>
        <w:lastRenderedPageBreak/>
        <w:drawing>
          <wp:inline distT="0" distB="0" distL="0" distR="0" wp14:anchorId="001D29C6" wp14:editId="774F6C44">
            <wp:extent cx="2400635" cy="1638529"/>
            <wp:effectExtent l="0" t="0" r="0" b="0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F3C" w:rsidRDefault="00654F3C" w:rsidP="00272B25">
      <w:r>
        <w:t>És végül lesz egy névjegy lap is:</w:t>
      </w:r>
    </w:p>
    <w:p w:rsidR="00654F3C" w:rsidRDefault="00654F3C" w:rsidP="00272B25">
      <w:r w:rsidRPr="00654F3C">
        <w:rPr>
          <w:noProof/>
          <w:lang w:eastAsia="hu-HU"/>
        </w:rPr>
        <w:drawing>
          <wp:inline distT="0" distB="0" distL="0" distR="0" wp14:anchorId="07144046" wp14:editId="2729F736">
            <wp:extent cx="2400635" cy="1638529"/>
            <wp:effectExtent l="0" t="0" r="0" b="0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20C" w:rsidRDefault="00AD320C" w:rsidP="00AD320C">
      <w:pPr>
        <w:pStyle w:val="Cmsor2"/>
      </w:pPr>
      <w:r>
        <w:t>Előkészületek</w:t>
      </w:r>
    </w:p>
    <w:p w:rsidR="00AD320C" w:rsidRDefault="00AD320C" w:rsidP="00AD320C">
      <w:r>
        <w:t xml:space="preserve">Kezdj egy új </w:t>
      </w:r>
      <w:r w:rsidR="00081163">
        <w:t xml:space="preserve">JavaFX </w:t>
      </w:r>
      <w:r>
        <w:t xml:space="preserve">FXML projektet </w:t>
      </w:r>
      <w:r>
        <w:rPr>
          <w:i/>
        </w:rPr>
        <w:t>alvascalc</w:t>
      </w:r>
      <w:r>
        <w:t xml:space="preserve"> néven!</w:t>
      </w:r>
    </w:p>
    <w:p w:rsidR="00AD320C" w:rsidRDefault="00AD320C" w:rsidP="00AD320C">
      <w:r>
        <w:t>Nyisd meg az FXML fájlt a Scene Builder-rel!</w:t>
      </w:r>
    </w:p>
    <w:p w:rsidR="00AD320C" w:rsidRDefault="00AD320C" w:rsidP="00AD320C">
      <w:r>
        <w:t>Töröld le az automatikusan létrehozott elemeket! (Mivel ezeknek van fx:id-jük, a törlés előtt figyelmeztet a program.)</w:t>
      </w:r>
    </w:p>
    <w:p w:rsidR="00AD320C" w:rsidRDefault="00AD320C" w:rsidP="00AD320C">
      <w:r>
        <w:t>Töröld a Controller fájlból is a felesleges kódot!</w:t>
      </w:r>
    </w:p>
    <w:p w:rsidR="00AD320C" w:rsidRDefault="00021628" w:rsidP="00AD320C">
      <w:pPr>
        <w:pStyle w:val="Cmsor2"/>
      </w:pPr>
      <w:r>
        <w:t>Fülek</w:t>
      </w:r>
      <w:r w:rsidR="00AD320C">
        <w:t xml:space="preserve"> elkészítése</w:t>
      </w:r>
    </w:p>
    <w:p w:rsidR="00DC0E2D" w:rsidRDefault="00AA4AAF" w:rsidP="00D4318E">
      <w:r>
        <w:t xml:space="preserve">Mint a fenti ábrákon látható, az ablakban </w:t>
      </w:r>
      <w:r w:rsidR="00AD320C">
        <w:t>négy</w:t>
      </w:r>
      <w:r>
        <w:t xml:space="preserve"> fül van. Ezt a </w:t>
      </w:r>
      <w:r w:rsidR="00AD320C">
        <w:rPr>
          <w:rFonts w:asciiTheme="majorHAnsi" w:hAnsiTheme="majorHAnsi"/>
        </w:rPr>
        <w:t>Tab</w:t>
      </w:r>
      <w:r w:rsidRPr="00AA4AAF">
        <w:rPr>
          <w:rFonts w:asciiTheme="majorHAnsi" w:hAnsiTheme="majorHAnsi"/>
        </w:rPr>
        <w:t>Pane</w:t>
      </w:r>
      <w:r w:rsidR="00AD320C">
        <w:t xml:space="preserve"> tárolóval</w:t>
      </w:r>
      <w:r>
        <w:t xml:space="preserve"> lehet elkészíteni. </w:t>
      </w:r>
    </w:p>
    <w:p w:rsidR="00DC0E2D" w:rsidRDefault="00AA4AAF" w:rsidP="00D4318E">
      <w:r>
        <w:t xml:space="preserve">Ehhez az egyes füleket a </w:t>
      </w:r>
      <w:r w:rsidRPr="00AA4AAF">
        <w:t>hozzájuk</w:t>
      </w:r>
      <w:r>
        <w:t xml:space="preserve"> </w:t>
      </w:r>
      <w:r w:rsidR="00111269">
        <w:t>tartozó la</w:t>
      </w:r>
      <w:r>
        <w:t xml:space="preserve">ppal együtt </w:t>
      </w:r>
      <w:r w:rsidR="002A3462" w:rsidRPr="002A3462">
        <w:rPr>
          <w:rStyle w:val="Kd"/>
        </w:rPr>
        <w:t>Tab</w:t>
      </w:r>
      <w:r w:rsidR="008C18A6">
        <w:t xml:space="preserve"> panel</w:t>
      </w:r>
      <w:r w:rsidR="002A3462">
        <w:t>ként</w:t>
      </w:r>
      <w:r w:rsidRPr="00111269">
        <w:t xml:space="preserve"> kell hozzáadni</w:t>
      </w:r>
      <w:r w:rsidR="002A3462">
        <w:t xml:space="preserve">, és ezek </w:t>
      </w:r>
      <w:r w:rsidR="002A3462" w:rsidRPr="006D0243">
        <w:rPr>
          <w:rStyle w:val="Kd"/>
        </w:rPr>
        <w:t>Text</w:t>
      </w:r>
      <w:r w:rsidR="002A3462">
        <w:t xml:space="preserve"> tulajdonságában kell megadni a fülek feliratait.</w:t>
      </w:r>
    </w:p>
    <w:p w:rsidR="00AA4AAF" w:rsidRDefault="00111269" w:rsidP="00D4318E">
      <w:r>
        <w:t>Az egyes oldalakon szereplő komponenseket a panelekhez kell hozzáadni.</w:t>
      </w:r>
    </w:p>
    <w:p w:rsidR="002A3462" w:rsidRDefault="00454178" w:rsidP="00D4318E">
      <w:r>
        <w:t xml:space="preserve">Helyezz el egy </w:t>
      </w:r>
      <w:r w:rsidRPr="00AC5CD6">
        <w:rPr>
          <w:rStyle w:val="Kd"/>
        </w:rPr>
        <w:t>TabPane</w:t>
      </w:r>
      <w:r>
        <w:t xml:space="preserve"> tárolót</w:t>
      </w:r>
      <w:r w:rsidR="00BB79F1">
        <w:t xml:space="preserve"> 250x140-es méretben</w:t>
      </w:r>
      <w:r>
        <w:t>, és rajta négy fület az ábrákon szereplő feliratokkal!</w:t>
      </w:r>
    </w:p>
    <w:p w:rsidR="00F354CF" w:rsidRDefault="00F354CF" w:rsidP="00D4318E">
      <w:r w:rsidRPr="00F354CF">
        <w:rPr>
          <w:i/>
          <w:iCs/>
        </w:rPr>
        <w:t>Megjegyzés</w:t>
      </w:r>
      <w:r>
        <w:t xml:space="preserve">: A </w:t>
      </w:r>
      <w:r w:rsidRPr="00AC5CD6">
        <w:rPr>
          <w:rStyle w:val="Kd"/>
        </w:rPr>
        <w:t>TabPane</w:t>
      </w:r>
      <w:r>
        <w:t xml:space="preserve"> tárolón alapból van két fül, csak két másikat kell hozzáadni. Sajnos a fülek hozzáadásánál a program néha lefagy, ezért előtte célszerű menteni. Ritkábban fagy le a program, ha a füleket a hierarchiához adod hozzá. Ha így sem sikerül, az FXML fájlban szövegesen is </w:t>
      </w:r>
      <w:r w:rsidR="00CE433A">
        <w:t xml:space="preserve">hozzáadhatod őket a </w:t>
      </w:r>
      <w:r w:rsidR="00CE433A" w:rsidRPr="00CE433A">
        <w:rPr>
          <w:rFonts w:asciiTheme="majorHAnsi" w:hAnsiTheme="majorHAnsi"/>
        </w:rPr>
        <w:t>TabPane</w:t>
      </w:r>
      <w:r w:rsidR="00CE433A">
        <w:t>-hez</w:t>
      </w:r>
      <w:r>
        <w:t>.</w:t>
      </w:r>
    </w:p>
    <w:p w:rsidR="00454178" w:rsidRDefault="00AC5CD6" w:rsidP="00D4318E">
      <w:r>
        <w:t>Futtasd a programot, és próbáld ki a fülek közötti váltást! (Ctrl+Tab-bal is lehet.) Mi történik, ha</w:t>
      </w:r>
      <w:r w:rsidR="00CE433A">
        <w:t xml:space="preserve"> olyan</w:t>
      </w:r>
      <w:r>
        <w:t xml:space="preserve"> keskenyre állítod az ablakot, </w:t>
      </w:r>
      <w:r w:rsidR="00CE433A">
        <w:t>hogy nem</w:t>
      </w:r>
      <w:r>
        <w:t xml:space="preserve"> fér ki minden fül?</w:t>
      </w:r>
    </w:p>
    <w:p w:rsidR="00AC5CD6" w:rsidRDefault="00021628" w:rsidP="00021628">
      <w:pPr>
        <w:pStyle w:val="Cmsor2"/>
      </w:pPr>
      <w:r>
        <w:lastRenderedPageBreak/>
        <w:t>FlowPane elrendezés</w:t>
      </w:r>
    </w:p>
    <w:p w:rsidR="00AC5CD6" w:rsidRDefault="00247C8F" w:rsidP="00D4318E">
      <w:r>
        <w:t xml:space="preserve">Helyezz el az első fülön egy </w:t>
      </w:r>
      <w:r w:rsidRPr="00D538AC">
        <w:rPr>
          <w:rFonts w:asciiTheme="majorHAnsi" w:hAnsiTheme="majorHAnsi"/>
        </w:rPr>
        <w:t>FlowPane</w:t>
      </w:r>
      <w:r>
        <w:t xml:space="preserve"> tárolót! Ez egymás mellé teszi az elemeket. Ha nem férnek ki, több sorba tördeli őket.</w:t>
      </w:r>
    </w:p>
    <w:p w:rsidR="00057EBB" w:rsidRDefault="00057EBB" w:rsidP="00D4318E">
      <w:r>
        <w:rPr>
          <w:noProof/>
          <w:lang w:eastAsia="hu-HU"/>
        </w:rPr>
        <w:drawing>
          <wp:inline distT="0" distB="0" distL="0" distR="0">
            <wp:extent cx="5476875" cy="2933700"/>
            <wp:effectExtent l="0" t="0" r="9525" b="0"/>
            <wp:docPr id="18" name="Kép 18" descr="https://o7planning.org/en/10627/cache/images/i/27609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o7planning.org/en/10627/cache/images/i/276099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20E" w:rsidRDefault="00A8420E" w:rsidP="00D4318E">
      <w:r>
        <w:t>Állítsd a tároló Alignment tulajdonságát CENTER-re!</w:t>
      </w:r>
      <w:r w:rsidR="008C627C">
        <w:t xml:space="preserve"> A H</w:t>
      </w:r>
      <w:r w:rsidR="00426B24">
        <w:t>g</w:t>
      </w:r>
      <w:r w:rsidR="008C627C">
        <w:t>ap és a V</w:t>
      </w:r>
      <w:r w:rsidR="00426B24">
        <w:t>g</w:t>
      </w:r>
      <w:r w:rsidR="00EA54EB">
        <w:t>a</w:t>
      </w:r>
      <w:r w:rsidR="008C627C">
        <w:t>p értéke 10 legyen!</w:t>
      </w:r>
    </w:p>
    <w:p w:rsidR="00021628" w:rsidRDefault="00021628" w:rsidP="00021628">
      <w:pPr>
        <w:pStyle w:val="Cmsor2"/>
      </w:pPr>
      <w:r>
        <w:t>ComboBox</w:t>
      </w:r>
    </w:p>
    <w:p w:rsidR="00021628" w:rsidRDefault="00021628" w:rsidP="00D4318E">
      <w:r>
        <w:t>A ComboBox elem segítségével előre megadott listából választhatunk.</w:t>
      </w:r>
    </w:p>
    <w:p w:rsidR="00247C8F" w:rsidRDefault="000441D4" w:rsidP="00D4318E">
      <w:r>
        <w:t>Helyezd el a következő elemeket a Felkelés lapon:</w:t>
      </w:r>
    </w:p>
    <w:p w:rsidR="000441D4" w:rsidRDefault="000441D4" w:rsidP="00D4318E">
      <w:r w:rsidRPr="000441D4">
        <w:rPr>
          <w:noProof/>
          <w:lang w:eastAsia="hu-HU"/>
        </w:rPr>
        <w:drawing>
          <wp:inline distT="0" distB="0" distL="0" distR="0" wp14:anchorId="277DD0C9" wp14:editId="3562B37A">
            <wp:extent cx="2629267" cy="1552792"/>
            <wp:effectExtent l="0" t="0" r="0" b="9525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1D4" w:rsidRDefault="000441D4" w:rsidP="00D4318E">
      <w:r>
        <w:t>Az alsó címke betűi legyenek félkövérek, azonosítója legyen</w:t>
      </w:r>
      <w:r w:rsidR="009F59F2">
        <w:t>:</w:t>
      </w:r>
      <w:r>
        <w:t xml:space="preserve"> </w:t>
      </w:r>
      <w:r w:rsidRPr="0019431B">
        <w:rPr>
          <w:rStyle w:val="Kd"/>
        </w:rPr>
        <w:t>lblKeljFel</w:t>
      </w:r>
    </w:p>
    <w:p w:rsidR="000441D4" w:rsidRDefault="000441D4" w:rsidP="00D4318E">
      <w:r>
        <w:t>A baloldali ComboBox azonosítója</w:t>
      </w:r>
      <w:r w:rsidR="0019431B">
        <w:t xml:space="preserve"> </w:t>
      </w:r>
      <w:r w:rsidR="0019431B" w:rsidRPr="0019431B">
        <w:rPr>
          <w:rStyle w:val="Kd"/>
        </w:rPr>
        <w:t>cbxLeOra</w:t>
      </w:r>
      <w:r w:rsidR="0019431B">
        <w:t xml:space="preserve">, a jobb oldalié </w:t>
      </w:r>
      <w:r w:rsidR="0019431B" w:rsidRPr="0019431B">
        <w:rPr>
          <w:rStyle w:val="Kd"/>
        </w:rPr>
        <w:t>cbxLe</w:t>
      </w:r>
      <w:r w:rsidRPr="0019431B">
        <w:rPr>
          <w:rStyle w:val="Kd"/>
        </w:rPr>
        <w:t>Perc</w:t>
      </w:r>
      <w:r>
        <w:t xml:space="preserve"> legyen!</w:t>
      </w:r>
    </w:p>
    <w:p w:rsidR="008B689D" w:rsidRDefault="0019431B" w:rsidP="00D4318E">
      <w:r>
        <w:t>Állítsd mindkettőnél a Layout/PrefWidth tulajdonságot USE_COMPUTED_SIZE-ra!</w:t>
      </w:r>
    </w:p>
    <w:p w:rsidR="005F3592" w:rsidRDefault="005F3592" w:rsidP="005F3592">
      <w:r>
        <w:t xml:space="preserve">Mindkét ComboBox-ból történő választásnál fusson le a </w:t>
      </w:r>
      <w:r w:rsidRPr="005F3592">
        <w:rPr>
          <w:rStyle w:val="Kd"/>
        </w:rPr>
        <w:t>felkel</w:t>
      </w:r>
      <w:r>
        <w:t xml:space="preserve"> metódus!</w:t>
      </w:r>
    </w:p>
    <w:p w:rsidR="003C1D5E" w:rsidRDefault="003C1D5E" w:rsidP="003C1D5E">
      <w:pPr>
        <w:rPr>
          <w:lang w:val="en-US"/>
        </w:rPr>
      </w:pPr>
    </w:p>
    <w:p w:rsidR="003C1D5E" w:rsidRDefault="003C1D5E" w:rsidP="003C1D5E">
      <w:pPr>
        <w:rPr>
          <w:lang w:val="en-US"/>
        </w:rPr>
      </w:pPr>
      <w:r>
        <w:rPr>
          <w:lang w:val="en-US"/>
        </w:rPr>
        <w:t>Add meg a controller osztály nevét a bal alsó sarokban (Document, Controller)!</w:t>
      </w:r>
    </w:p>
    <w:p w:rsidR="003C1D5E" w:rsidRDefault="003C1D5E" w:rsidP="003C1D5E">
      <w:pPr>
        <w:rPr>
          <w:lang w:val="en-US"/>
        </w:rPr>
      </w:pPr>
      <w:r>
        <w:rPr>
          <w:lang w:val="en-US"/>
        </w:rPr>
        <w:t>Ezután nyisd meg a View, Show Sample Controller Skeleton paranccsal a controllerbe másolandó kódot, és másold a vágólapra a szükséges deklarációkat!</w:t>
      </w:r>
    </w:p>
    <w:p w:rsidR="003C1D5E" w:rsidRDefault="003C1D5E" w:rsidP="003C1D5E">
      <w:pPr>
        <w:rPr>
          <w:lang w:val="en-US"/>
        </w:rPr>
      </w:pPr>
      <w:r>
        <w:rPr>
          <w:lang w:val="en-US"/>
        </w:rPr>
        <w:lastRenderedPageBreak/>
        <w:t>Mentsd a jelenetet, és válts vissza a NetBeans-re!</w:t>
      </w:r>
    </w:p>
    <w:p w:rsidR="003C1D5E" w:rsidRPr="00921C96" w:rsidRDefault="003C1D5E" w:rsidP="003C1D5E">
      <w:r>
        <w:t>Nézd át a generált FXML dokumentumot!</w:t>
      </w:r>
    </w:p>
    <w:p w:rsidR="0019431B" w:rsidRDefault="0019431B" w:rsidP="00D4318E"/>
    <w:p w:rsidR="00A10BD9" w:rsidRDefault="003C1D5E" w:rsidP="003C1D5E">
      <w:r>
        <w:t xml:space="preserve">Másold be a kódot a vágólapról az FXMLDocumentController osztályba, és </w:t>
      </w:r>
      <w:r w:rsidR="00A10BD9">
        <w:t xml:space="preserve">a ComboBox-oknál add meg a </w:t>
      </w:r>
      <w:r w:rsidR="00A10BD9" w:rsidRPr="000B233D">
        <w:rPr>
          <w:rFonts w:asciiTheme="majorHAnsi" w:hAnsiTheme="majorHAnsi"/>
        </w:rPr>
        <w:t>String</w:t>
      </w:r>
      <w:r w:rsidR="00A10BD9">
        <w:t xml:space="preserve"> típust a kérdőjel helyett!</w:t>
      </w:r>
    </w:p>
    <w:p w:rsidR="003C1D5E" w:rsidRDefault="00A10BD9" w:rsidP="003C1D5E">
      <w:r>
        <w:t xml:space="preserve">Próbáld </w:t>
      </w:r>
      <w:r w:rsidR="003C1D5E">
        <w:t xml:space="preserve">ki a programot! </w:t>
      </w:r>
    </w:p>
    <w:p w:rsidR="000B233D" w:rsidRDefault="003C1D5E" w:rsidP="003C1D5E">
      <w:r>
        <w:t xml:space="preserve">Láthatod, hogy a </w:t>
      </w:r>
      <w:r w:rsidRPr="00503686">
        <w:rPr>
          <w:rFonts w:asciiTheme="majorHAnsi" w:hAnsiTheme="majorHAnsi"/>
        </w:rPr>
        <w:t>ComboBox</w:t>
      </w:r>
      <w:r>
        <w:t xml:space="preserve">-okat fel kell tölteni a választási lehetőségekkel. </w:t>
      </w:r>
    </w:p>
    <w:p w:rsidR="000B233D" w:rsidRDefault="00503686" w:rsidP="003C1D5E">
      <w:r>
        <w:t xml:space="preserve">A </w:t>
      </w:r>
      <w:r w:rsidRPr="00503686">
        <w:rPr>
          <w:rFonts w:asciiTheme="majorHAnsi" w:hAnsiTheme="majorHAnsi"/>
        </w:rPr>
        <w:t>ComboBox</w:t>
      </w:r>
      <w:r>
        <w:t xml:space="preserve">-hoz a JavaFX automatikusan hozzárendel egy listát. Ez az </w:t>
      </w:r>
      <w:r w:rsidRPr="00503686">
        <w:rPr>
          <w:rFonts w:asciiTheme="majorHAnsi" w:hAnsiTheme="majorHAnsi"/>
        </w:rPr>
        <w:t>ArrayList</w:t>
      </w:r>
      <w:r>
        <w:t xml:space="preserve">-hez hasonlóan használható, és a </w:t>
      </w:r>
      <w:r w:rsidRPr="00503686">
        <w:rPr>
          <w:rFonts w:asciiTheme="majorHAnsi" w:hAnsiTheme="majorHAnsi"/>
        </w:rPr>
        <w:t>getItems</w:t>
      </w:r>
      <w:r>
        <w:t xml:space="preserve"> metódussal kaphatunk egy hivatkozást rá.</w:t>
      </w:r>
    </w:p>
    <w:p w:rsidR="00503686" w:rsidRDefault="00503686" w:rsidP="003C1D5E">
      <w:r>
        <w:t xml:space="preserve">Például a </w:t>
      </w:r>
      <w:r w:rsidRPr="00503686">
        <w:rPr>
          <w:rFonts w:asciiTheme="majorHAnsi" w:hAnsiTheme="majorHAnsi"/>
        </w:rPr>
        <w:t>cbxLeOra</w:t>
      </w:r>
      <w:r>
        <w:t xml:space="preserve"> </w:t>
      </w:r>
      <w:r w:rsidRPr="00503686">
        <w:rPr>
          <w:rFonts w:asciiTheme="majorHAnsi" w:hAnsiTheme="majorHAnsi"/>
        </w:rPr>
        <w:t>ComboBox</w:t>
      </w:r>
      <w:r w:rsidR="00F0242E">
        <w:t xml:space="preserve"> listájá</w:t>
      </w:r>
      <w:r>
        <w:t>ra így hivatkozhatunk:</w:t>
      </w:r>
    </w:p>
    <w:p w:rsidR="00503686" w:rsidRPr="00503686" w:rsidRDefault="00503686" w:rsidP="003C1D5E">
      <w:pPr>
        <w:rPr>
          <w:rFonts w:asciiTheme="majorHAnsi" w:hAnsiTheme="majorHAnsi"/>
        </w:rPr>
      </w:pPr>
      <w:r w:rsidRPr="00503686">
        <w:rPr>
          <w:rFonts w:asciiTheme="majorHAnsi" w:hAnsiTheme="majorHAnsi"/>
        </w:rPr>
        <w:t>cbxLeOra.getItems()</w:t>
      </w:r>
    </w:p>
    <w:p w:rsidR="00503686" w:rsidRDefault="00503686" w:rsidP="003C1D5E">
      <w:r>
        <w:t xml:space="preserve">A listához az </w:t>
      </w:r>
      <w:r w:rsidRPr="00503686">
        <w:rPr>
          <w:rFonts w:asciiTheme="majorHAnsi" w:hAnsiTheme="majorHAnsi"/>
        </w:rPr>
        <w:t>add</w:t>
      </w:r>
      <w:r>
        <w:t xml:space="preserve"> metódussal egy elemet, az </w:t>
      </w:r>
      <w:r w:rsidRPr="00503686">
        <w:rPr>
          <w:rFonts w:asciiTheme="majorHAnsi" w:hAnsiTheme="majorHAnsi"/>
        </w:rPr>
        <w:t>addAll</w:t>
      </w:r>
      <w:r>
        <w:t xml:space="preserve"> metódussal több elemet is hozzáadhatunk.</w:t>
      </w:r>
    </w:p>
    <w:p w:rsidR="00503686" w:rsidRDefault="00503686" w:rsidP="003C1D5E">
      <w:r>
        <w:t>Például:</w:t>
      </w:r>
    </w:p>
    <w:p w:rsidR="00503686" w:rsidRPr="00503686" w:rsidRDefault="00503686" w:rsidP="00503686">
      <w:pPr>
        <w:rPr>
          <w:rFonts w:asciiTheme="majorHAnsi" w:hAnsiTheme="majorHAnsi"/>
        </w:rPr>
      </w:pPr>
      <w:r w:rsidRPr="00503686">
        <w:rPr>
          <w:rFonts w:asciiTheme="majorHAnsi" w:hAnsiTheme="majorHAnsi"/>
        </w:rPr>
        <w:t>cbxLeOra.getItems().add("Egy elem");</w:t>
      </w:r>
    </w:p>
    <w:p w:rsidR="00503686" w:rsidRPr="00503686" w:rsidRDefault="00503686" w:rsidP="00503686">
      <w:pPr>
        <w:rPr>
          <w:rFonts w:asciiTheme="majorHAnsi" w:hAnsiTheme="majorHAnsi"/>
        </w:rPr>
      </w:pPr>
      <w:r w:rsidRPr="00503686">
        <w:rPr>
          <w:rFonts w:asciiTheme="majorHAnsi" w:hAnsiTheme="majorHAnsi"/>
        </w:rPr>
        <w:t>cbxLeOra.getItems().addAll("kettő", "három", "négy");</w:t>
      </w:r>
    </w:p>
    <w:p w:rsidR="00503686" w:rsidRDefault="00503686" w:rsidP="00503686">
      <w:r>
        <w:t xml:space="preserve">A kiválasztott elemet a </w:t>
      </w:r>
      <w:r w:rsidRPr="00503686">
        <w:rPr>
          <w:rFonts w:asciiTheme="majorHAnsi" w:hAnsiTheme="majorHAnsi"/>
        </w:rPr>
        <w:t>setValue</w:t>
      </w:r>
      <w:r>
        <w:t xml:space="preserve"> metódussal állíthatjuk be</w:t>
      </w:r>
      <w:r w:rsidR="00EB7E88">
        <w:t xml:space="preserve">, és a </w:t>
      </w:r>
      <w:r w:rsidR="00EB7E88" w:rsidRPr="00EB7E88">
        <w:rPr>
          <w:rFonts w:asciiTheme="majorHAnsi" w:hAnsiTheme="majorHAnsi"/>
        </w:rPr>
        <w:t>getValue</w:t>
      </w:r>
      <w:r w:rsidR="00EB7E88">
        <w:t xml:space="preserve"> metódussal olvashatjuk ki az értékét.</w:t>
      </w:r>
      <w:r>
        <w:t xml:space="preserve"> Például:</w:t>
      </w:r>
    </w:p>
    <w:p w:rsidR="00503686" w:rsidRPr="00503686" w:rsidRDefault="00503686" w:rsidP="00503686">
      <w:pPr>
        <w:rPr>
          <w:rFonts w:asciiTheme="majorHAnsi" w:hAnsiTheme="majorHAnsi"/>
        </w:rPr>
      </w:pPr>
      <w:r w:rsidRPr="00503686">
        <w:rPr>
          <w:rFonts w:asciiTheme="majorHAnsi" w:hAnsiTheme="majorHAnsi"/>
        </w:rPr>
        <w:t>cbxLeOra.setValue("Egy elem");</w:t>
      </w:r>
    </w:p>
    <w:p w:rsidR="00503686" w:rsidRDefault="00503686" w:rsidP="003C1D5E"/>
    <w:p w:rsidR="003C1D5E" w:rsidRDefault="003C1D5E" w:rsidP="003C1D5E">
      <w:r>
        <w:t xml:space="preserve">Egészítsd ki az </w:t>
      </w:r>
      <w:r>
        <w:rPr>
          <w:rStyle w:val="Kd"/>
        </w:rPr>
        <w:t>initialize</w:t>
      </w:r>
      <w:r>
        <w:t xml:space="preserve"> metódus kódját az alábbiak szerint:</w:t>
      </w:r>
    </w:p>
    <w:p w:rsidR="003C1D5E" w:rsidRDefault="003C1D5E" w:rsidP="003C1D5E">
      <w:r w:rsidRPr="003C1D5E">
        <w:rPr>
          <w:noProof/>
          <w:lang w:eastAsia="hu-HU"/>
        </w:rPr>
        <w:drawing>
          <wp:inline distT="0" distB="0" distL="0" distR="0" wp14:anchorId="27B5C1C6" wp14:editId="22E5CFC3">
            <wp:extent cx="6487430" cy="2133898"/>
            <wp:effectExtent l="0" t="0" r="0" b="0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7430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31B" w:rsidRDefault="003C1D5E" w:rsidP="00D4318E">
      <w:r>
        <w:t>Futtasd ismét a programot! Figyel</w:t>
      </w:r>
      <w:r w:rsidR="00021628">
        <w:t>d meg a fenti beállítások hatásai</w:t>
      </w:r>
      <w:r>
        <w:t>t!</w:t>
      </w:r>
    </w:p>
    <w:p w:rsidR="003C1D5E" w:rsidRDefault="00021628" w:rsidP="00021628">
      <w:pPr>
        <w:pStyle w:val="Cmsor2"/>
      </w:pPr>
      <w:r>
        <w:t>Felkelés kiszámítása</w:t>
      </w:r>
    </w:p>
    <w:p w:rsidR="005F3592" w:rsidRDefault="005F3592" w:rsidP="00D4318E">
      <w:r>
        <w:t>Vegyél fel egy adattagot a controller osztályba</w:t>
      </w:r>
      <w:r w:rsidR="006B6470">
        <w:t xml:space="preserve"> az alvás hosszának tárolásához</w:t>
      </w:r>
      <w:r>
        <w:t>:</w:t>
      </w:r>
    </w:p>
    <w:p w:rsidR="005F3592" w:rsidRDefault="005F3592" w:rsidP="00D4318E">
      <w:r w:rsidRPr="005F3592">
        <w:rPr>
          <w:noProof/>
          <w:lang w:eastAsia="hu-HU"/>
        </w:rPr>
        <w:lastRenderedPageBreak/>
        <w:drawing>
          <wp:inline distT="0" distB="0" distL="0" distR="0" wp14:anchorId="7CDF1D08" wp14:editId="3A952F8E">
            <wp:extent cx="3439005" cy="695422"/>
            <wp:effectExtent l="0" t="0" r="9525" b="9525"/>
            <wp:docPr id="29" name="Kép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470" w:rsidRDefault="006B6470" w:rsidP="00D4318E">
      <w:r>
        <w:t>Az alapértelmezett érték 15 perces elalvást feltételez, a Beállításoknál le</w:t>
      </w:r>
      <w:r w:rsidR="00EB7E88">
        <w:t>h</w:t>
      </w:r>
      <w:r>
        <w:t>et majd módosítani.</w:t>
      </w:r>
    </w:p>
    <w:p w:rsidR="006B6470" w:rsidRDefault="006B6470" w:rsidP="00D4318E"/>
    <w:p w:rsidR="005F3592" w:rsidRDefault="005F3592" w:rsidP="00D4318E">
      <w:r>
        <w:t xml:space="preserve">Készíts egy </w:t>
      </w:r>
      <w:r w:rsidRPr="005F3592">
        <w:rPr>
          <w:rStyle w:val="Kd"/>
        </w:rPr>
        <w:t>nulla</w:t>
      </w:r>
      <w:r>
        <w:t xml:space="preserve"> nevű metódust, amely a kapott számot stringgé alakítja, és ha egyjegyű, akkor elé tesz egy nullát! Ezt a percek kiírásánál fogjuk használni.</w:t>
      </w:r>
    </w:p>
    <w:p w:rsidR="005F3592" w:rsidRDefault="005F3592" w:rsidP="00D4318E">
      <w:r w:rsidRPr="005F3592">
        <w:rPr>
          <w:noProof/>
          <w:lang w:eastAsia="hu-HU"/>
        </w:rPr>
        <w:drawing>
          <wp:inline distT="0" distB="0" distL="0" distR="0" wp14:anchorId="1F456CFA" wp14:editId="4FFBB95C">
            <wp:extent cx="2829320" cy="1076475"/>
            <wp:effectExtent l="0" t="0" r="9525" b="9525"/>
            <wp:docPr id="36" name="Kép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592" w:rsidRDefault="005F3592" w:rsidP="00D4318E"/>
    <w:p w:rsidR="006B6470" w:rsidRDefault="006B6470" w:rsidP="006B6470">
      <w:r>
        <w:t>A számításokhoz mindent percekre számolunk át. Például:</w:t>
      </w:r>
      <w:r>
        <w:br/>
        <w:t>lefekvés időpontja: 22*60+45 = 1365</w:t>
      </w:r>
      <w:r>
        <w:br/>
        <w:t>ehhez hozzáadjuk az alvás hosszát: 1365+465 = 1830</w:t>
      </w:r>
      <w:r>
        <w:br/>
        <w:t>ebből kivonunk egy teljes napot: 1830-24*60 = 390</w:t>
      </w:r>
      <w:r>
        <w:br/>
        <w:t>ezt elosztjuk 60-nal: 390/60 = 6 (óra)</w:t>
      </w:r>
      <w:r>
        <w:br/>
        <w:t>és vesszük a maradékot: 30 (perc)</w:t>
      </w:r>
    </w:p>
    <w:p w:rsidR="005F3592" w:rsidRDefault="005F3592" w:rsidP="00D4318E">
      <w:r>
        <w:t xml:space="preserve">Ezután készítsd el a </w:t>
      </w:r>
      <w:r w:rsidRPr="005F3592">
        <w:rPr>
          <w:rStyle w:val="Kd"/>
        </w:rPr>
        <w:t>felkel</w:t>
      </w:r>
      <w:r>
        <w:t xml:space="preserve"> metódust így:</w:t>
      </w:r>
    </w:p>
    <w:p w:rsidR="005F3592" w:rsidRDefault="005F3592" w:rsidP="00D4318E">
      <w:r w:rsidRPr="005F3592">
        <w:rPr>
          <w:noProof/>
          <w:lang w:eastAsia="hu-HU"/>
        </w:rPr>
        <w:drawing>
          <wp:inline distT="0" distB="0" distL="0" distR="0" wp14:anchorId="10EB2FC4" wp14:editId="51E3CBAE">
            <wp:extent cx="7430537" cy="1933845"/>
            <wp:effectExtent l="0" t="0" r="0" b="9525"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430537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592" w:rsidRDefault="005F3592" w:rsidP="00D4318E">
      <w:r>
        <w:t xml:space="preserve">Figyeld meg, hogy a </w:t>
      </w:r>
      <w:r w:rsidRPr="005F3592">
        <w:rPr>
          <w:rStyle w:val="Kd"/>
        </w:rPr>
        <w:t>ComboBox</w:t>
      </w:r>
      <w:r>
        <w:t xml:space="preserve"> értékét a </w:t>
      </w:r>
      <w:r>
        <w:rPr>
          <w:rStyle w:val="Kd"/>
        </w:rPr>
        <w:t>getVa</w:t>
      </w:r>
      <w:r w:rsidRPr="005F3592">
        <w:rPr>
          <w:rStyle w:val="Kd"/>
        </w:rPr>
        <w:t>lue</w:t>
      </w:r>
      <w:r>
        <w:t xml:space="preserve"> metódussal olvas</w:t>
      </w:r>
      <w:r w:rsidR="00EB7E88">
        <w:t>tuk ki</w:t>
      </w:r>
      <w:r>
        <w:t xml:space="preserve">! </w:t>
      </w:r>
    </w:p>
    <w:p w:rsidR="005F3592" w:rsidRDefault="00021628" w:rsidP="00D4318E">
      <w:r>
        <w:t>Próbáld ki a programot!</w:t>
      </w:r>
    </w:p>
    <w:p w:rsidR="00021628" w:rsidRDefault="00997F66" w:rsidP="004F6A58">
      <w:pPr>
        <w:pStyle w:val="Cmsor2"/>
      </w:pPr>
      <w:r>
        <w:t>Lefekvés kiszámítása</w:t>
      </w:r>
    </w:p>
    <w:p w:rsidR="00997F66" w:rsidRDefault="00997F66" w:rsidP="00997F66">
      <w:r>
        <w:t>Készítsd el a Scene Builderben a Lefekvés lapot az alábbi minta alapján:</w:t>
      </w:r>
    </w:p>
    <w:p w:rsidR="00997F66" w:rsidRDefault="00997F66" w:rsidP="00997F66">
      <w:r w:rsidRPr="00997F66">
        <w:rPr>
          <w:noProof/>
          <w:lang w:eastAsia="hu-HU"/>
        </w:rPr>
        <w:lastRenderedPageBreak/>
        <w:drawing>
          <wp:inline distT="0" distB="0" distL="0" distR="0" wp14:anchorId="5DA29886" wp14:editId="5104B9F2">
            <wp:extent cx="5477639" cy="2495898"/>
            <wp:effectExtent l="0" t="0" r="8890" b="0"/>
            <wp:docPr id="39" name="Kép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F66" w:rsidRDefault="005D6573" w:rsidP="00997F66">
      <w:r>
        <w:t xml:space="preserve">A ComboBox-ok azonosítói: </w:t>
      </w:r>
      <w:r w:rsidRPr="005D6573">
        <w:rPr>
          <w:rStyle w:val="Kd"/>
        </w:rPr>
        <w:t>cbxFelOra</w:t>
      </w:r>
      <w:r>
        <w:t xml:space="preserve">, </w:t>
      </w:r>
      <w:r w:rsidRPr="005D6573">
        <w:rPr>
          <w:rStyle w:val="Kd"/>
        </w:rPr>
        <w:t>cbxFelPerc</w:t>
      </w:r>
      <w:r>
        <w:t xml:space="preserve">. Mindkettőnél a </w:t>
      </w:r>
      <w:r w:rsidRPr="005D6573">
        <w:rPr>
          <w:rStyle w:val="Kd"/>
        </w:rPr>
        <w:t>lefekszik</w:t>
      </w:r>
      <w:r>
        <w:t xml:space="preserve"> metódus fut le, miután megváltozott az értékük.</w:t>
      </w:r>
      <w:r w:rsidR="004F0E84">
        <w:t xml:space="preserve"> Az alsó címke azonosítója: </w:t>
      </w:r>
      <w:r w:rsidR="004F0E84" w:rsidRPr="004907A0">
        <w:rPr>
          <w:rFonts w:asciiTheme="majorHAnsi" w:hAnsiTheme="majorHAnsi"/>
        </w:rPr>
        <w:t>lblFekud</w:t>
      </w:r>
      <w:r w:rsidR="004907A0" w:rsidRPr="004907A0">
        <w:rPr>
          <w:rFonts w:asciiTheme="majorHAnsi" w:hAnsiTheme="majorHAnsi"/>
        </w:rPr>
        <w:t>j</w:t>
      </w:r>
      <w:r w:rsidR="004F0E84" w:rsidRPr="004907A0">
        <w:rPr>
          <w:rFonts w:asciiTheme="majorHAnsi" w:hAnsiTheme="majorHAnsi"/>
        </w:rPr>
        <w:t>Le</w:t>
      </w:r>
      <w:r w:rsidR="004F0E84">
        <w:t>.</w:t>
      </w:r>
    </w:p>
    <w:p w:rsidR="005D6573" w:rsidRDefault="002B59E2" w:rsidP="00997F66">
      <w:r>
        <w:t>Másold át a controllerbe az új FXML deklarációkat!</w:t>
      </w:r>
    </w:p>
    <w:p w:rsidR="002B59E2" w:rsidRDefault="002B59E2" w:rsidP="00997F66">
      <w:r>
        <w:t xml:space="preserve">Egészítsd ki az </w:t>
      </w:r>
      <w:r w:rsidRPr="002B59E2">
        <w:rPr>
          <w:rStyle w:val="Kd"/>
        </w:rPr>
        <w:t>initialize</w:t>
      </w:r>
      <w:r>
        <w:t xml:space="preserve"> metódust a következőkkel:</w:t>
      </w:r>
    </w:p>
    <w:p w:rsidR="002B59E2" w:rsidRDefault="002B59E2" w:rsidP="00997F66">
      <w:r w:rsidRPr="002B59E2">
        <w:rPr>
          <w:noProof/>
          <w:lang w:eastAsia="hu-HU"/>
        </w:rPr>
        <w:drawing>
          <wp:inline distT="0" distB="0" distL="0" distR="0" wp14:anchorId="063122DA" wp14:editId="36159DBD">
            <wp:extent cx="6173061" cy="1695687"/>
            <wp:effectExtent l="0" t="0" r="0" b="0"/>
            <wp:docPr id="40" name="Kép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73061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470" w:rsidRDefault="006B6470" w:rsidP="006B6470">
      <w:r>
        <w:t xml:space="preserve">A számításokhoz </w:t>
      </w:r>
      <w:r w:rsidR="00751F21">
        <w:t xml:space="preserve">itt is </w:t>
      </w:r>
      <w:r>
        <w:t>mindent percekre számolunk át. Például:</w:t>
      </w:r>
      <w:r>
        <w:br/>
        <w:t>ébredés időpontja: 6*60+30 = 390</w:t>
      </w:r>
      <w:r>
        <w:br/>
        <w:t>ebből levonjuk az alvás hosszát: 390-465 = -75</w:t>
      </w:r>
      <w:r>
        <w:br/>
        <w:t>ehhez hozzáadunk egy teljes napot: -75+24*60 = 1365</w:t>
      </w:r>
      <w:r>
        <w:br/>
        <w:t>ezt elosztjuk 60-nal: 1365/60 = 22 (óra)</w:t>
      </w:r>
      <w:r>
        <w:br/>
        <w:t>és vesszük a maradékot: 45 (perc)</w:t>
      </w:r>
    </w:p>
    <w:p w:rsidR="006B6470" w:rsidRDefault="006B6470" w:rsidP="00997F66"/>
    <w:p w:rsidR="002B59E2" w:rsidRDefault="00F4328B" w:rsidP="00997F66">
      <w:r>
        <w:t>Ezután kész</w:t>
      </w:r>
      <w:r w:rsidR="002B59E2">
        <w:t>í</w:t>
      </w:r>
      <w:r>
        <w:t>t</w:t>
      </w:r>
      <w:r w:rsidR="002B59E2">
        <w:t xml:space="preserve">sd el a </w:t>
      </w:r>
      <w:r w:rsidR="002B59E2" w:rsidRPr="002B59E2">
        <w:rPr>
          <w:rStyle w:val="Kd"/>
        </w:rPr>
        <w:t>lefekszik</w:t>
      </w:r>
      <w:r w:rsidR="002B59E2">
        <w:t xml:space="preserve"> metódust:</w:t>
      </w:r>
    </w:p>
    <w:p w:rsidR="002B59E2" w:rsidRDefault="002B59E2" w:rsidP="00997F66">
      <w:r w:rsidRPr="002B59E2">
        <w:rPr>
          <w:noProof/>
          <w:lang w:eastAsia="hu-HU"/>
        </w:rPr>
        <w:drawing>
          <wp:inline distT="0" distB="0" distL="0" distR="0" wp14:anchorId="5B48AAEF" wp14:editId="5C54CACA">
            <wp:extent cx="6285035" cy="1588958"/>
            <wp:effectExtent l="0" t="0" r="1905" b="0"/>
            <wp:docPr id="41" name="Kép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4364" cy="15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9E2" w:rsidRDefault="00F4328B" w:rsidP="00997F66">
      <w:r>
        <w:lastRenderedPageBreak/>
        <w:t>Próbáld ki a programot, és ellenőrizd a számítást!</w:t>
      </w:r>
    </w:p>
    <w:p w:rsidR="002B59E2" w:rsidRDefault="00C15C1F" w:rsidP="00C15C1F">
      <w:pPr>
        <w:pStyle w:val="Cmsor2"/>
      </w:pPr>
      <w:r>
        <w:t>Elalvás beállítása</w:t>
      </w:r>
    </w:p>
    <w:p w:rsidR="00C15C1F" w:rsidRDefault="0076780E" w:rsidP="00C15C1F">
      <w:r>
        <w:t>Ezután készítsd el a Scene Builderben a Beállítás lapot az alább</w:t>
      </w:r>
      <w:r w:rsidR="00CE4CCB">
        <w:t>i</w:t>
      </w:r>
      <w:r>
        <w:t xml:space="preserve"> minta alapján! A címkét és a </w:t>
      </w:r>
      <w:r w:rsidRPr="004907A0">
        <w:rPr>
          <w:rFonts w:asciiTheme="majorHAnsi" w:hAnsiTheme="majorHAnsi"/>
        </w:rPr>
        <w:t>ComboBox</w:t>
      </w:r>
      <w:r w:rsidR="004907A0">
        <w:t>-</w:t>
      </w:r>
      <w:r>
        <w:t xml:space="preserve">ot egy </w:t>
      </w:r>
      <w:r w:rsidRPr="004907A0">
        <w:rPr>
          <w:rFonts w:asciiTheme="majorHAnsi" w:hAnsiTheme="majorHAnsi"/>
        </w:rPr>
        <w:t>VBox</w:t>
      </w:r>
      <w:r>
        <w:t xml:space="preserve"> tárolóban helyezd el!</w:t>
      </w:r>
      <w:r w:rsidR="00B17BF1">
        <w:t xml:space="preserve"> A </w:t>
      </w:r>
      <w:r w:rsidR="00B17BF1" w:rsidRPr="004907A0">
        <w:rPr>
          <w:rFonts w:asciiTheme="majorHAnsi" w:hAnsiTheme="majorHAnsi"/>
        </w:rPr>
        <w:t>V</w:t>
      </w:r>
      <w:r w:rsidR="00AE58C8">
        <w:rPr>
          <w:rFonts w:asciiTheme="majorHAnsi" w:hAnsiTheme="majorHAnsi"/>
        </w:rPr>
        <w:t>B</w:t>
      </w:r>
      <w:r w:rsidR="00B17BF1" w:rsidRPr="004907A0">
        <w:rPr>
          <w:rFonts w:asciiTheme="majorHAnsi" w:hAnsiTheme="majorHAnsi"/>
        </w:rPr>
        <w:t>ox</w:t>
      </w:r>
      <w:r w:rsidR="00B17BF1">
        <w:t xml:space="preserve"> középre igazítson, 10 pontos térközzel!</w:t>
      </w:r>
    </w:p>
    <w:p w:rsidR="00DF5B23" w:rsidRDefault="00DF5B23" w:rsidP="00C15C1F">
      <w:r w:rsidRPr="00DF5B23">
        <w:rPr>
          <w:noProof/>
          <w:lang w:eastAsia="hu-HU"/>
        </w:rPr>
        <w:drawing>
          <wp:inline distT="0" distB="0" distL="0" distR="0" wp14:anchorId="51DDC3AC" wp14:editId="3C12F613">
            <wp:extent cx="5410955" cy="2276793"/>
            <wp:effectExtent l="0" t="0" r="0" b="9525"/>
            <wp:docPr id="42" name="Kép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80E" w:rsidRDefault="0076780E" w:rsidP="00C15C1F"/>
    <w:p w:rsidR="008D71CD" w:rsidRDefault="008D71CD" w:rsidP="00C15C1F">
      <w:r>
        <w:t xml:space="preserve">A </w:t>
      </w:r>
      <w:r w:rsidRPr="004907A0">
        <w:rPr>
          <w:rFonts w:asciiTheme="majorHAnsi" w:hAnsiTheme="majorHAnsi"/>
        </w:rPr>
        <w:t>ComboBox</w:t>
      </w:r>
      <w:r>
        <w:t xml:space="preserve"> szélessége automatikusan számított, azonosítója </w:t>
      </w:r>
      <w:r w:rsidRPr="008D71CD">
        <w:rPr>
          <w:rStyle w:val="Kd"/>
        </w:rPr>
        <w:t>cbxElalvas</w:t>
      </w:r>
      <w:r>
        <w:t xml:space="preserve"> legyen!</w:t>
      </w:r>
    </w:p>
    <w:p w:rsidR="008D71CD" w:rsidRDefault="008D71CD" w:rsidP="00C15C1F">
      <w:r>
        <w:t xml:space="preserve">A </w:t>
      </w:r>
      <w:r w:rsidRPr="004907A0">
        <w:rPr>
          <w:rFonts w:asciiTheme="majorHAnsi" w:hAnsiTheme="majorHAnsi"/>
        </w:rPr>
        <w:t>ComboBox</w:t>
      </w:r>
      <w:r w:rsidR="004907A0">
        <w:rPr>
          <w:rFonts w:asciiTheme="majorHAnsi" w:hAnsiTheme="majorHAnsi"/>
        </w:rPr>
        <w:t>-</w:t>
      </w:r>
      <w:r w:rsidRPr="004907A0">
        <w:t>ból</w:t>
      </w:r>
      <w:r>
        <w:t xml:space="preserve"> történő választás után az </w:t>
      </w:r>
      <w:r w:rsidRPr="008D71CD">
        <w:rPr>
          <w:rStyle w:val="Kd"/>
        </w:rPr>
        <w:t>elalszik</w:t>
      </w:r>
      <w:r>
        <w:t xml:space="preserve"> metódus fusson le!</w:t>
      </w:r>
    </w:p>
    <w:p w:rsidR="008D71CD" w:rsidRDefault="008D71CD" w:rsidP="00C15C1F">
      <w:r>
        <w:t>Másold át a szükséges FXML deklarációkat a control</w:t>
      </w:r>
      <w:r w:rsidR="002E5F11">
        <w:t xml:space="preserve">ler fájlba, majd egészítsd ki az </w:t>
      </w:r>
      <w:r w:rsidR="002E5F11" w:rsidRPr="002E5F11">
        <w:rPr>
          <w:rStyle w:val="Kd"/>
        </w:rPr>
        <w:t>initialize</w:t>
      </w:r>
      <w:r w:rsidR="002E5F11">
        <w:t xml:space="preserve"> metódust:</w:t>
      </w:r>
    </w:p>
    <w:p w:rsidR="002E5F11" w:rsidRDefault="002E5F11" w:rsidP="00C15C1F">
      <w:r w:rsidRPr="002E5F11">
        <w:rPr>
          <w:noProof/>
          <w:lang w:eastAsia="hu-HU"/>
        </w:rPr>
        <w:drawing>
          <wp:inline distT="0" distB="0" distL="0" distR="0" wp14:anchorId="291480D3" wp14:editId="53D41568">
            <wp:extent cx="5782482" cy="466790"/>
            <wp:effectExtent l="0" t="0" r="8890" b="9525"/>
            <wp:docPr id="43" name="Kép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F11" w:rsidRDefault="002E5F11" w:rsidP="00C15C1F">
      <w:r>
        <w:t xml:space="preserve">Ezután készítsd el az </w:t>
      </w:r>
      <w:r w:rsidRPr="002E5F11">
        <w:rPr>
          <w:rStyle w:val="Kd"/>
        </w:rPr>
        <w:t>elalszik</w:t>
      </w:r>
      <w:r>
        <w:t xml:space="preserve"> metódust, és teszteld a beállítás működését!</w:t>
      </w:r>
    </w:p>
    <w:p w:rsidR="002E5F11" w:rsidRDefault="004907A0" w:rsidP="00C15C1F">
      <w:r w:rsidRPr="004907A0">
        <w:rPr>
          <w:noProof/>
          <w:lang w:eastAsia="hu-HU"/>
        </w:rPr>
        <w:drawing>
          <wp:inline distT="0" distB="0" distL="0" distR="0" wp14:anchorId="72C4DE17" wp14:editId="59C6386B">
            <wp:extent cx="5677692" cy="1267002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F11" w:rsidRDefault="003B21A1" w:rsidP="003B21A1">
      <w:pPr>
        <w:pStyle w:val="Cmsor2"/>
      </w:pPr>
      <w:r>
        <w:t>Névjegy elkészítése</w:t>
      </w:r>
    </w:p>
    <w:p w:rsidR="003B21A1" w:rsidRDefault="003A6964" w:rsidP="003B21A1">
      <w:r>
        <w:t>Végül</w:t>
      </w:r>
      <w:r w:rsidR="004907A0">
        <w:t xml:space="preserve"> </w:t>
      </w:r>
      <w:r>
        <w:t xml:space="preserve">készítsd el a Névjegy lapot is! Ezen mindössze egy címke van egy </w:t>
      </w:r>
      <w:r w:rsidRPr="006F5D72">
        <w:rPr>
          <w:rFonts w:asciiTheme="majorHAnsi" w:hAnsiTheme="majorHAnsi"/>
        </w:rPr>
        <w:t>StackPane</w:t>
      </w:r>
      <w:r>
        <w:t xml:space="preserve"> tárolón elhelyezve:</w:t>
      </w:r>
    </w:p>
    <w:p w:rsidR="003A6964" w:rsidRDefault="003A6964" w:rsidP="003B21A1">
      <w:r w:rsidRPr="003A6964">
        <w:rPr>
          <w:noProof/>
          <w:lang w:eastAsia="hu-HU"/>
        </w:rPr>
        <w:lastRenderedPageBreak/>
        <w:drawing>
          <wp:inline distT="0" distB="0" distL="0" distR="0" wp14:anchorId="700B216B" wp14:editId="60109825">
            <wp:extent cx="5353797" cy="1991003"/>
            <wp:effectExtent l="0" t="0" r="0" b="9525"/>
            <wp:docPr id="45" name="Kép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964" w:rsidRDefault="00A8420E" w:rsidP="003B21A1">
      <w:r>
        <w:t>A címkét úgy tördeltem két sorba, hogy bekapcsoltam a Wrap Text (szöveg tördelése) tulajdonságát, és a preferált szélességét 100-ra állítottam.</w:t>
      </w:r>
    </w:p>
    <w:p w:rsidR="000504A7" w:rsidRDefault="000504A7" w:rsidP="003B21A1">
      <w:r>
        <w:t>A szer</w:t>
      </w:r>
      <w:r w:rsidR="00F00565">
        <w:t>z</w:t>
      </w:r>
      <w:r>
        <w:t>ő nevéhez saját nevedet írd!</w:t>
      </w:r>
    </w:p>
    <w:p w:rsidR="00A8420E" w:rsidRDefault="00A8420E" w:rsidP="003B21A1">
      <w:r>
        <w:t>Próbáld ki!</w:t>
      </w:r>
    </w:p>
    <w:p w:rsidR="00A8420E" w:rsidRPr="003B21A1" w:rsidRDefault="002958C6" w:rsidP="002958C6">
      <w:pPr>
        <w:pStyle w:val="Cmsor2"/>
      </w:pPr>
      <w:r>
        <w:t>Feladat</w:t>
      </w:r>
    </w:p>
    <w:p w:rsidR="00087AF3" w:rsidRDefault="002958C6" w:rsidP="00087AF3">
      <w:r>
        <w:t>Állít</w:t>
      </w:r>
      <w:r w:rsidR="005C122D">
        <w:t>s</w:t>
      </w:r>
      <w:r>
        <w:t xml:space="preserve">d az ablak címét </w:t>
      </w:r>
      <w:bookmarkStart w:id="0" w:name="_GoBack"/>
      <w:r>
        <w:t>Alvás kalkulátorra</w:t>
      </w:r>
      <w:bookmarkEnd w:id="0"/>
      <w:r>
        <w:t>! Próbáld ki!</w:t>
      </w:r>
    </w:p>
    <w:p w:rsidR="006F5D72" w:rsidRDefault="006F5D72" w:rsidP="006F5D72">
      <w:pPr>
        <w:pStyle w:val="Cmsor2"/>
      </w:pPr>
      <w:r>
        <w:t>Kérdés</w:t>
      </w:r>
    </w:p>
    <w:p w:rsidR="006F5D72" w:rsidRDefault="007F5E0A" w:rsidP="008F434A">
      <w:r>
        <w:t xml:space="preserve">Hogyan adhatjuk meg egy </w:t>
      </w:r>
      <w:r w:rsidRPr="008F434A">
        <w:rPr>
          <w:rFonts w:asciiTheme="majorHAnsi" w:hAnsiTheme="majorHAnsi"/>
        </w:rPr>
        <w:t>ComboBox</w:t>
      </w:r>
      <w:r>
        <w:t xml:space="preserve"> elemeit? Milyen típusúak ezek az elemek?</w:t>
      </w:r>
    </w:p>
    <w:p w:rsidR="008F434A" w:rsidRDefault="008F434A" w:rsidP="008F434A">
      <w:pPr>
        <w:pStyle w:val="Cmsor2"/>
      </w:pPr>
      <w:r>
        <w:t>Feladat</w:t>
      </w:r>
    </w:p>
    <w:p w:rsidR="008F434A" w:rsidRDefault="008F434A" w:rsidP="008F434A">
      <w:r>
        <w:t>Írd be az alábbi táblázat bal oldali oszlopába a megfelelő tárolók neveit: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19"/>
        <w:gridCol w:w="6378"/>
      </w:tblGrid>
      <w:tr w:rsidR="008F434A" w:rsidTr="008F434A">
        <w:tc>
          <w:tcPr>
            <w:tcW w:w="2119" w:type="dxa"/>
          </w:tcPr>
          <w:p w:rsidR="008F434A" w:rsidRDefault="008F434A" w:rsidP="008F434A">
            <w:r>
              <w:t>HBox</w:t>
            </w:r>
          </w:p>
        </w:tc>
        <w:tc>
          <w:tcPr>
            <w:tcW w:w="6378" w:type="dxa"/>
          </w:tcPr>
          <w:p w:rsidR="008F434A" w:rsidRDefault="008F434A" w:rsidP="008F434A">
            <w:r>
              <w:t xml:space="preserve">Vízszintesen </w:t>
            </w:r>
            <w:r w:rsidR="000C345F">
              <w:t>e</w:t>
            </w:r>
            <w:r>
              <w:t>gymás mellé rendezi az elemeket.</w:t>
            </w:r>
          </w:p>
        </w:tc>
      </w:tr>
      <w:tr w:rsidR="008F434A" w:rsidTr="008F434A">
        <w:tc>
          <w:tcPr>
            <w:tcW w:w="2119" w:type="dxa"/>
          </w:tcPr>
          <w:p w:rsidR="008F434A" w:rsidRDefault="008F434A" w:rsidP="008F434A"/>
        </w:tc>
        <w:tc>
          <w:tcPr>
            <w:tcW w:w="6378" w:type="dxa"/>
          </w:tcPr>
          <w:p w:rsidR="008F434A" w:rsidRDefault="008F434A" w:rsidP="008F434A">
            <w:r>
              <w:t>Függőlegesen egymás alá rendezi az elemeket.</w:t>
            </w:r>
          </w:p>
        </w:tc>
      </w:tr>
      <w:tr w:rsidR="008F434A" w:rsidTr="008F434A">
        <w:tc>
          <w:tcPr>
            <w:tcW w:w="2119" w:type="dxa"/>
          </w:tcPr>
          <w:p w:rsidR="008F434A" w:rsidRDefault="008F434A" w:rsidP="008F434A"/>
        </w:tc>
        <w:tc>
          <w:tcPr>
            <w:tcW w:w="6378" w:type="dxa"/>
          </w:tcPr>
          <w:p w:rsidR="008F434A" w:rsidRDefault="008F434A" w:rsidP="008F434A">
            <w:r>
              <w:t xml:space="preserve">Egymás </w:t>
            </w:r>
            <w:r w:rsidR="00487956">
              <w:t>mellé</w:t>
            </w:r>
            <w:r>
              <w:t xml:space="preserve"> rendezi az elemeket, és ha nem férnek ki, új sort kezd.</w:t>
            </w:r>
          </w:p>
        </w:tc>
      </w:tr>
      <w:tr w:rsidR="008F434A" w:rsidTr="008F434A">
        <w:tc>
          <w:tcPr>
            <w:tcW w:w="2119" w:type="dxa"/>
          </w:tcPr>
          <w:p w:rsidR="008F434A" w:rsidRDefault="008F434A" w:rsidP="008F434A"/>
        </w:tc>
        <w:tc>
          <w:tcPr>
            <w:tcW w:w="6378" w:type="dxa"/>
          </w:tcPr>
          <w:p w:rsidR="008F434A" w:rsidRDefault="008F434A" w:rsidP="008F434A">
            <w:r>
              <w:t>Öt területre osztja az ablakot (top, bottom, left, right, center), és mindegyikbe helyezhetünk elemet.</w:t>
            </w:r>
          </w:p>
        </w:tc>
      </w:tr>
      <w:tr w:rsidR="008F434A" w:rsidTr="008F434A">
        <w:tc>
          <w:tcPr>
            <w:tcW w:w="2119" w:type="dxa"/>
          </w:tcPr>
          <w:p w:rsidR="008F434A" w:rsidRDefault="008F434A" w:rsidP="008F434A"/>
        </w:tc>
        <w:tc>
          <w:tcPr>
            <w:tcW w:w="6378" w:type="dxa"/>
          </w:tcPr>
          <w:p w:rsidR="008F434A" w:rsidRDefault="008F434A" w:rsidP="008F434A">
            <w:r>
              <w:t>Egymás tetejére helyezi az elemeket.</w:t>
            </w:r>
          </w:p>
        </w:tc>
      </w:tr>
      <w:tr w:rsidR="008F434A" w:rsidTr="008F434A">
        <w:tc>
          <w:tcPr>
            <w:tcW w:w="2119" w:type="dxa"/>
          </w:tcPr>
          <w:p w:rsidR="008F434A" w:rsidRDefault="008F434A" w:rsidP="008F434A"/>
        </w:tc>
        <w:tc>
          <w:tcPr>
            <w:tcW w:w="6378" w:type="dxa"/>
          </w:tcPr>
          <w:p w:rsidR="008F434A" w:rsidRDefault="008F434A" w:rsidP="008F434A">
            <w:r>
              <w:t>Egy táblázat celláiba helyezi az elemeket.</w:t>
            </w:r>
          </w:p>
        </w:tc>
      </w:tr>
      <w:tr w:rsidR="008F434A" w:rsidTr="008F434A">
        <w:tc>
          <w:tcPr>
            <w:tcW w:w="2119" w:type="dxa"/>
          </w:tcPr>
          <w:p w:rsidR="008F434A" w:rsidRDefault="008F434A" w:rsidP="008F434A"/>
        </w:tc>
        <w:tc>
          <w:tcPr>
            <w:tcW w:w="6378" w:type="dxa"/>
          </w:tcPr>
          <w:p w:rsidR="008F434A" w:rsidRDefault="008F434A" w:rsidP="008F434A">
            <w:r>
              <w:t>Húzással helyezhetők el benne elemek, amelyek a tároló széleihez is rögzíthetők.</w:t>
            </w:r>
          </w:p>
        </w:tc>
      </w:tr>
      <w:tr w:rsidR="006165B3" w:rsidTr="008F434A">
        <w:tc>
          <w:tcPr>
            <w:tcW w:w="2119" w:type="dxa"/>
          </w:tcPr>
          <w:p w:rsidR="006165B3" w:rsidRDefault="006165B3" w:rsidP="008F434A"/>
        </w:tc>
        <w:tc>
          <w:tcPr>
            <w:tcW w:w="6378" w:type="dxa"/>
          </w:tcPr>
          <w:p w:rsidR="006165B3" w:rsidRDefault="006165B3" w:rsidP="008F434A">
            <w:r>
              <w:t>Az elemeket füleken helyezi el.</w:t>
            </w:r>
          </w:p>
        </w:tc>
      </w:tr>
    </w:tbl>
    <w:p w:rsidR="008F434A" w:rsidRPr="008F434A" w:rsidRDefault="008F434A" w:rsidP="008F434A"/>
    <w:sectPr w:rsidR="008F434A" w:rsidRPr="008F43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0D63"/>
    <w:multiLevelType w:val="hybridMultilevel"/>
    <w:tmpl w:val="62EC56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8F1523"/>
    <w:multiLevelType w:val="hybridMultilevel"/>
    <w:tmpl w:val="FF7E130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E828A2"/>
    <w:multiLevelType w:val="hybridMultilevel"/>
    <w:tmpl w:val="221615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387615"/>
    <w:multiLevelType w:val="hybridMultilevel"/>
    <w:tmpl w:val="D47C52B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1E06C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6FA4708"/>
    <w:multiLevelType w:val="hybridMultilevel"/>
    <w:tmpl w:val="8A486B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E673D1"/>
    <w:multiLevelType w:val="hybridMultilevel"/>
    <w:tmpl w:val="BA76B04C"/>
    <w:lvl w:ilvl="0" w:tplc="8D78DC9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7A23CB"/>
    <w:multiLevelType w:val="hybridMultilevel"/>
    <w:tmpl w:val="D82CBA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FC7F9E"/>
    <w:multiLevelType w:val="hybridMultilevel"/>
    <w:tmpl w:val="ED5C6BD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58299C"/>
    <w:multiLevelType w:val="hybridMultilevel"/>
    <w:tmpl w:val="200839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A613F8"/>
    <w:multiLevelType w:val="hybridMultilevel"/>
    <w:tmpl w:val="3C388608"/>
    <w:lvl w:ilvl="0" w:tplc="2EE8C872">
      <w:start w:val="14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FC52B0"/>
    <w:multiLevelType w:val="hybridMultilevel"/>
    <w:tmpl w:val="B5D2BC2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512A5E"/>
    <w:multiLevelType w:val="hybridMultilevel"/>
    <w:tmpl w:val="C4B6206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4829CA"/>
    <w:multiLevelType w:val="hybridMultilevel"/>
    <w:tmpl w:val="095EB2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9C13C1"/>
    <w:multiLevelType w:val="hybridMultilevel"/>
    <w:tmpl w:val="6394B7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CE0FF5"/>
    <w:multiLevelType w:val="hybridMultilevel"/>
    <w:tmpl w:val="B422FD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497449"/>
    <w:multiLevelType w:val="hybridMultilevel"/>
    <w:tmpl w:val="81984234"/>
    <w:lvl w:ilvl="0" w:tplc="D1A2B086">
      <w:start w:val="3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2842A3"/>
    <w:multiLevelType w:val="hybridMultilevel"/>
    <w:tmpl w:val="419457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D62BEA"/>
    <w:multiLevelType w:val="multilevel"/>
    <w:tmpl w:val="C61C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8254061"/>
    <w:multiLevelType w:val="hybridMultilevel"/>
    <w:tmpl w:val="D0968D9A"/>
    <w:lvl w:ilvl="0" w:tplc="FD1CE0E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9A7AE4"/>
    <w:multiLevelType w:val="hybridMultilevel"/>
    <w:tmpl w:val="D60AC7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153D65"/>
    <w:multiLevelType w:val="hybridMultilevel"/>
    <w:tmpl w:val="798A03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D609EC"/>
    <w:multiLevelType w:val="hybridMultilevel"/>
    <w:tmpl w:val="2390B53E"/>
    <w:lvl w:ilvl="0" w:tplc="7C46F636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39C2144"/>
    <w:multiLevelType w:val="hybridMultilevel"/>
    <w:tmpl w:val="0D38922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481CEF"/>
    <w:multiLevelType w:val="hybridMultilevel"/>
    <w:tmpl w:val="4358F7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CF55BE"/>
    <w:multiLevelType w:val="hybridMultilevel"/>
    <w:tmpl w:val="3CDC0C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3F50E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2FA32A6"/>
    <w:multiLevelType w:val="hybridMultilevel"/>
    <w:tmpl w:val="975408FC"/>
    <w:lvl w:ilvl="0" w:tplc="344E069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1C457B"/>
    <w:multiLevelType w:val="hybridMultilevel"/>
    <w:tmpl w:val="AFACF5F0"/>
    <w:lvl w:ilvl="0" w:tplc="F8965740">
      <w:start w:val="3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6D17C6"/>
    <w:multiLevelType w:val="hybridMultilevel"/>
    <w:tmpl w:val="0128D3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ED190E"/>
    <w:multiLevelType w:val="hybridMultilevel"/>
    <w:tmpl w:val="B010FBC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E70B84"/>
    <w:multiLevelType w:val="hybridMultilevel"/>
    <w:tmpl w:val="7734859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7E5DE4"/>
    <w:multiLevelType w:val="hybridMultilevel"/>
    <w:tmpl w:val="58DEA47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6D45391"/>
    <w:multiLevelType w:val="hybridMultilevel"/>
    <w:tmpl w:val="ED7C4AD8"/>
    <w:lvl w:ilvl="0" w:tplc="B7720952"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6360FD"/>
    <w:multiLevelType w:val="hybridMultilevel"/>
    <w:tmpl w:val="619AD74A"/>
    <w:lvl w:ilvl="0" w:tplc="F6FA89D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9B4E00"/>
    <w:multiLevelType w:val="hybridMultilevel"/>
    <w:tmpl w:val="5D68EB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BB13B4"/>
    <w:multiLevelType w:val="hybridMultilevel"/>
    <w:tmpl w:val="C97E6ED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7153A1"/>
    <w:multiLevelType w:val="hybridMultilevel"/>
    <w:tmpl w:val="0EEE3DE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A260AF"/>
    <w:multiLevelType w:val="hybridMultilevel"/>
    <w:tmpl w:val="8DC2D024"/>
    <w:lvl w:ilvl="0" w:tplc="064CD388">
      <w:start w:val="2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1567F4"/>
    <w:multiLevelType w:val="hybridMultilevel"/>
    <w:tmpl w:val="37CCF81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173B3A"/>
    <w:multiLevelType w:val="hybridMultilevel"/>
    <w:tmpl w:val="927287B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2876FF"/>
    <w:multiLevelType w:val="multilevel"/>
    <w:tmpl w:val="D9C2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0F94710"/>
    <w:multiLevelType w:val="hybridMultilevel"/>
    <w:tmpl w:val="098CA316"/>
    <w:lvl w:ilvl="0" w:tplc="C1A6754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FE3D71"/>
    <w:multiLevelType w:val="hybridMultilevel"/>
    <w:tmpl w:val="CDB4E6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D86064"/>
    <w:multiLevelType w:val="hybridMultilevel"/>
    <w:tmpl w:val="FE3840FC"/>
    <w:lvl w:ilvl="0" w:tplc="3A88CA0E">
      <w:start w:val="2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D85745"/>
    <w:multiLevelType w:val="hybridMultilevel"/>
    <w:tmpl w:val="879627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1B4094"/>
    <w:multiLevelType w:val="hybridMultilevel"/>
    <w:tmpl w:val="61741180"/>
    <w:lvl w:ilvl="0" w:tplc="0B7859A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707D50"/>
    <w:multiLevelType w:val="hybridMultilevel"/>
    <w:tmpl w:val="2C9EFD72"/>
    <w:lvl w:ilvl="0" w:tplc="C05AEB72">
      <w:start w:val="2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E73D8B"/>
    <w:multiLevelType w:val="multilevel"/>
    <w:tmpl w:val="59E8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7F7A52A0"/>
    <w:multiLevelType w:val="hybridMultilevel"/>
    <w:tmpl w:val="9372F9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32"/>
  </w:num>
  <w:num w:numId="3">
    <w:abstractNumId w:val="26"/>
  </w:num>
  <w:num w:numId="4">
    <w:abstractNumId w:val="4"/>
  </w:num>
  <w:num w:numId="5">
    <w:abstractNumId w:val="0"/>
  </w:num>
  <w:num w:numId="6">
    <w:abstractNumId w:val="45"/>
  </w:num>
  <w:num w:numId="7">
    <w:abstractNumId w:val="2"/>
  </w:num>
  <w:num w:numId="8">
    <w:abstractNumId w:val="24"/>
  </w:num>
  <w:num w:numId="9">
    <w:abstractNumId w:val="35"/>
  </w:num>
  <w:num w:numId="10">
    <w:abstractNumId w:val="17"/>
  </w:num>
  <w:num w:numId="11">
    <w:abstractNumId w:val="9"/>
  </w:num>
  <w:num w:numId="12">
    <w:abstractNumId w:val="25"/>
  </w:num>
  <w:num w:numId="13">
    <w:abstractNumId w:val="15"/>
  </w:num>
  <w:num w:numId="14">
    <w:abstractNumId w:val="13"/>
  </w:num>
  <w:num w:numId="15">
    <w:abstractNumId w:val="48"/>
  </w:num>
  <w:num w:numId="16">
    <w:abstractNumId w:val="18"/>
  </w:num>
  <w:num w:numId="17">
    <w:abstractNumId w:val="41"/>
  </w:num>
  <w:num w:numId="18">
    <w:abstractNumId w:val="49"/>
  </w:num>
  <w:num w:numId="19">
    <w:abstractNumId w:val="43"/>
  </w:num>
  <w:num w:numId="20">
    <w:abstractNumId w:val="20"/>
  </w:num>
  <w:num w:numId="21">
    <w:abstractNumId w:val="39"/>
  </w:num>
  <w:num w:numId="22">
    <w:abstractNumId w:val="10"/>
  </w:num>
  <w:num w:numId="23">
    <w:abstractNumId w:val="22"/>
  </w:num>
  <w:num w:numId="24">
    <w:abstractNumId w:val="29"/>
  </w:num>
  <w:num w:numId="25">
    <w:abstractNumId w:val="27"/>
  </w:num>
  <w:num w:numId="26">
    <w:abstractNumId w:val="38"/>
  </w:num>
  <w:num w:numId="27">
    <w:abstractNumId w:val="14"/>
  </w:num>
  <w:num w:numId="28">
    <w:abstractNumId w:val="42"/>
  </w:num>
  <w:num w:numId="29">
    <w:abstractNumId w:val="5"/>
  </w:num>
  <w:num w:numId="30">
    <w:abstractNumId w:val="47"/>
  </w:num>
  <w:num w:numId="31">
    <w:abstractNumId w:val="7"/>
  </w:num>
  <w:num w:numId="32">
    <w:abstractNumId w:val="30"/>
  </w:num>
  <w:num w:numId="33">
    <w:abstractNumId w:val="40"/>
  </w:num>
  <w:num w:numId="34">
    <w:abstractNumId w:val="11"/>
  </w:num>
  <w:num w:numId="35">
    <w:abstractNumId w:val="8"/>
  </w:num>
  <w:num w:numId="36">
    <w:abstractNumId w:val="1"/>
  </w:num>
  <w:num w:numId="37">
    <w:abstractNumId w:val="28"/>
  </w:num>
  <w:num w:numId="38">
    <w:abstractNumId w:val="16"/>
  </w:num>
  <w:num w:numId="39">
    <w:abstractNumId w:val="37"/>
  </w:num>
  <w:num w:numId="40">
    <w:abstractNumId w:val="34"/>
  </w:num>
  <w:num w:numId="41">
    <w:abstractNumId w:val="31"/>
  </w:num>
  <w:num w:numId="42">
    <w:abstractNumId w:val="46"/>
  </w:num>
  <w:num w:numId="43">
    <w:abstractNumId w:val="12"/>
  </w:num>
  <w:num w:numId="44">
    <w:abstractNumId w:val="3"/>
  </w:num>
  <w:num w:numId="45">
    <w:abstractNumId w:val="33"/>
  </w:num>
  <w:num w:numId="46">
    <w:abstractNumId w:val="19"/>
  </w:num>
  <w:num w:numId="47">
    <w:abstractNumId w:val="36"/>
  </w:num>
  <w:num w:numId="48">
    <w:abstractNumId w:val="44"/>
  </w:num>
  <w:num w:numId="49">
    <w:abstractNumId w:val="6"/>
  </w:num>
  <w:num w:numId="5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C4"/>
    <w:rsid w:val="000122F1"/>
    <w:rsid w:val="00021628"/>
    <w:rsid w:val="000243F3"/>
    <w:rsid w:val="00033BFB"/>
    <w:rsid w:val="00034A02"/>
    <w:rsid w:val="000365E7"/>
    <w:rsid w:val="000407E7"/>
    <w:rsid w:val="0004375A"/>
    <w:rsid w:val="000441D4"/>
    <w:rsid w:val="00045D3A"/>
    <w:rsid w:val="000504A7"/>
    <w:rsid w:val="00051381"/>
    <w:rsid w:val="0005510F"/>
    <w:rsid w:val="0005603C"/>
    <w:rsid w:val="00057EBB"/>
    <w:rsid w:val="00060ADD"/>
    <w:rsid w:val="00061177"/>
    <w:rsid w:val="00066374"/>
    <w:rsid w:val="000663CB"/>
    <w:rsid w:val="000675C2"/>
    <w:rsid w:val="00081163"/>
    <w:rsid w:val="00085148"/>
    <w:rsid w:val="00087AF3"/>
    <w:rsid w:val="000902B7"/>
    <w:rsid w:val="0009035C"/>
    <w:rsid w:val="0009199F"/>
    <w:rsid w:val="0009300A"/>
    <w:rsid w:val="00094A1D"/>
    <w:rsid w:val="00094A9C"/>
    <w:rsid w:val="000952C1"/>
    <w:rsid w:val="000A0051"/>
    <w:rsid w:val="000A1DD1"/>
    <w:rsid w:val="000B00BD"/>
    <w:rsid w:val="000B01DF"/>
    <w:rsid w:val="000B0AF7"/>
    <w:rsid w:val="000B0BD6"/>
    <w:rsid w:val="000B1248"/>
    <w:rsid w:val="000B233D"/>
    <w:rsid w:val="000B2AB6"/>
    <w:rsid w:val="000B4CF6"/>
    <w:rsid w:val="000B5483"/>
    <w:rsid w:val="000B5FAB"/>
    <w:rsid w:val="000B7375"/>
    <w:rsid w:val="000C05D3"/>
    <w:rsid w:val="000C0FB1"/>
    <w:rsid w:val="000C345F"/>
    <w:rsid w:val="000C5767"/>
    <w:rsid w:val="000C6C3C"/>
    <w:rsid w:val="000D016F"/>
    <w:rsid w:val="000D04F1"/>
    <w:rsid w:val="000E40F8"/>
    <w:rsid w:val="000F0C0E"/>
    <w:rsid w:val="000F12F9"/>
    <w:rsid w:val="000F14B1"/>
    <w:rsid w:val="000F5580"/>
    <w:rsid w:val="00102DA9"/>
    <w:rsid w:val="00105F52"/>
    <w:rsid w:val="00111269"/>
    <w:rsid w:val="00114773"/>
    <w:rsid w:val="00114CA7"/>
    <w:rsid w:val="00120ADB"/>
    <w:rsid w:val="00132E76"/>
    <w:rsid w:val="00133AD4"/>
    <w:rsid w:val="001369A7"/>
    <w:rsid w:val="00136ECC"/>
    <w:rsid w:val="001372BD"/>
    <w:rsid w:val="00150557"/>
    <w:rsid w:val="001507BC"/>
    <w:rsid w:val="00151CBC"/>
    <w:rsid w:val="00154A4E"/>
    <w:rsid w:val="001550E7"/>
    <w:rsid w:val="00155BB8"/>
    <w:rsid w:val="00156561"/>
    <w:rsid w:val="001568F4"/>
    <w:rsid w:val="00166912"/>
    <w:rsid w:val="00166F9B"/>
    <w:rsid w:val="00170BFF"/>
    <w:rsid w:val="0017165D"/>
    <w:rsid w:val="00174021"/>
    <w:rsid w:val="0017421A"/>
    <w:rsid w:val="0017653B"/>
    <w:rsid w:val="00176658"/>
    <w:rsid w:val="00176E36"/>
    <w:rsid w:val="0017732E"/>
    <w:rsid w:val="001855D3"/>
    <w:rsid w:val="0018641D"/>
    <w:rsid w:val="001900E8"/>
    <w:rsid w:val="00191984"/>
    <w:rsid w:val="0019431B"/>
    <w:rsid w:val="001972D8"/>
    <w:rsid w:val="00197C9B"/>
    <w:rsid w:val="001A035A"/>
    <w:rsid w:val="001A23E2"/>
    <w:rsid w:val="001A5B0A"/>
    <w:rsid w:val="001B003A"/>
    <w:rsid w:val="001B42A9"/>
    <w:rsid w:val="001B5D79"/>
    <w:rsid w:val="001C18D3"/>
    <w:rsid w:val="001C3A25"/>
    <w:rsid w:val="001D026C"/>
    <w:rsid w:val="001D095B"/>
    <w:rsid w:val="001E15BF"/>
    <w:rsid w:val="001E15F3"/>
    <w:rsid w:val="001E276B"/>
    <w:rsid w:val="001E4C35"/>
    <w:rsid w:val="001E5755"/>
    <w:rsid w:val="001E63D5"/>
    <w:rsid w:val="001F020D"/>
    <w:rsid w:val="001F145C"/>
    <w:rsid w:val="001F3932"/>
    <w:rsid w:val="0020157B"/>
    <w:rsid w:val="0020213B"/>
    <w:rsid w:val="00203A28"/>
    <w:rsid w:val="00206B40"/>
    <w:rsid w:val="002173F7"/>
    <w:rsid w:val="00217556"/>
    <w:rsid w:val="00220503"/>
    <w:rsid w:val="002213DD"/>
    <w:rsid w:val="00222AD3"/>
    <w:rsid w:val="002246B6"/>
    <w:rsid w:val="00224898"/>
    <w:rsid w:val="0022560C"/>
    <w:rsid w:val="00226A55"/>
    <w:rsid w:val="002306A1"/>
    <w:rsid w:val="00232777"/>
    <w:rsid w:val="0023780A"/>
    <w:rsid w:val="0024508C"/>
    <w:rsid w:val="002455A3"/>
    <w:rsid w:val="002463D2"/>
    <w:rsid w:val="00247749"/>
    <w:rsid w:val="00247C8F"/>
    <w:rsid w:val="0025097F"/>
    <w:rsid w:val="00251693"/>
    <w:rsid w:val="0025495A"/>
    <w:rsid w:val="00255A20"/>
    <w:rsid w:val="00256A53"/>
    <w:rsid w:val="00256CA7"/>
    <w:rsid w:val="002619E3"/>
    <w:rsid w:val="00272B25"/>
    <w:rsid w:val="00277BB3"/>
    <w:rsid w:val="002819CB"/>
    <w:rsid w:val="00281B65"/>
    <w:rsid w:val="00281CA2"/>
    <w:rsid w:val="00281CDE"/>
    <w:rsid w:val="002866FB"/>
    <w:rsid w:val="00287803"/>
    <w:rsid w:val="00293764"/>
    <w:rsid w:val="00295119"/>
    <w:rsid w:val="002958C6"/>
    <w:rsid w:val="002A3462"/>
    <w:rsid w:val="002A5612"/>
    <w:rsid w:val="002A7D64"/>
    <w:rsid w:val="002B11ED"/>
    <w:rsid w:val="002B258A"/>
    <w:rsid w:val="002B493B"/>
    <w:rsid w:val="002B55BE"/>
    <w:rsid w:val="002B59E2"/>
    <w:rsid w:val="002C1074"/>
    <w:rsid w:val="002C6949"/>
    <w:rsid w:val="002D02C2"/>
    <w:rsid w:val="002D0B7D"/>
    <w:rsid w:val="002D4149"/>
    <w:rsid w:val="002D592F"/>
    <w:rsid w:val="002E09B9"/>
    <w:rsid w:val="002E3DD2"/>
    <w:rsid w:val="002E48E1"/>
    <w:rsid w:val="002E52AE"/>
    <w:rsid w:val="002E5357"/>
    <w:rsid w:val="002E5F11"/>
    <w:rsid w:val="002F12E4"/>
    <w:rsid w:val="002F17DF"/>
    <w:rsid w:val="002F36B2"/>
    <w:rsid w:val="0030341A"/>
    <w:rsid w:val="00313816"/>
    <w:rsid w:val="003145FD"/>
    <w:rsid w:val="00314E2F"/>
    <w:rsid w:val="00317291"/>
    <w:rsid w:val="00317E6C"/>
    <w:rsid w:val="00322CEE"/>
    <w:rsid w:val="0032315D"/>
    <w:rsid w:val="00331173"/>
    <w:rsid w:val="00332046"/>
    <w:rsid w:val="003339B9"/>
    <w:rsid w:val="00343537"/>
    <w:rsid w:val="003443CF"/>
    <w:rsid w:val="00345819"/>
    <w:rsid w:val="00346CAF"/>
    <w:rsid w:val="003522C8"/>
    <w:rsid w:val="003537F9"/>
    <w:rsid w:val="00356520"/>
    <w:rsid w:val="00361784"/>
    <w:rsid w:val="003625C6"/>
    <w:rsid w:val="00372D88"/>
    <w:rsid w:val="00373BFD"/>
    <w:rsid w:val="00373D4F"/>
    <w:rsid w:val="003756D5"/>
    <w:rsid w:val="003757B0"/>
    <w:rsid w:val="00377376"/>
    <w:rsid w:val="0038021B"/>
    <w:rsid w:val="003811A4"/>
    <w:rsid w:val="00385703"/>
    <w:rsid w:val="00392E0E"/>
    <w:rsid w:val="003A2282"/>
    <w:rsid w:val="003A5FC8"/>
    <w:rsid w:val="003A63BA"/>
    <w:rsid w:val="003A6964"/>
    <w:rsid w:val="003A7822"/>
    <w:rsid w:val="003B21A1"/>
    <w:rsid w:val="003B2CEC"/>
    <w:rsid w:val="003B5518"/>
    <w:rsid w:val="003B7B14"/>
    <w:rsid w:val="003C1D5E"/>
    <w:rsid w:val="003D6C11"/>
    <w:rsid w:val="003E213F"/>
    <w:rsid w:val="003E39CD"/>
    <w:rsid w:val="003E63BA"/>
    <w:rsid w:val="003F618E"/>
    <w:rsid w:val="003F61BD"/>
    <w:rsid w:val="003F707A"/>
    <w:rsid w:val="004029C6"/>
    <w:rsid w:val="00402A24"/>
    <w:rsid w:val="00402CA5"/>
    <w:rsid w:val="00403089"/>
    <w:rsid w:val="0040376E"/>
    <w:rsid w:val="004079D2"/>
    <w:rsid w:val="0041019B"/>
    <w:rsid w:val="004139A5"/>
    <w:rsid w:val="0041767A"/>
    <w:rsid w:val="00417A63"/>
    <w:rsid w:val="00421C8D"/>
    <w:rsid w:val="0042320B"/>
    <w:rsid w:val="004260DC"/>
    <w:rsid w:val="00426B24"/>
    <w:rsid w:val="004273DD"/>
    <w:rsid w:val="00430644"/>
    <w:rsid w:val="0043324A"/>
    <w:rsid w:val="00441C2A"/>
    <w:rsid w:val="00445442"/>
    <w:rsid w:val="00446C0C"/>
    <w:rsid w:val="00452E7A"/>
    <w:rsid w:val="00454178"/>
    <w:rsid w:val="00457E13"/>
    <w:rsid w:val="00457F6B"/>
    <w:rsid w:val="00461FE0"/>
    <w:rsid w:val="004629DD"/>
    <w:rsid w:val="00462C55"/>
    <w:rsid w:val="00464DD5"/>
    <w:rsid w:val="00467DAB"/>
    <w:rsid w:val="00471A27"/>
    <w:rsid w:val="00471A7C"/>
    <w:rsid w:val="00473079"/>
    <w:rsid w:val="0047594B"/>
    <w:rsid w:val="00475B1D"/>
    <w:rsid w:val="00477430"/>
    <w:rsid w:val="0048199D"/>
    <w:rsid w:val="00484234"/>
    <w:rsid w:val="004842D6"/>
    <w:rsid w:val="00484FE9"/>
    <w:rsid w:val="00487835"/>
    <w:rsid w:val="00487956"/>
    <w:rsid w:val="00487A22"/>
    <w:rsid w:val="004907A0"/>
    <w:rsid w:val="00490C98"/>
    <w:rsid w:val="0049117C"/>
    <w:rsid w:val="004923B2"/>
    <w:rsid w:val="00496250"/>
    <w:rsid w:val="00496B1F"/>
    <w:rsid w:val="004979E2"/>
    <w:rsid w:val="00497AE3"/>
    <w:rsid w:val="004A1B18"/>
    <w:rsid w:val="004A1C8F"/>
    <w:rsid w:val="004A5627"/>
    <w:rsid w:val="004A596F"/>
    <w:rsid w:val="004A7369"/>
    <w:rsid w:val="004B0BEF"/>
    <w:rsid w:val="004B22FC"/>
    <w:rsid w:val="004B41B3"/>
    <w:rsid w:val="004B4749"/>
    <w:rsid w:val="004B50ED"/>
    <w:rsid w:val="004B51F4"/>
    <w:rsid w:val="004B6AE8"/>
    <w:rsid w:val="004C34FC"/>
    <w:rsid w:val="004C4FA3"/>
    <w:rsid w:val="004D2A83"/>
    <w:rsid w:val="004D418A"/>
    <w:rsid w:val="004E11DE"/>
    <w:rsid w:val="004E2058"/>
    <w:rsid w:val="004E352E"/>
    <w:rsid w:val="004E64ED"/>
    <w:rsid w:val="004F0E84"/>
    <w:rsid w:val="004F14B2"/>
    <w:rsid w:val="004F2CDB"/>
    <w:rsid w:val="004F6A58"/>
    <w:rsid w:val="004F721C"/>
    <w:rsid w:val="004F734B"/>
    <w:rsid w:val="004F7A42"/>
    <w:rsid w:val="00501A66"/>
    <w:rsid w:val="00503686"/>
    <w:rsid w:val="00511041"/>
    <w:rsid w:val="005156E2"/>
    <w:rsid w:val="00515BEF"/>
    <w:rsid w:val="00515F48"/>
    <w:rsid w:val="00522393"/>
    <w:rsid w:val="005241C3"/>
    <w:rsid w:val="005245A3"/>
    <w:rsid w:val="00534410"/>
    <w:rsid w:val="005347E6"/>
    <w:rsid w:val="00536BA6"/>
    <w:rsid w:val="005417D9"/>
    <w:rsid w:val="00545F3A"/>
    <w:rsid w:val="005464FA"/>
    <w:rsid w:val="0055289F"/>
    <w:rsid w:val="00552C10"/>
    <w:rsid w:val="00553054"/>
    <w:rsid w:val="00556F28"/>
    <w:rsid w:val="00560746"/>
    <w:rsid w:val="005612DE"/>
    <w:rsid w:val="00571114"/>
    <w:rsid w:val="0057294C"/>
    <w:rsid w:val="00577D26"/>
    <w:rsid w:val="00580478"/>
    <w:rsid w:val="00584615"/>
    <w:rsid w:val="00584A9D"/>
    <w:rsid w:val="005918D0"/>
    <w:rsid w:val="00595E86"/>
    <w:rsid w:val="005A1A49"/>
    <w:rsid w:val="005A2A12"/>
    <w:rsid w:val="005B08C0"/>
    <w:rsid w:val="005B2941"/>
    <w:rsid w:val="005B509C"/>
    <w:rsid w:val="005B6395"/>
    <w:rsid w:val="005B7FE5"/>
    <w:rsid w:val="005C122D"/>
    <w:rsid w:val="005C1382"/>
    <w:rsid w:val="005C2C65"/>
    <w:rsid w:val="005C38C0"/>
    <w:rsid w:val="005C3E7D"/>
    <w:rsid w:val="005C59C6"/>
    <w:rsid w:val="005D15F4"/>
    <w:rsid w:val="005D1989"/>
    <w:rsid w:val="005D345D"/>
    <w:rsid w:val="005D384D"/>
    <w:rsid w:val="005D3CC5"/>
    <w:rsid w:val="005D3DCA"/>
    <w:rsid w:val="005D40A9"/>
    <w:rsid w:val="005D6573"/>
    <w:rsid w:val="005D6BBA"/>
    <w:rsid w:val="005E0E5D"/>
    <w:rsid w:val="005E6437"/>
    <w:rsid w:val="005E6C08"/>
    <w:rsid w:val="005F3592"/>
    <w:rsid w:val="005F518F"/>
    <w:rsid w:val="005F66EF"/>
    <w:rsid w:val="005F6912"/>
    <w:rsid w:val="0060192E"/>
    <w:rsid w:val="006020E9"/>
    <w:rsid w:val="00602C9D"/>
    <w:rsid w:val="006120A1"/>
    <w:rsid w:val="00615595"/>
    <w:rsid w:val="006165B3"/>
    <w:rsid w:val="00624C7A"/>
    <w:rsid w:val="00630A19"/>
    <w:rsid w:val="0063153C"/>
    <w:rsid w:val="00631709"/>
    <w:rsid w:val="00632FD2"/>
    <w:rsid w:val="0063383F"/>
    <w:rsid w:val="00635EDA"/>
    <w:rsid w:val="0063690F"/>
    <w:rsid w:val="00637129"/>
    <w:rsid w:val="00644497"/>
    <w:rsid w:val="00650096"/>
    <w:rsid w:val="006506CA"/>
    <w:rsid w:val="0065228D"/>
    <w:rsid w:val="00654F3C"/>
    <w:rsid w:val="00655318"/>
    <w:rsid w:val="006554AC"/>
    <w:rsid w:val="006613A9"/>
    <w:rsid w:val="00663DD2"/>
    <w:rsid w:val="006656D9"/>
    <w:rsid w:val="00667556"/>
    <w:rsid w:val="006679BF"/>
    <w:rsid w:val="0067186D"/>
    <w:rsid w:val="00673B29"/>
    <w:rsid w:val="00673F73"/>
    <w:rsid w:val="006757D5"/>
    <w:rsid w:val="00676E72"/>
    <w:rsid w:val="00681362"/>
    <w:rsid w:val="00687F90"/>
    <w:rsid w:val="006917B8"/>
    <w:rsid w:val="00692757"/>
    <w:rsid w:val="00694F9F"/>
    <w:rsid w:val="0069781E"/>
    <w:rsid w:val="006A4AD5"/>
    <w:rsid w:val="006B4BDC"/>
    <w:rsid w:val="006B6470"/>
    <w:rsid w:val="006B7FFE"/>
    <w:rsid w:val="006C4128"/>
    <w:rsid w:val="006C4800"/>
    <w:rsid w:val="006C4E5D"/>
    <w:rsid w:val="006C6084"/>
    <w:rsid w:val="006C667A"/>
    <w:rsid w:val="006D007E"/>
    <w:rsid w:val="006D0243"/>
    <w:rsid w:val="006D070F"/>
    <w:rsid w:val="006D1C18"/>
    <w:rsid w:val="006D230B"/>
    <w:rsid w:val="006D3AC9"/>
    <w:rsid w:val="006D43EA"/>
    <w:rsid w:val="006D74A1"/>
    <w:rsid w:val="006D75C5"/>
    <w:rsid w:val="006E53F7"/>
    <w:rsid w:val="006E6902"/>
    <w:rsid w:val="006F00EA"/>
    <w:rsid w:val="006F020E"/>
    <w:rsid w:val="006F02F5"/>
    <w:rsid w:val="006F09B6"/>
    <w:rsid w:val="006F0D2F"/>
    <w:rsid w:val="006F103D"/>
    <w:rsid w:val="006F4E4C"/>
    <w:rsid w:val="006F5D72"/>
    <w:rsid w:val="006F7A8F"/>
    <w:rsid w:val="006F7FFB"/>
    <w:rsid w:val="00701D95"/>
    <w:rsid w:val="007068E7"/>
    <w:rsid w:val="00710FAC"/>
    <w:rsid w:val="007115F1"/>
    <w:rsid w:val="007129E6"/>
    <w:rsid w:val="00713241"/>
    <w:rsid w:val="00716064"/>
    <w:rsid w:val="0071745C"/>
    <w:rsid w:val="00717816"/>
    <w:rsid w:val="00724BE4"/>
    <w:rsid w:val="00726D1F"/>
    <w:rsid w:val="00731D8B"/>
    <w:rsid w:val="007322F3"/>
    <w:rsid w:val="007376CC"/>
    <w:rsid w:val="00740078"/>
    <w:rsid w:val="007412EF"/>
    <w:rsid w:val="00743A14"/>
    <w:rsid w:val="00743AE5"/>
    <w:rsid w:val="0074737E"/>
    <w:rsid w:val="00750ACC"/>
    <w:rsid w:val="00751F21"/>
    <w:rsid w:val="007548E8"/>
    <w:rsid w:val="0075722D"/>
    <w:rsid w:val="00762F11"/>
    <w:rsid w:val="00763AD9"/>
    <w:rsid w:val="00764B0E"/>
    <w:rsid w:val="00765998"/>
    <w:rsid w:val="0076780E"/>
    <w:rsid w:val="007679F2"/>
    <w:rsid w:val="0077064D"/>
    <w:rsid w:val="007723EE"/>
    <w:rsid w:val="00772ABE"/>
    <w:rsid w:val="00774EA7"/>
    <w:rsid w:val="00776200"/>
    <w:rsid w:val="007811A8"/>
    <w:rsid w:val="007856D0"/>
    <w:rsid w:val="00797188"/>
    <w:rsid w:val="007A4520"/>
    <w:rsid w:val="007A478F"/>
    <w:rsid w:val="007A7EE0"/>
    <w:rsid w:val="007B3628"/>
    <w:rsid w:val="007B7706"/>
    <w:rsid w:val="007C0483"/>
    <w:rsid w:val="007C0C37"/>
    <w:rsid w:val="007C1F68"/>
    <w:rsid w:val="007C5224"/>
    <w:rsid w:val="007D1957"/>
    <w:rsid w:val="007D3B25"/>
    <w:rsid w:val="007D5333"/>
    <w:rsid w:val="007D70EC"/>
    <w:rsid w:val="007D796A"/>
    <w:rsid w:val="007D7BCA"/>
    <w:rsid w:val="007D7C75"/>
    <w:rsid w:val="007E6063"/>
    <w:rsid w:val="007E6800"/>
    <w:rsid w:val="007F13DF"/>
    <w:rsid w:val="007F1E92"/>
    <w:rsid w:val="007F59E9"/>
    <w:rsid w:val="007F5E0A"/>
    <w:rsid w:val="007F6038"/>
    <w:rsid w:val="007F6375"/>
    <w:rsid w:val="00804D5F"/>
    <w:rsid w:val="008059D5"/>
    <w:rsid w:val="008126F2"/>
    <w:rsid w:val="00813F37"/>
    <w:rsid w:val="00820DA4"/>
    <w:rsid w:val="008276D2"/>
    <w:rsid w:val="008344FD"/>
    <w:rsid w:val="0084344F"/>
    <w:rsid w:val="0084449E"/>
    <w:rsid w:val="008447B8"/>
    <w:rsid w:val="00844EAF"/>
    <w:rsid w:val="00847863"/>
    <w:rsid w:val="00862DC5"/>
    <w:rsid w:val="008649AC"/>
    <w:rsid w:val="00866F05"/>
    <w:rsid w:val="00873113"/>
    <w:rsid w:val="00876AF9"/>
    <w:rsid w:val="0087753E"/>
    <w:rsid w:val="00877C43"/>
    <w:rsid w:val="008838FA"/>
    <w:rsid w:val="00885D9F"/>
    <w:rsid w:val="008939F8"/>
    <w:rsid w:val="00897185"/>
    <w:rsid w:val="008977F7"/>
    <w:rsid w:val="008A15CC"/>
    <w:rsid w:val="008A16A5"/>
    <w:rsid w:val="008A1B5D"/>
    <w:rsid w:val="008A3686"/>
    <w:rsid w:val="008A4E5F"/>
    <w:rsid w:val="008B5ADA"/>
    <w:rsid w:val="008B689D"/>
    <w:rsid w:val="008B6AA2"/>
    <w:rsid w:val="008C0FDA"/>
    <w:rsid w:val="008C14DA"/>
    <w:rsid w:val="008C18A6"/>
    <w:rsid w:val="008C1AED"/>
    <w:rsid w:val="008C317E"/>
    <w:rsid w:val="008C3391"/>
    <w:rsid w:val="008C627C"/>
    <w:rsid w:val="008C64AF"/>
    <w:rsid w:val="008C7114"/>
    <w:rsid w:val="008D117F"/>
    <w:rsid w:val="008D1736"/>
    <w:rsid w:val="008D3918"/>
    <w:rsid w:val="008D3E04"/>
    <w:rsid w:val="008D5CA7"/>
    <w:rsid w:val="008D71CD"/>
    <w:rsid w:val="008E09C6"/>
    <w:rsid w:val="008E2DDF"/>
    <w:rsid w:val="008E5403"/>
    <w:rsid w:val="008F1008"/>
    <w:rsid w:val="008F12FF"/>
    <w:rsid w:val="008F434A"/>
    <w:rsid w:val="0090111E"/>
    <w:rsid w:val="009019EA"/>
    <w:rsid w:val="00902B1F"/>
    <w:rsid w:val="00907187"/>
    <w:rsid w:val="009076C5"/>
    <w:rsid w:val="00907A20"/>
    <w:rsid w:val="009135B9"/>
    <w:rsid w:val="00916623"/>
    <w:rsid w:val="00916C8B"/>
    <w:rsid w:val="0091721E"/>
    <w:rsid w:val="009239CC"/>
    <w:rsid w:val="009253B1"/>
    <w:rsid w:val="00927FA6"/>
    <w:rsid w:val="009311F1"/>
    <w:rsid w:val="009341FB"/>
    <w:rsid w:val="00935CEB"/>
    <w:rsid w:val="0094202F"/>
    <w:rsid w:val="00942600"/>
    <w:rsid w:val="00942D8A"/>
    <w:rsid w:val="009518E7"/>
    <w:rsid w:val="00952CED"/>
    <w:rsid w:val="00952DDB"/>
    <w:rsid w:val="00953A68"/>
    <w:rsid w:val="00956006"/>
    <w:rsid w:val="00956D3B"/>
    <w:rsid w:val="00957EC0"/>
    <w:rsid w:val="00961B55"/>
    <w:rsid w:val="00963ECD"/>
    <w:rsid w:val="00966B42"/>
    <w:rsid w:val="009702B0"/>
    <w:rsid w:val="00973AD7"/>
    <w:rsid w:val="00976264"/>
    <w:rsid w:val="009807C7"/>
    <w:rsid w:val="0098409A"/>
    <w:rsid w:val="0098443D"/>
    <w:rsid w:val="00986992"/>
    <w:rsid w:val="00994965"/>
    <w:rsid w:val="00996A2C"/>
    <w:rsid w:val="00996FED"/>
    <w:rsid w:val="009979F8"/>
    <w:rsid w:val="00997F66"/>
    <w:rsid w:val="009A082E"/>
    <w:rsid w:val="009A1A3B"/>
    <w:rsid w:val="009A1F31"/>
    <w:rsid w:val="009A35B9"/>
    <w:rsid w:val="009A5C76"/>
    <w:rsid w:val="009A6163"/>
    <w:rsid w:val="009B098C"/>
    <w:rsid w:val="009B0DBC"/>
    <w:rsid w:val="009B39B5"/>
    <w:rsid w:val="009B5194"/>
    <w:rsid w:val="009B5D1B"/>
    <w:rsid w:val="009B6627"/>
    <w:rsid w:val="009B7A9E"/>
    <w:rsid w:val="009C6FF0"/>
    <w:rsid w:val="009D132B"/>
    <w:rsid w:val="009D6E83"/>
    <w:rsid w:val="009D7A8F"/>
    <w:rsid w:val="009E0A34"/>
    <w:rsid w:val="009E0C7F"/>
    <w:rsid w:val="009E199C"/>
    <w:rsid w:val="009E2B3F"/>
    <w:rsid w:val="009E4FAF"/>
    <w:rsid w:val="009E5BD4"/>
    <w:rsid w:val="009F484E"/>
    <w:rsid w:val="009F5797"/>
    <w:rsid w:val="009F59F2"/>
    <w:rsid w:val="00A03A83"/>
    <w:rsid w:val="00A050D9"/>
    <w:rsid w:val="00A057B1"/>
    <w:rsid w:val="00A10BD9"/>
    <w:rsid w:val="00A1122F"/>
    <w:rsid w:val="00A150A2"/>
    <w:rsid w:val="00A20EAD"/>
    <w:rsid w:val="00A23347"/>
    <w:rsid w:val="00A252FA"/>
    <w:rsid w:val="00A25887"/>
    <w:rsid w:val="00A264A8"/>
    <w:rsid w:val="00A26622"/>
    <w:rsid w:val="00A2769B"/>
    <w:rsid w:val="00A30825"/>
    <w:rsid w:val="00A3177E"/>
    <w:rsid w:val="00A3336E"/>
    <w:rsid w:val="00A34BD4"/>
    <w:rsid w:val="00A372BF"/>
    <w:rsid w:val="00A46166"/>
    <w:rsid w:val="00A47793"/>
    <w:rsid w:val="00A47E32"/>
    <w:rsid w:val="00A50E57"/>
    <w:rsid w:val="00A61180"/>
    <w:rsid w:val="00A61817"/>
    <w:rsid w:val="00A633F6"/>
    <w:rsid w:val="00A63B62"/>
    <w:rsid w:val="00A6421D"/>
    <w:rsid w:val="00A65480"/>
    <w:rsid w:val="00A73B03"/>
    <w:rsid w:val="00A745BF"/>
    <w:rsid w:val="00A75985"/>
    <w:rsid w:val="00A7600A"/>
    <w:rsid w:val="00A817E2"/>
    <w:rsid w:val="00A8420E"/>
    <w:rsid w:val="00A90B38"/>
    <w:rsid w:val="00A939B2"/>
    <w:rsid w:val="00AA4AAF"/>
    <w:rsid w:val="00AA5975"/>
    <w:rsid w:val="00AA7ABC"/>
    <w:rsid w:val="00AB586D"/>
    <w:rsid w:val="00AB6AB3"/>
    <w:rsid w:val="00AC3A8F"/>
    <w:rsid w:val="00AC5CD6"/>
    <w:rsid w:val="00AC7007"/>
    <w:rsid w:val="00AC70DF"/>
    <w:rsid w:val="00AD320C"/>
    <w:rsid w:val="00AD3E5B"/>
    <w:rsid w:val="00AD58D0"/>
    <w:rsid w:val="00AD7644"/>
    <w:rsid w:val="00AE18B0"/>
    <w:rsid w:val="00AE525A"/>
    <w:rsid w:val="00AE58C8"/>
    <w:rsid w:val="00AF31EE"/>
    <w:rsid w:val="00AF352A"/>
    <w:rsid w:val="00B00096"/>
    <w:rsid w:val="00B02616"/>
    <w:rsid w:val="00B0430D"/>
    <w:rsid w:val="00B04C9A"/>
    <w:rsid w:val="00B05B38"/>
    <w:rsid w:val="00B14010"/>
    <w:rsid w:val="00B17A45"/>
    <w:rsid w:val="00B17BF1"/>
    <w:rsid w:val="00B21D68"/>
    <w:rsid w:val="00B24A20"/>
    <w:rsid w:val="00B255C7"/>
    <w:rsid w:val="00B27006"/>
    <w:rsid w:val="00B32FEB"/>
    <w:rsid w:val="00B332E2"/>
    <w:rsid w:val="00B373AD"/>
    <w:rsid w:val="00B37F91"/>
    <w:rsid w:val="00B41E6B"/>
    <w:rsid w:val="00B433E3"/>
    <w:rsid w:val="00B43A37"/>
    <w:rsid w:val="00B43D77"/>
    <w:rsid w:val="00B4650A"/>
    <w:rsid w:val="00B46599"/>
    <w:rsid w:val="00B46968"/>
    <w:rsid w:val="00B54A2B"/>
    <w:rsid w:val="00B555AA"/>
    <w:rsid w:val="00B567DA"/>
    <w:rsid w:val="00B56E16"/>
    <w:rsid w:val="00B57757"/>
    <w:rsid w:val="00B62B38"/>
    <w:rsid w:val="00B645D9"/>
    <w:rsid w:val="00B65FE3"/>
    <w:rsid w:val="00B74CE8"/>
    <w:rsid w:val="00B7564E"/>
    <w:rsid w:val="00B8006C"/>
    <w:rsid w:val="00B809AE"/>
    <w:rsid w:val="00B83127"/>
    <w:rsid w:val="00B87327"/>
    <w:rsid w:val="00B91477"/>
    <w:rsid w:val="00BA08E1"/>
    <w:rsid w:val="00BA2878"/>
    <w:rsid w:val="00BA37D9"/>
    <w:rsid w:val="00BA499A"/>
    <w:rsid w:val="00BA7FF7"/>
    <w:rsid w:val="00BB13ED"/>
    <w:rsid w:val="00BB150C"/>
    <w:rsid w:val="00BB401C"/>
    <w:rsid w:val="00BB5285"/>
    <w:rsid w:val="00BB6149"/>
    <w:rsid w:val="00BB7074"/>
    <w:rsid w:val="00BB79F1"/>
    <w:rsid w:val="00BC0444"/>
    <w:rsid w:val="00BC08CE"/>
    <w:rsid w:val="00BC15E6"/>
    <w:rsid w:val="00BC5AB8"/>
    <w:rsid w:val="00BC6553"/>
    <w:rsid w:val="00BC6F70"/>
    <w:rsid w:val="00BC7D59"/>
    <w:rsid w:val="00BC7D9D"/>
    <w:rsid w:val="00BD105C"/>
    <w:rsid w:val="00BD20C1"/>
    <w:rsid w:val="00BE0108"/>
    <w:rsid w:val="00BE2504"/>
    <w:rsid w:val="00BE500B"/>
    <w:rsid w:val="00BF0FD8"/>
    <w:rsid w:val="00BF1014"/>
    <w:rsid w:val="00BF15D3"/>
    <w:rsid w:val="00C04516"/>
    <w:rsid w:val="00C05D68"/>
    <w:rsid w:val="00C06C98"/>
    <w:rsid w:val="00C0755D"/>
    <w:rsid w:val="00C109A3"/>
    <w:rsid w:val="00C12C9C"/>
    <w:rsid w:val="00C13057"/>
    <w:rsid w:val="00C15C1F"/>
    <w:rsid w:val="00C2067A"/>
    <w:rsid w:val="00C20685"/>
    <w:rsid w:val="00C216AA"/>
    <w:rsid w:val="00C21BF6"/>
    <w:rsid w:val="00C21D09"/>
    <w:rsid w:val="00C246FD"/>
    <w:rsid w:val="00C24774"/>
    <w:rsid w:val="00C27D74"/>
    <w:rsid w:val="00C309F2"/>
    <w:rsid w:val="00C33833"/>
    <w:rsid w:val="00C350D5"/>
    <w:rsid w:val="00C354EE"/>
    <w:rsid w:val="00C36D3A"/>
    <w:rsid w:val="00C4249F"/>
    <w:rsid w:val="00C4791B"/>
    <w:rsid w:val="00C55B36"/>
    <w:rsid w:val="00C61AE4"/>
    <w:rsid w:val="00C65E1C"/>
    <w:rsid w:val="00C66B03"/>
    <w:rsid w:val="00C72B63"/>
    <w:rsid w:val="00C73564"/>
    <w:rsid w:val="00C74519"/>
    <w:rsid w:val="00C772AC"/>
    <w:rsid w:val="00C82DF9"/>
    <w:rsid w:val="00C85525"/>
    <w:rsid w:val="00C86079"/>
    <w:rsid w:val="00C90DB1"/>
    <w:rsid w:val="00C92C89"/>
    <w:rsid w:val="00C9603B"/>
    <w:rsid w:val="00CA10CB"/>
    <w:rsid w:val="00CA7071"/>
    <w:rsid w:val="00CB15EA"/>
    <w:rsid w:val="00CB213B"/>
    <w:rsid w:val="00CB2BB0"/>
    <w:rsid w:val="00CB2BEC"/>
    <w:rsid w:val="00CB4131"/>
    <w:rsid w:val="00CB54CF"/>
    <w:rsid w:val="00CC04E8"/>
    <w:rsid w:val="00CC0FDC"/>
    <w:rsid w:val="00CC1841"/>
    <w:rsid w:val="00CD4B1E"/>
    <w:rsid w:val="00CD4B52"/>
    <w:rsid w:val="00CE1575"/>
    <w:rsid w:val="00CE17BF"/>
    <w:rsid w:val="00CE42B4"/>
    <w:rsid w:val="00CE433A"/>
    <w:rsid w:val="00CE4CCB"/>
    <w:rsid w:val="00CE5885"/>
    <w:rsid w:val="00CF4D2B"/>
    <w:rsid w:val="00CF553D"/>
    <w:rsid w:val="00CF6CBF"/>
    <w:rsid w:val="00CF7854"/>
    <w:rsid w:val="00D02E07"/>
    <w:rsid w:val="00D0525D"/>
    <w:rsid w:val="00D06C39"/>
    <w:rsid w:val="00D10151"/>
    <w:rsid w:val="00D10D39"/>
    <w:rsid w:val="00D11C44"/>
    <w:rsid w:val="00D15A48"/>
    <w:rsid w:val="00D210D3"/>
    <w:rsid w:val="00D21668"/>
    <w:rsid w:val="00D22011"/>
    <w:rsid w:val="00D254C5"/>
    <w:rsid w:val="00D36D7D"/>
    <w:rsid w:val="00D410BA"/>
    <w:rsid w:val="00D4218D"/>
    <w:rsid w:val="00D4318E"/>
    <w:rsid w:val="00D44691"/>
    <w:rsid w:val="00D51B18"/>
    <w:rsid w:val="00D52DD0"/>
    <w:rsid w:val="00D538AC"/>
    <w:rsid w:val="00D54D76"/>
    <w:rsid w:val="00D5586E"/>
    <w:rsid w:val="00D560B0"/>
    <w:rsid w:val="00D6034E"/>
    <w:rsid w:val="00D70B67"/>
    <w:rsid w:val="00D7420C"/>
    <w:rsid w:val="00D76A80"/>
    <w:rsid w:val="00D770B6"/>
    <w:rsid w:val="00D84AA7"/>
    <w:rsid w:val="00D87518"/>
    <w:rsid w:val="00D92E9D"/>
    <w:rsid w:val="00DA347D"/>
    <w:rsid w:val="00DA446D"/>
    <w:rsid w:val="00DB0175"/>
    <w:rsid w:val="00DB07D8"/>
    <w:rsid w:val="00DB3835"/>
    <w:rsid w:val="00DC0E2D"/>
    <w:rsid w:val="00DC28F1"/>
    <w:rsid w:val="00DC401E"/>
    <w:rsid w:val="00DC61EB"/>
    <w:rsid w:val="00DD2041"/>
    <w:rsid w:val="00DD5072"/>
    <w:rsid w:val="00DE362C"/>
    <w:rsid w:val="00DE3E85"/>
    <w:rsid w:val="00DE4C76"/>
    <w:rsid w:val="00DE4FEE"/>
    <w:rsid w:val="00DE6A04"/>
    <w:rsid w:val="00DE6F8B"/>
    <w:rsid w:val="00DF0E69"/>
    <w:rsid w:val="00DF0EDA"/>
    <w:rsid w:val="00DF5B23"/>
    <w:rsid w:val="00DF70E0"/>
    <w:rsid w:val="00E01304"/>
    <w:rsid w:val="00E04701"/>
    <w:rsid w:val="00E050C4"/>
    <w:rsid w:val="00E057FC"/>
    <w:rsid w:val="00E13AA9"/>
    <w:rsid w:val="00E14282"/>
    <w:rsid w:val="00E150B6"/>
    <w:rsid w:val="00E15E82"/>
    <w:rsid w:val="00E15FFC"/>
    <w:rsid w:val="00E16E87"/>
    <w:rsid w:val="00E2109C"/>
    <w:rsid w:val="00E25DD6"/>
    <w:rsid w:val="00E30280"/>
    <w:rsid w:val="00E30CB1"/>
    <w:rsid w:val="00E31BBA"/>
    <w:rsid w:val="00E325A1"/>
    <w:rsid w:val="00E416B8"/>
    <w:rsid w:val="00E42010"/>
    <w:rsid w:val="00E427E5"/>
    <w:rsid w:val="00E42DBA"/>
    <w:rsid w:val="00E50502"/>
    <w:rsid w:val="00E52BF1"/>
    <w:rsid w:val="00E546F6"/>
    <w:rsid w:val="00E57326"/>
    <w:rsid w:val="00E57D62"/>
    <w:rsid w:val="00E605AB"/>
    <w:rsid w:val="00E617E7"/>
    <w:rsid w:val="00E668AF"/>
    <w:rsid w:val="00E70600"/>
    <w:rsid w:val="00E73E61"/>
    <w:rsid w:val="00E74845"/>
    <w:rsid w:val="00E74ED3"/>
    <w:rsid w:val="00E82A44"/>
    <w:rsid w:val="00E8312F"/>
    <w:rsid w:val="00E8670E"/>
    <w:rsid w:val="00E9076A"/>
    <w:rsid w:val="00E90F4E"/>
    <w:rsid w:val="00E96B50"/>
    <w:rsid w:val="00E9760F"/>
    <w:rsid w:val="00EA08BA"/>
    <w:rsid w:val="00EA100D"/>
    <w:rsid w:val="00EA3EE0"/>
    <w:rsid w:val="00EA54EB"/>
    <w:rsid w:val="00EA7BF9"/>
    <w:rsid w:val="00EB1708"/>
    <w:rsid w:val="00EB2004"/>
    <w:rsid w:val="00EB5E14"/>
    <w:rsid w:val="00EB7B60"/>
    <w:rsid w:val="00EB7E88"/>
    <w:rsid w:val="00EC59C0"/>
    <w:rsid w:val="00EC5C3F"/>
    <w:rsid w:val="00EC6578"/>
    <w:rsid w:val="00EC6EC3"/>
    <w:rsid w:val="00ED2BCD"/>
    <w:rsid w:val="00ED6604"/>
    <w:rsid w:val="00ED779A"/>
    <w:rsid w:val="00EE10C1"/>
    <w:rsid w:val="00EE3FEA"/>
    <w:rsid w:val="00EE6BA7"/>
    <w:rsid w:val="00EF51AB"/>
    <w:rsid w:val="00EF53EE"/>
    <w:rsid w:val="00F00565"/>
    <w:rsid w:val="00F0242E"/>
    <w:rsid w:val="00F0298F"/>
    <w:rsid w:val="00F049DC"/>
    <w:rsid w:val="00F04F9A"/>
    <w:rsid w:val="00F0525D"/>
    <w:rsid w:val="00F0550E"/>
    <w:rsid w:val="00F07731"/>
    <w:rsid w:val="00F079A1"/>
    <w:rsid w:val="00F12D0C"/>
    <w:rsid w:val="00F1324F"/>
    <w:rsid w:val="00F1385E"/>
    <w:rsid w:val="00F152CA"/>
    <w:rsid w:val="00F15FB2"/>
    <w:rsid w:val="00F16448"/>
    <w:rsid w:val="00F16B93"/>
    <w:rsid w:val="00F231E6"/>
    <w:rsid w:val="00F257F0"/>
    <w:rsid w:val="00F27D0D"/>
    <w:rsid w:val="00F30CDE"/>
    <w:rsid w:val="00F32413"/>
    <w:rsid w:val="00F32721"/>
    <w:rsid w:val="00F327D0"/>
    <w:rsid w:val="00F3361C"/>
    <w:rsid w:val="00F354CF"/>
    <w:rsid w:val="00F358B7"/>
    <w:rsid w:val="00F3667B"/>
    <w:rsid w:val="00F36A5A"/>
    <w:rsid w:val="00F43106"/>
    <w:rsid w:val="00F4328B"/>
    <w:rsid w:val="00F45267"/>
    <w:rsid w:val="00F456E5"/>
    <w:rsid w:val="00F46C76"/>
    <w:rsid w:val="00F53C2F"/>
    <w:rsid w:val="00F557F7"/>
    <w:rsid w:val="00F61454"/>
    <w:rsid w:val="00F61866"/>
    <w:rsid w:val="00F61895"/>
    <w:rsid w:val="00F61AEA"/>
    <w:rsid w:val="00F6458F"/>
    <w:rsid w:val="00F7296A"/>
    <w:rsid w:val="00F72EFA"/>
    <w:rsid w:val="00F73160"/>
    <w:rsid w:val="00F73CA0"/>
    <w:rsid w:val="00F74B47"/>
    <w:rsid w:val="00F761C6"/>
    <w:rsid w:val="00F76AAC"/>
    <w:rsid w:val="00F825E2"/>
    <w:rsid w:val="00F826C9"/>
    <w:rsid w:val="00F8315B"/>
    <w:rsid w:val="00F86800"/>
    <w:rsid w:val="00F879B4"/>
    <w:rsid w:val="00F93701"/>
    <w:rsid w:val="00F94EB3"/>
    <w:rsid w:val="00F97946"/>
    <w:rsid w:val="00FA2B45"/>
    <w:rsid w:val="00FB098E"/>
    <w:rsid w:val="00FB1D2F"/>
    <w:rsid w:val="00FB473D"/>
    <w:rsid w:val="00FB75A4"/>
    <w:rsid w:val="00FC183D"/>
    <w:rsid w:val="00FC49ED"/>
    <w:rsid w:val="00FC6860"/>
    <w:rsid w:val="00FD5456"/>
    <w:rsid w:val="00FD5A1A"/>
    <w:rsid w:val="00FE1376"/>
    <w:rsid w:val="00FE40BC"/>
    <w:rsid w:val="00FE64D1"/>
    <w:rsid w:val="00FE6CCC"/>
    <w:rsid w:val="00FE7D42"/>
    <w:rsid w:val="00FF2A99"/>
    <w:rsid w:val="00FF52B1"/>
    <w:rsid w:val="00FF5EE0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4B5EA2-05CA-4635-8EB8-338149F7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503686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  <w:style w:type="paragraph" w:styleId="Szvegtrzs">
    <w:name w:val="Body Text"/>
    <w:basedOn w:val="Norml"/>
    <w:link w:val="SzvegtrzsChar"/>
    <w:rsid w:val="00F16B93"/>
    <w:pPr>
      <w:widowControl w:val="0"/>
      <w:suppressAutoHyphens/>
      <w:spacing w:line="240" w:lineRule="auto"/>
    </w:pPr>
    <w:rPr>
      <w:rFonts w:ascii="Arial" w:eastAsia="SimSun" w:hAnsi="Arial" w:cs="Mangal"/>
      <w:kern w:val="1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F16B93"/>
    <w:rPr>
      <w:rFonts w:ascii="Arial" w:eastAsia="SimSun" w:hAnsi="Arial" w:cs="Mangal"/>
      <w:kern w:val="1"/>
      <w:sz w:val="22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1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3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1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6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3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3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4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5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2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6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9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0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0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8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8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6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5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0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7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6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7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7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1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8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8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0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2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3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7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8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9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4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3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7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F442A7-58CC-4226-B3A6-A31EFF97D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1186</TotalTime>
  <Pages>8</Pages>
  <Words>902</Words>
  <Characters>6229</Characters>
  <Application>Microsoft Office Word</Application>
  <DocSecurity>0</DocSecurity>
  <Lines>51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7117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tanuló</cp:lastModifiedBy>
  <cp:revision>67</cp:revision>
  <dcterms:created xsi:type="dcterms:W3CDTF">2018-11-01T09:59:00Z</dcterms:created>
  <dcterms:modified xsi:type="dcterms:W3CDTF">2019-09-20T16:00:00Z</dcterms:modified>
</cp:coreProperties>
</file>