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B84" w14:textId="5BFBB3CD" w:rsidR="00824849" w:rsidRDefault="00EF3D27" w:rsidP="00EF3D27">
      <w:pPr>
        <w:pStyle w:val="Heading1"/>
        <w:jc w:val="center"/>
      </w:pPr>
      <w:r>
        <w:t>Evaluation</w:t>
      </w:r>
    </w:p>
    <w:p w14:paraId="622D9DA8" w14:textId="29B4CCA4" w:rsidR="00EF3D27" w:rsidRDefault="00EF3D27" w:rsidP="00EF3D27"/>
    <w:p w14:paraId="181B8A05" w14:textId="1A2E2597" w:rsidR="00EF3D27" w:rsidRDefault="00EF3D27" w:rsidP="00EF3D27">
      <w:pPr>
        <w:pStyle w:val="Heading2"/>
      </w:pPr>
      <w:r>
        <w:t>UI testing approach and justification:</w:t>
      </w:r>
    </w:p>
    <w:p w14:paraId="7764C57A" w14:textId="6FF8DF4A" w:rsidR="00EF3D27" w:rsidRDefault="00EF3D27" w:rsidP="00EF3D27"/>
    <w:p w14:paraId="399B1165" w14:textId="75166B96" w:rsidR="00EF3D27" w:rsidRPr="00EF3D27" w:rsidRDefault="00EF3D27" w:rsidP="00EF3D27">
      <w:r>
        <w:t xml:space="preserve">We selected to implement a manual UI testing approach as it allows for greater evaluation of subjective elements of our application without the need for specialised tools or suites for automated testing. Human observation allows for better identification of graphical glitches or inconsistencies which sometimes aren’t identified within automated approaches. This approach also allows </w:t>
      </w:r>
      <w:r w:rsidR="00C02F19">
        <w:t>us to find testers that match our chosen personas and end users, to better represent the range of computing skill and literacy of our intended users.</w:t>
      </w:r>
      <w:r>
        <w:t xml:space="preserve"> </w:t>
      </w:r>
      <w:r w:rsidR="00C02F19">
        <w:t xml:space="preserve">Furthermore, </w:t>
      </w:r>
      <w:r w:rsidR="00D547DC">
        <w:t>considering</w:t>
      </w:r>
      <w:r w:rsidR="00C02F19">
        <w:t xml:space="preserve"> the prototypical nature of our application the highly automatable aspects of UI testing become less important when compared with </w:t>
      </w:r>
      <w:r w:rsidR="00D547DC">
        <w:t>the user-friendliness aspects we hope to test such as typography, spelling, consistency and overall feel and design.</w:t>
      </w:r>
    </w:p>
    <w:sectPr w:rsidR="00EF3D27" w:rsidRPr="00EF3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7"/>
    <w:rsid w:val="00824849"/>
    <w:rsid w:val="00C02F19"/>
    <w:rsid w:val="00D547DC"/>
    <w:rsid w:val="00EF3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317"/>
  <w15:chartTrackingRefBased/>
  <w15:docId w15:val="{EEF7252D-FEA3-4BD8-9057-65ADD042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D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 </cp:lastModifiedBy>
  <cp:revision>1</cp:revision>
  <dcterms:created xsi:type="dcterms:W3CDTF">2022-03-08T15:33:00Z</dcterms:created>
  <dcterms:modified xsi:type="dcterms:W3CDTF">2022-03-08T15:47:00Z</dcterms:modified>
</cp:coreProperties>
</file>