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3AB84" w14:textId="5BFBB3CD" w:rsidR="00824849" w:rsidRDefault="00EF3D27" w:rsidP="00EF3D27">
      <w:pPr>
        <w:pStyle w:val="Heading1"/>
        <w:jc w:val="center"/>
      </w:pPr>
      <w:r>
        <w:t>Evaluation</w:t>
      </w:r>
    </w:p>
    <w:p w14:paraId="622D9DA8" w14:textId="29B4CCA4" w:rsidR="00EF3D27" w:rsidRDefault="00EF3D27" w:rsidP="00EF3D27"/>
    <w:p w14:paraId="181B8A05" w14:textId="1A2E2597" w:rsidR="00EF3D27" w:rsidRDefault="00EF3D27" w:rsidP="00EF3D27">
      <w:pPr>
        <w:pStyle w:val="Heading2"/>
      </w:pPr>
      <w:r>
        <w:t>UI testing approach and justification:</w:t>
      </w:r>
    </w:p>
    <w:p w14:paraId="7764C57A" w14:textId="6FF8DF4A" w:rsidR="00EF3D27" w:rsidRDefault="00EF3D27" w:rsidP="00EF3D27"/>
    <w:p w14:paraId="399B1165" w14:textId="7436A15F" w:rsidR="00EF3D27" w:rsidRDefault="00EF3D27" w:rsidP="00EF3D27">
      <w:r>
        <w:t xml:space="preserve">We selected to implement a manual </w:t>
      </w:r>
      <w:r w:rsidR="005F5231">
        <w:t xml:space="preserve">Lab </w:t>
      </w:r>
      <w:r>
        <w:t xml:space="preserve">UI testing approach as it allows for greater evaluation of subjective elements of our application without the need for specialised tools or suites for automated testing. Human observation allows for better identification of graphical glitches or inconsistencies which sometimes aren’t identified within automated approaches. This approach also allows </w:t>
      </w:r>
      <w:r w:rsidR="00C02F19">
        <w:t>us to find testers that match our chosen personas and end users, to better represent the range of computing skill and literacy of our intended users.</w:t>
      </w:r>
      <w:r>
        <w:t xml:space="preserve"> </w:t>
      </w:r>
      <w:r w:rsidR="00C02F19">
        <w:t xml:space="preserve">Furthermore, </w:t>
      </w:r>
      <w:r w:rsidR="00D547DC">
        <w:t>considering</w:t>
      </w:r>
      <w:r w:rsidR="00C02F19">
        <w:t xml:space="preserve"> the prototypical nature of our application the highly automatable aspects of UI testing become less important when compared with </w:t>
      </w:r>
      <w:r w:rsidR="00D547DC">
        <w:t>the user-friendliness aspects we hope to test such as typography, spelling, consistency and overall feel and design.</w:t>
      </w:r>
      <w:r w:rsidR="005F5231">
        <w:t xml:space="preserve"> Lab testing provides a platform to gather quantitative and qualitative data using varying questions, as well as, meaning we can observe the participant and the issue that can arise when different users use a system.</w:t>
      </w:r>
    </w:p>
    <w:p w14:paraId="275A7676" w14:textId="547F41D7" w:rsidR="00632FAA" w:rsidRDefault="00632FAA" w:rsidP="00EF3D27"/>
    <w:p w14:paraId="310DBF0E" w14:textId="27E6253D" w:rsidR="00632FAA" w:rsidRDefault="00632FAA" w:rsidP="00632FAA">
      <w:pPr>
        <w:pStyle w:val="Heading2"/>
      </w:pPr>
      <w:r>
        <w:t>Evaluation Plan:</w:t>
      </w:r>
    </w:p>
    <w:p w14:paraId="432F6A0E" w14:textId="0D046D36" w:rsidR="00632FAA" w:rsidRDefault="00632FAA" w:rsidP="00632FAA"/>
    <w:p w14:paraId="2B73A09A" w14:textId="6BD314A2" w:rsidR="007A04F5" w:rsidRDefault="007A04F5" w:rsidP="007A04F5">
      <w:pPr>
        <w:pStyle w:val="Heading3"/>
      </w:pPr>
      <w:r>
        <w:t>Scope</w:t>
      </w:r>
    </w:p>
    <w:p w14:paraId="1BCB8A02" w14:textId="77777777" w:rsidR="000B5E8C" w:rsidRPr="000B5E8C" w:rsidRDefault="000B5E8C" w:rsidP="000B5E8C"/>
    <w:p w14:paraId="498C0639" w14:textId="086EDC0F" w:rsidR="007A04F5" w:rsidRPr="007A04F5" w:rsidRDefault="007A04F5" w:rsidP="007A04F5">
      <w:pPr>
        <w:rPr>
          <w:rFonts w:cstheme="minorHAnsi"/>
        </w:rPr>
      </w:pPr>
      <w:r w:rsidRPr="007A04F5">
        <w:rPr>
          <w:rFonts w:cstheme="minorHAnsi"/>
        </w:rPr>
        <w:t xml:space="preserve">Test 10 </w:t>
      </w:r>
      <w:r w:rsidRPr="007A04F5">
        <w:rPr>
          <w:rFonts w:cstheme="minorHAnsi"/>
          <w:color w:val="333333"/>
          <w:shd w:val="clear" w:color="auto" w:fill="FFFFFF"/>
        </w:rPr>
        <w:t>end-to-end user processes</w:t>
      </w:r>
      <w:r>
        <w:rPr>
          <w:rFonts w:cstheme="minorHAnsi"/>
          <w:color w:val="333333"/>
          <w:shd w:val="clear" w:color="auto" w:fill="FFFFFF"/>
        </w:rPr>
        <w:t xml:space="preserve">, including Logging in to a valid road user account user, Creating a new road user account, Road user viewing and then paying an outstanding toll.  </w:t>
      </w:r>
    </w:p>
    <w:p w14:paraId="4B8BFEF5" w14:textId="77777777" w:rsidR="007A04F5" w:rsidRDefault="007A04F5" w:rsidP="007A04F5"/>
    <w:p w14:paraId="5C57DAD5" w14:textId="5818D94A" w:rsidR="007A04F5" w:rsidRDefault="007A04F5" w:rsidP="000B5E8C">
      <w:pPr>
        <w:pStyle w:val="Heading3"/>
      </w:pPr>
      <w:r>
        <w:t>Purpose</w:t>
      </w:r>
    </w:p>
    <w:p w14:paraId="4C54C9EB" w14:textId="77777777" w:rsidR="000B5E8C" w:rsidRPr="000B5E8C" w:rsidRDefault="000B5E8C" w:rsidP="000B5E8C">
      <w:pPr>
        <w:rPr>
          <w:lang w:val="en-US"/>
        </w:rPr>
      </w:pPr>
    </w:p>
    <w:p w14:paraId="3172FAD1" w14:textId="4AA7CF59" w:rsidR="007A04F5" w:rsidRDefault="007A04F5" w:rsidP="007A04F5">
      <w:pPr>
        <w:pStyle w:val="ListParagraph"/>
        <w:numPr>
          <w:ilvl w:val="0"/>
          <w:numId w:val="3"/>
        </w:numPr>
      </w:pPr>
      <w:r>
        <w:t>Test if users can perform all of these processes.</w:t>
      </w:r>
    </w:p>
    <w:p w14:paraId="230CEACF" w14:textId="7782761E" w:rsidR="007A04F5" w:rsidRDefault="007A04F5" w:rsidP="007A04F5">
      <w:pPr>
        <w:pStyle w:val="ListParagraph"/>
        <w:numPr>
          <w:ilvl w:val="0"/>
          <w:numId w:val="3"/>
        </w:numPr>
      </w:pPr>
      <w:r>
        <w:t xml:space="preserve">See if users </w:t>
      </w:r>
      <w:r w:rsidR="000B5E8C">
        <w:t>find any errors or usability issues</w:t>
      </w:r>
    </w:p>
    <w:p w14:paraId="4198DA98" w14:textId="7A40B4EC" w:rsidR="007A04F5" w:rsidRDefault="007A04F5" w:rsidP="007A04F5">
      <w:pPr>
        <w:pStyle w:val="ListParagraph"/>
        <w:numPr>
          <w:ilvl w:val="0"/>
          <w:numId w:val="3"/>
        </w:numPr>
      </w:pPr>
      <w:r>
        <w:t xml:space="preserve">Measure how </w:t>
      </w:r>
      <w:r w:rsidR="000B5E8C">
        <w:t>appealing our UI is</w:t>
      </w:r>
    </w:p>
    <w:p w14:paraId="1F69AAF0" w14:textId="4B8B6E8E" w:rsidR="000B5E8C" w:rsidRDefault="000B5E8C" w:rsidP="007A04F5">
      <w:pPr>
        <w:pStyle w:val="ListParagraph"/>
        <w:numPr>
          <w:ilvl w:val="0"/>
          <w:numId w:val="3"/>
        </w:numPr>
      </w:pPr>
      <w:r>
        <w:t>Identify if these processes are not convoluted</w:t>
      </w:r>
    </w:p>
    <w:p w14:paraId="41D00D21" w14:textId="5EA85138" w:rsidR="007A04F5" w:rsidRDefault="007A04F5" w:rsidP="007A04F5"/>
    <w:p w14:paraId="65947F5B" w14:textId="77777777" w:rsidR="007A04F5" w:rsidRDefault="007A04F5" w:rsidP="007A04F5">
      <w:pPr>
        <w:pStyle w:val="Heading3"/>
      </w:pPr>
      <w:r>
        <w:t>Schedule &amp; Location</w:t>
      </w:r>
    </w:p>
    <w:p w14:paraId="53D294F0" w14:textId="6A7A2BA4" w:rsidR="007A04F5" w:rsidRDefault="007A04F5" w:rsidP="007A04F5"/>
    <w:p w14:paraId="6BE92644" w14:textId="7282CC40" w:rsidR="000B5E8C" w:rsidRDefault="000B5E8C" w:rsidP="007A04F5">
      <w:r>
        <w:t>In user’s home workspaces during the evening (requested by users).</w:t>
      </w:r>
    </w:p>
    <w:p w14:paraId="50A8A1D7" w14:textId="77777777" w:rsidR="007A04F5" w:rsidRDefault="007A04F5" w:rsidP="007A04F5">
      <w:pPr>
        <w:pStyle w:val="Heading2"/>
        <w:rPr>
          <w:lang w:val="en-US"/>
        </w:rPr>
      </w:pPr>
      <w:r>
        <w:t>Sessions</w:t>
      </w:r>
    </w:p>
    <w:p w14:paraId="1C7975AD" w14:textId="77777777" w:rsidR="007A04F5" w:rsidRDefault="007A04F5" w:rsidP="007A04F5"/>
    <w:p w14:paraId="7AA42F68" w14:textId="77777777" w:rsidR="007A04F5" w:rsidRDefault="007A04F5" w:rsidP="007A04F5">
      <w:pPr>
        <w:pStyle w:val="ListParagraph"/>
        <w:numPr>
          <w:ilvl w:val="0"/>
          <w:numId w:val="5"/>
        </w:numPr>
      </w:pPr>
      <w:r>
        <w:t>Sessions will take 30 minutes to 1 hour</w:t>
      </w:r>
    </w:p>
    <w:p w14:paraId="07BBA684" w14:textId="5FBFDBE6" w:rsidR="007A04F5" w:rsidRDefault="007A04F5" w:rsidP="007A04F5">
      <w:pPr>
        <w:pStyle w:val="ListParagraph"/>
        <w:numPr>
          <w:ilvl w:val="0"/>
          <w:numId w:val="5"/>
        </w:numPr>
      </w:pPr>
      <w:r>
        <w:t xml:space="preserve">Sessions will begin with explanation of the </w:t>
      </w:r>
      <w:r w:rsidR="000B5E8C">
        <w:t>application</w:t>
      </w:r>
    </w:p>
    <w:p w14:paraId="44EFC1A3" w14:textId="77777777" w:rsidR="007A04F5" w:rsidRDefault="007A04F5" w:rsidP="007A04F5">
      <w:pPr>
        <w:pStyle w:val="ListParagraph"/>
        <w:numPr>
          <w:ilvl w:val="0"/>
          <w:numId w:val="5"/>
        </w:numPr>
      </w:pPr>
      <w:r>
        <w:t>Users read information sheet and sign consent form</w:t>
      </w:r>
    </w:p>
    <w:p w14:paraId="3CE46015" w14:textId="1A5144F8" w:rsidR="007A04F5" w:rsidRDefault="007A04F5" w:rsidP="007A04F5">
      <w:pPr>
        <w:pStyle w:val="ListParagraph"/>
        <w:numPr>
          <w:ilvl w:val="0"/>
          <w:numId w:val="5"/>
        </w:numPr>
      </w:pPr>
      <w:r>
        <w:lastRenderedPageBreak/>
        <w:t xml:space="preserve">Users are </w:t>
      </w:r>
      <w:r w:rsidR="000B5E8C">
        <w:t>given time to view the system and processes we’d like them to attempt</w:t>
      </w:r>
    </w:p>
    <w:p w14:paraId="2046E59D" w14:textId="5FB69B40" w:rsidR="007A04F5" w:rsidRDefault="007A04F5" w:rsidP="007A04F5">
      <w:pPr>
        <w:pStyle w:val="ListParagraph"/>
        <w:numPr>
          <w:ilvl w:val="0"/>
          <w:numId w:val="5"/>
        </w:numPr>
      </w:pPr>
      <w:r>
        <w:t xml:space="preserve">Users perform all </w:t>
      </w:r>
      <w:r w:rsidR="000B5E8C">
        <w:t xml:space="preserve">the processes </w:t>
      </w:r>
    </w:p>
    <w:p w14:paraId="5AE385A9" w14:textId="77777777" w:rsidR="007A04F5" w:rsidRDefault="007A04F5" w:rsidP="007A04F5">
      <w:pPr>
        <w:pStyle w:val="ListParagraph"/>
        <w:numPr>
          <w:ilvl w:val="0"/>
          <w:numId w:val="5"/>
        </w:numPr>
      </w:pPr>
      <w:r>
        <w:t>Users complete SUS form</w:t>
      </w:r>
    </w:p>
    <w:p w14:paraId="089F03EE" w14:textId="3C12CBA3" w:rsidR="007A04F5" w:rsidRDefault="007A04F5" w:rsidP="007A04F5">
      <w:pPr>
        <w:pStyle w:val="ListParagraph"/>
        <w:numPr>
          <w:ilvl w:val="0"/>
          <w:numId w:val="5"/>
        </w:numPr>
      </w:pPr>
      <w:r>
        <w:t>Users are interviewed about their experience</w:t>
      </w:r>
      <w:r w:rsidR="000B5E8C">
        <w:t xml:space="preserve"> with opportunity for feedback</w:t>
      </w:r>
    </w:p>
    <w:p w14:paraId="5766656D" w14:textId="77777777" w:rsidR="007A04F5" w:rsidRDefault="007A04F5" w:rsidP="007A04F5"/>
    <w:p w14:paraId="0E4DE7A2" w14:textId="77777777" w:rsidR="007A04F5" w:rsidRDefault="007A04F5" w:rsidP="007A04F5"/>
    <w:p w14:paraId="5DBBEDF1" w14:textId="77777777" w:rsidR="007A04F5" w:rsidRDefault="007A04F5" w:rsidP="007A04F5"/>
    <w:p w14:paraId="0DA42A52" w14:textId="77777777" w:rsidR="007A04F5" w:rsidRDefault="007A04F5" w:rsidP="007A04F5">
      <w:pPr>
        <w:pStyle w:val="Heading2"/>
        <w:rPr>
          <w:lang w:val="en-US"/>
        </w:rPr>
      </w:pPr>
      <w:r>
        <w:t>Equipment</w:t>
      </w:r>
    </w:p>
    <w:p w14:paraId="65865D8F" w14:textId="77777777" w:rsidR="007A04F5" w:rsidRDefault="007A04F5" w:rsidP="007A04F5"/>
    <w:p w14:paraId="6EC013C8" w14:textId="07057914" w:rsidR="007A04F5" w:rsidRDefault="007A04F5" w:rsidP="007A04F5">
      <w:pPr>
        <w:pStyle w:val="ListParagraph"/>
        <w:numPr>
          <w:ilvl w:val="0"/>
          <w:numId w:val="7"/>
        </w:numPr>
        <w:rPr>
          <w:lang w:val="en-GB"/>
        </w:rPr>
      </w:pPr>
      <w:r>
        <w:rPr>
          <w:lang w:val="en-GB"/>
        </w:rPr>
        <w:t>Laptop</w:t>
      </w:r>
      <w:r w:rsidR="000B5E8C">
        <w:rPr>
          <w:lang w:val="en-GB"/>
        </w:rPr>
        <w:t>/Desktop computer</w:t>
      </w:r>
      <w:r>
        <w:rPr>
          <w:lang w:val="en-GB"/>
        </w:rPr>
        <w:t xml:space="preserve"> with keyboard and mouse</w:t>
      </w:r>
    </w:p>
    <w:p w14:paraId="59C3E1E1" w14:textId="77777777" w:rsidR="007A04F5" w:rsidRDefault="007A04F5" w:rsidP="007A04F5">
      <w:pPr>
        <w:pStyle w:val="ListParagraph"/>
        <w:numPr>
          <w:ilvl w:val="0"/>
          <w:numId w:val="7"/>
        </w:numPr>
        <w:rPr>
          <w:lang w:val="en-GB"/>
        </w:rPr>
      </w:pPr>
      <w:r>
        <w:rPr>
          <w:lang w:val="en-GB"/>
        </w:rPr>
        <w:t>Screen recording</w:t>
      </w:r>
    </w:p>
    <w:p w14:paraId="4ABD6940" w14:textId="77777777" w:rsidR="007A04F5" w:rsidRDefault="007A04F5" w:rsidP="007A04F5">
      <w:pPr>
        <w:pStyle w:val="ListParagraph"/>
        <w:numPr>
          <w:ilvl w:val="0"/>
          <w:numId w:val="7"/>
        </w:numPr>
        <w:rPr>
          <w:lang w:val="en-GB"/>
        </w:rPr>
      </w:pPr>
      <w:r>
        <w:rPr>
          <w:lang w:val="en-GB"/>
        </w:rPr>
        <w:t>Audio recorder</w:t>
      </w:r>
    </w:p>
    <w:p w14:paraId="5F7BA765" w14:textId="77777777" w:rsidR="007A04F5" w:rsidRDefault="007A04F5" w:rsidP="007A04F5">
      <w:pPr>
        <w:pStyle w:val="ListParagraph"/>
        <w:rPr>
          <w:lang w:val="en-GB"/>
        </w:rPr>
      </w:pPr>
    </w:p>
    <w:p w14:paraId="25D1C428" w14:textId="77777777" w:rsidR="007A04F5" w:rsidRDefault="007A04F5" w:rsidP="007A04F5">
      <w:pPr>
        <w:pStyle w:val="Heading2"/>
        <w:rPr>
          <w:lang w:val="en-US"/>
        </w:rPr>
      </w:pPr>
      <w:r>
        <w:t>Participants</w:t>
      </w:r>
    </w:p>
    <w:p w14:paraId="03AA80E4" w14:textId="77777777" w:rsidR="007A04F5" w:rsidRDefault="007A04F5" w:rsidP="007A04F5"/>
    <w:p w14:paraId="3F1F6ECA" w14:textId="185B16FF" w:rsidR="007A04F5" w:rsidRDefault="007A04F5" w:rsidP="007A04F5">
      <w:r>
        <w:t xml:space="preserve">Recruit at least </w:t>
      </w:r>
      <w:r w:rsidR="000B5E8C">
        <w:t>3</w:t>
      </w:r>
      <w:r>
        <w:t xml:space="preserve"> participants. All participants should be </w:t>
      </w:r>
      <w:r w:rsidR="00466E65">
        <w:t xml:space="preserve">reasonable fits for our personas or within a normal range of computer literacy to allow for critical testing. </w:t>
      </w:r>
      <w:r>
        <w:t>All participants received an information sheet and a consent form.</w:t>
      </w:r>
    </w:p>
    <w:p w14:paraId="33EA0B8F" w14:textId="77777777" w:rsidR="007A04F5" w:rsidRDefault="007A04F5" w:rsidP="007A04F5"/>
    <w:p w14:paraId="34CA2E10" w14:textId="77777777" w:rsidR="007A04F5" w:rsidRDefault="007A04F5" w:rsidP="007A04F5">
      <w:pPr>
        <w:pStyle w:val="Heading2"/>
        <w:rPr>
          <w:lang w:val="en-US"/>
        </w:rPr>
      </w:pPr>
      <w:r>
        <w:t>Scenarios</w:t>
      </w:r>
    </w:p>
    <w:p w14:paraId="3ADAC38F" w14:textId="77777777" w:rsidR="007A04F5" w:rsidRDefault="007A04F5" w:rsidP="007A04F5"/>
    <w:p w14:paraId="5C1596F6" w14:textId="480897DE" w:rsidR="007A04F5" w:rsidRDefault="00466E65" w:rsidP="007A04F5">
      <w:pPr>
        <w:pStyle w:val="ListParagraph"/>
        <w:numPr>
          <w:ilvl w:val="0"/>
          <w:numId w:val="10"/>
        </w:numPr>
        <w:rPr>
          <w:lang w:val="en-GB"/>
        </w:rPr>
      </w:pPr>
      <w:r>
        <w:rPr>
          <w:lang w:val="en-GB"/>
        </w:rPr>
        <w:t>Log in to a valid road user account</w:t>
      </w:r>
      <w:r w:rsidR="005C70D2">
        <w:rPr>
          <w:lang w:val="en-GB"/>
        </w:rPr>
        <w:t xml:space="preserve"> ( </w:t>
      </w:r>
      <w:hyperlink r:id="rId5" w:history="1">
        <w:r w:rsidR="005C70D2" w:rsidRPr="005F1257">
          <w:rPr>
            <w:rStyle w:val="Hyperlink"/>
            <w:lang w:val="en-GB"/>
          </w:rPr>
          <w:t>test1@test.com</w:t>
        </w:r>
      </w:hyperlink>
      <w:r w:rsidR="005C70D2">
        <w:rPr>
          <w:lang w:val="en-GB"/>
        </w:rPr>
        <w:t>, Test123!)</w:t>
      </w:r>
    </w:p>
    <w:p w14:paraId="20C3AFF3" w14:textId="255422C5" w:rsidR="00264450" w:rsidRDefault="00264450" w:rsidP="007A04F5">
      <w:pPr>
        <w:pStyle w:val="ListParagraph"/>
        <w:numPr>
          <w:ilvl w:val="0"/>
          <w:numId w:val="10"/>
        </w:numPr>
        <w:rPr>
          <w:lang w:val="en-GB"/>
        </w:rPr>
      </w:pPr>
      <w:r>
        <w:rPr>
          <w:lang w:val="en-GB"/>
        </w:rPr>
        <w:t xml:space="preserve">Find the bill </w:t>
      </w:r>
      <w:r w:rsidR="005C70D2">
        <w:rPr>
          <w:lang w:val="en-GB"/>
        </w:rPr>
        <w:t>to be paid on home page</w:t>
      </w:r>
    </w:p>
    <w:p w14:paraId="27C6ACD2" w14:textId="4CA6DE8F" w:rsidR="005C70D2" w:rsidRDefault="00210C7D" w:rsidP="007A04F5">
      <w:pPr>
        <w:pStyle w:val="ListParagraph"/>
        <w:numPr>
          <w:ilvl w:val="0"/>
          <w:numId w:val="10"/>
        </w:numPr>
        <w:rPr>
          <w:lang w:val="en-GB"/>
        </w:rPr>
      </w:pPr>
      <w:r>
        <w:rPr>
          <w:lang w:val="en-GB"/>
        </w:rPr>
        <w:t>P</w:t>
      </w:r>
      <w:r w:rsidR="005C70D2">
        <w:rPr>
          <w:lang w:val="en-GB"/>
        </w:rPr>
        <w:t>ay for the bill</w:t>
      </w:r>
    </w:p>
    <w:p w14:paraId="38A5C20A" w14:textId="102A65E3" w:rsidR="00210C7D" w:rsidRDefault="00210C7D" w:rsidP="007A04F5">
      <w:pPr>
        <w:pStyle w:val="ListParagraph"/>
        <w:numPr>
          <w:ilvl w:val="0"/>
          <w:numId w:val="10"/>
        </w:numPr>
        <w:rPr>
          <w:lang w:val="en-GB"/>
        </w:rPr>
      </w:pPr>
      <w:r>
        <w:rPr>
          <w:lang w:val="en-GB"/>
        </w:rPr>
        <w:t>Use the saved card to pay for the bill (cvv 123)</w:t>
      </w:r>
    </w:p>
    <w:p w14:paraId="32007D2E" w14:textId="79F17934" w:rsidR="00210C7D" w:rsidRDefault="00210C7D" w:rsidP="007A04F5">
      <w:pPr>
        <w:pStyle w:val="ListParagraph"/>
        <w:numPr>
          <w:ilvl w:val="0"/>
          <w:numId w:val="10"/>
        </w:numPr>
        <w:rPr>
          <w:lang w:val="en-GB"/>
        </w:rPr>
      </w:pPr>
      <w:r>
        <w:rPr>
          <w:lang w:val="en-GB"/>
        </w:rPr>
        <w:t>Navigate to toll history and view payment history</w:t>
      </w:r>
    </w:p>
    <w:p w14:paraId="1DBE9D02" w14:textId="6CEEEEA3" w:rsidR="00466E65" w:rsidRDefault="00466E65" w:rsidP="007A04F5">
      <w:pPr>
        <w:pStyle w:val="ListParagraph"/>
        <w:numPr>
          <w:ilvl w:val="0"/>
          <w:numId w:val="10"/>
        </w:numPr>
        <w:rPr>
          <w:lang w:val="en-GB"/>
        </w:rPr>
      </w:pPr>
      <w:r>
        <w:rPr>
          <w:lang w:val="en-GB"/>
        </w:rPr>
        <w:t>Create a new road user account</w:t>
      </w:r>
    </w:p>
    <w:p w14:paraId="2545C526" w14:textId="09679F0D" w:rsidR="00466E65" w:rsidRDefault="00264450" w:rsidP="007A04F5">
      <w:pPr>
        <w:pStyle w:val="ListParagraph"/>
        <w:numPr>
          <w:ilvl w:val="0"/>
          <w:numId w:val="10"/>
        </w:numPr>
        <w:rPr>
          <w:lang w:val="en-GB"/>
        </w:rPr>
      </w:pPr>
      <w:r>
        <w:rPr>
          <w:lang w:val="en-GB"/>
        </w:rPr>
        <w:t>Log in to a valid toll operator account</w:t>
      </w:r>
    </w:p>
    <w:p w14:paraId="6CADEFA1" w14:textId="1B7A723A" w:rsidR="00264450" w:rsidRDefault="00210C7D" w:rsidP="007A04F5">
      <w:pPr>
        <w:pStyle w:val="ListParagraph"/>
        <w:numPr>
          <w:ilvl w:val="0"/>
          <w:numId w:val="10"/>
        </w:numPr>
        <w:rPr>
          <w:lang w:val="en-GB"/>
        </w:rPr>
      </w:pPr>
      <w:r>
        <w:rPr>
          <w:lang w:val="en-GB"/>
        </w:rPr>
        <w:t>Navigate to toll history and view a drivers toll history</w:t>
      </w:r>
    </w:p>
    <w:p w14:paraId="437CC8C7" w14:textId="2744CC0F" w:rsidR="00210C7D" w:rsidRDefault="00210C7D" w:rsidP="007A04F5">
      <w:pPr>
        <w:pStyle w:val="ListParagraph"/>
        <w:numPr>
          <w:ilvl w:val="0"/>
          <w:numId w:val="10"/>
        </w:numPr>
        <w:rPr>
          <w:lang w:val="en-GB"/>
        </w:rPr>
      </w:pPr>
      <w:r>
        <w:rPr>
          <w:lang w:val="en-GB"/>
        </w:rPr>
        <w:t>Change language</w:t>
      </w:r>
    </w:p>
    <w:p w14:paraId="15552661" w14:textId="502B54B6" w:rsidR="00210C7D" w:rsidRPr="00466E65" w:rsidRDefault="00210C7D" w:rsidP="007A04F5">
      <w:pPr>
        <w:pStyle w:val="ListParagraph"/>
        <w:numPr>
          <w:ilvl w:val="0"/>
          <w:numId w:val="10"/>
        </w:numPr>
        <w:rPr>
          <w:lang w:val="en-GB"/>
        </w:rPr>
      </w:pPr>
      <w:r>
        <w:rPr>
          <w:lang w:val="en-GB"/>
        </w:rPr>
        <w:t>Change the font size</w:t>
      </w:r>
    </w:p>
    <w:p w14:paraId="434D3EDF" w14:textId="77777777" w:rsidR="007A04F5" w:rsidRDefault="007A04F5" w:rsidP="007A04F5"/>
    <w:p w14:paraId="0571D33F" w14:textId="77777777" w:rsidR="007A04F5" w:rsidRDefault="007A04F5" w:rsidP="007A04F5">
      <w:pPr>
        <w:pStyle w:val="Heading2"/>
        <w:rPr>
          <w:lang w:val="en-US"/>
        </w:rPr>
      </w:pPr>
      <w:r>
        <w:t>Subjective metrics</w:t>
      </w:r>
    </w:p>
    <w:p w14:paraId="786417CA" w14:textId="77777777" w:rsidR="007A04F5" w:rsidRDefault="007A04F5" w:rsidP="007A04F5"/>
    <w:p w14:paraId="32F198A5" w14:textId="3E86FB51" w:rsidR="007A04F5" w:rsidRDefault="007A04F5" w:rsidP="007A04F5">
      <w:pPr>
        <w:pStyle w:val="ListParagraph"/>
        <w:numPr>
          <w:ilvl w:val="0"/>
          <w:numId w:val="12"/>
        </w:numPr>
        <w:rPr>
          <w:lang w:val="en-GB"/>
        </w:rPr>
      </w:pPr>
      <w:r>
        <w:rPr>
          <w:lang w:val="en-GB"/>
        </w:rPr>
        <w:t>SUS questionnaire</w:t>
      </w:r>
    </w:p>
    <w:p w14:paraId="6084A42A" w14:textId="77777777" w:rsidR="00D83463" w:rsidRDefault="00D83463" w:rsidP="00D83463">
      <w:pPr>
        <w:pStyle w:val="ListParagraph"/>
        <w:numPr>
          <w:ilvl w:val="0"/>
          <w:numId w:val="12"/>
        </w:numPr>
        <w:rPr>
          <w:lang w:val="en-GB"/>
        </w:rPr>
      </w:pPr>
      <w:r>
        <w:rPr>
          <w:lang w:val="en-GB"/>
        </w:rPr>
        <w:t>Interview with participant with facilitator taking notes</w:t>
      </w:r>
    </w:p>
    <w:p w14:paraId="5B642C1D" w14:textId="77777777" w:rsidR="00466E65" w:rsidRDefault="00466E65" w:rsidP="00D83463">
      <w:pPr>
        <w:pStyle w:val="ListParagraph"/>
        <w:rPr>
          <w:lang w:val="en-GB"/>
        </w:rPr>
      </w:pPr>
    </w:p>
    <w:p w14:paraId="7979B9F2" w14:textId="77777777" w:rsidR="007A04F5" w:rsidRDefault="007A04F5" w:rsidP="007A04F5"/>
    <w:p w14:paraId="4DDF681B" w14:textId="77777777" w:rsidR="007A04F5" w:rsidRDefault="007A04F5" w:rsidP="007A04F5">
      <w:pPr>
        <w:pStyle w:val="Heading2"/>
        <w:rPr>
          <w:lang w:val="en-US"/>
        </w:rPr>
      </w:pPr>
      <w:r>
        <w:t>Objective metrics</w:t>
      </w:r>
    </w:p>
    <w:p w14:paraId="21A7E640" w14:textId="77777777" w:rsidR="007A04F5" w:rsidRDefault="007A04F5" w:rsidP="007A04F5"/>
    <w:p w14:paraId="4138EB29" w14:textId="77777777" w:rsidR="007A04F5" w:rsidRDefault="007A04F5" w:rsidP="007A04F5">
      <w:pPr>
        <w:pStyle w:val="ListParagraph"/>
        <w:numPr>
          <w:ilvl w:val="0"/>
          <w:numId w:val="12"/>
        </w:numPr>
      </w:pPr>
      <w:r>
        <w:lastRenderedPageBreak/>
        <w:t>Time taken</w:t>
      </w:r>
    </w:p>
    <w:p w14:paraId="3FA2496E" w14:textId="3FB59A0A" w:rsidR="007A04F5" w:rsidRDefault="007A04F5" w:rsidP="007A04F5">
      <w:pPr>
        <w:pStyle w:val="ListParagraph"/>
        <w:numPr>
          <w:ilvl w:val="0"/>
          <w:numId w:val="12"/>
        </w:numPr>
      </w:pPr>
      <w:r>
        <w:t>Number of errors</w:t>
      </w:r>
    </w:p>
    <w:p w14:paraId="34E35729" w14:textId="59C50E54" w:rsidR="00D83463" w:rsidRDefault="00D83463" w:rsidP="007A04F5">
      <w:pPr>
        <w:pStyle w:val="ListParagraph"/>
        <w:numPr>
          <w:ilvl w:val="0"/>
          <w:numId w:val="12"/>
        </w:numPr>
      </w:pPr>
      <w:r>
        <w:t>Number of times user used the back button</w:t>
      </w:r>
    </w:p>
    <w:p w14:paraId="4FE7CA04" w14:textId="77777777" w:rsidR="007A04F5" w:rsidRDefault="007A04F5" w:rsidP="007A04F5"/>
    <w:p w14:paraId="0A3DD91E" w14:textId="77777777" w:rsidR="007A04F5" w:rsidRDefault="007A04F5" w:rsidP="007A04F5">
      <w:pPr>
        <w:pStyle w:val="Heading2"/>
        <w:rPr>
          <w:lang w:val="en-US"/>
        </w:rPr>
      </w:pPr>
      <w:r>
        <w:t>Roles</w:t>
      </w:r>
    </w:p>
    <w:p w14:paraId="18D57C30" w14:textId="77777777" w:rsidR="007A04F5" w:rsidRDefault="007A04F5" w:rsidP="007A04F5"/>
    <w:p w14:paraId="5109F868" w14:textId="77777777" w:rsidR="007A04F5" w:rsidRDefault="007A04F5" w:rsidP="007A04F5">
      <w:pPr>
        <w:pStyle w:val="ListParagraph"/>
        <w:numPr>
          <w:ilvl w:val="0"/>
          <w:numId w:val="14"/>
        </w:numPr>
        <w:rPr>
          <w:lang w:val="en-GB"/>
        </w:rPr>
      </w:pPr>
      <w:r>
        <w:rPr>
          <w:lang w:val="en-GB"/>
        </w:rPr>
        <w:t>Single person acted as facilitator and took some notes</w:t>
      </w:r>
    </w:p>
    <w:p w14:paraId="068B9CC1" w14:textId="77777777" w:rsidR="007A04F5" w:rsidRDefault="007A04F5" w:rsidP="007A04F5">
      <w:pPr>
        <w:pStyle w:val="ListParagraph"/>
        <w:numPr>
          <w:ilvl w:val="0"/>
          <w:numId w:val="14"/>
        </w:numPr>
        <w:rPr>
          <w:lang w:val="en-GB"/>
        </w:rPr>
      </w:pPr>
      <w:r>
        <w:rPr>
          <w:lang w:val="en-GB"/>
        </w:rPr>
        <w:t>Recordings also made</w:t>
      </w:r>
    </w:p>
    <w:p w14:paraId="7DDE6716" w14:textId="77777777" w:rsidR="00632FAA" w:rsidRPr="00632FAA" w:rsidRDefault="00632FAA" w:rsidP="00632FAA"/>
    <w:sectPr w:rsidR="00632FAA" w:rsidRPr="00632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BCB"/>
    <w:multiLevelType w:val="hybridMultilevel"/>
    <w:tmpl w:val="336C38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D8F4AB0"/>
    <w:multiLevelType w:val="hybridMultilevel"/>
    <w:tmpl w:val="2CFC28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3A7197F"/>
    <w:multiLevelType w:val="hybridMultilevel"/>
    <w:tmpl w:val="9F32B3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A3B74A2"/>
    <w:multiLevelType w:val="hybridMultilevel"/>
    <w:tmpl w:val="7632D1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E1B2EA9"/>
    <w:multiLevelType w:val="hybridMultilevel"/>
    <w:tmpl w:val="86864A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20161AA8"/>
    <w:multiLevelType w:val="hybridMultilevel"/>
    <w:tmpl w:val="AEE4CC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7837D1A"/>
    <w:multiLevelType w:val="hybridMultilevel"/>
    <w:tmpl w:val="561E4C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2D013078"/>
    <w:multiLevelType w:val="hybridMultilevel"/>
    <w:tmpl w:val="4F32AD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3B3F1281"/>
    <w:multiLevelType w:val="hybridMultilevel"/>
    <w:tmpl w:val="2DD83A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4AB01018"/>
    <w:multiLevelType w:val="hybridMultilevel"/>
    <w:tmpl w:val="165297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4C453AB0"/>
    <w:multiLevelType w:val="hybridMultilevel"/>
    <w:tmpl w:val="5FDA8F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7096088D"/>
    <w:multiLevelType w:val="hybridMultilevel"/>
    <w:tmpl w:val="51F497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73FC5B7A"/>
    <w:multiLevelType w:val="hybridMultilevel"/>
    <w:tmpl w:val="4D1C7B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7D230AC9"/>
    <w:multiLevelType w:val="hybridMultilevel"/>
    <w:tmpl w:val="E71017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num>
  <w:num w:numId="2">
    <w:abstractNumId w:val="7"/>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27"/>
    <w:rsid w:val="000B5E8C"/>
    <w:rsid w:val="00210C7D"/>
    <w:rsid w:val="00264450"/>
    <w:rsid w:val="00466E65"/>
    <w:rsid w:val="005C70D2"/>
    <w:rsid w:val="005F5231"/>
    <w:rsid w:val="00632FAA"/>
    <w:rsid w:val="007A04F5"/>
    <w:rsid w:val="00824849"/>
    <w:rsid w:val="00A27CDE"/>
    <w:rsid w:val="00C02F19"/>
    <w:rsid w:val="00D547DC"/>
    <w:rsid w:val="00D83463"/>
    <w:rsid w:val="00EF3D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31317"/>
  <w15:chartTrackingRefBased/>
  <w15:docId w15:val="{EEF7252D-FEA3-4BD8-9057-65ADD042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D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04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D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3D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A04F5"/>
    <w:pPr>
      <w:spacing w:after="0" w:line="240" w:lineRule="auto"/>
      <w:ind w:left="720"/>
      <w:contextualSpacing/>
    </w:pPr>
    <w:rPr>
      <w:sz w:val="24"/>
      <w:szCs w:val="24"/>
      <w:lang w:val="en-US"/>
    </w:rPr>
  </w:style>
  <w:style w:type="character" w:customStyle="1" w:styleId="Heading3Char">
    <w:name w:val="Heading 3 Char"/>
    <w:basedOn w:val="DefaultParagraphFont"/>
    <w:link w:val="Heading3"/>
    <w:uiPriority w:val="9"/>
    <w:rsid w:val="007A04F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C70D2"/>
    <w:rPr>
      <w:color w:val="0563C1" w:themeColor="hyperlink"/>
      <w:u w:val="single"/>
    </w:rPr>
  </w:style>
  <w:style w:type="character" w:styleId="UnresolvedMention">
    <w:name w:val="Unresolved Mention"/>
    <w:basedOn w:val="DefaultParagraphFont"/>
    <w:uiPriority w:val="99"/>
    <w:semiHidden/>
    <w:unhideWhenUsed/>
    <w:rsid w:val="005C70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86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st1@tes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Skitt</dc:creator>
  <cp:keywords/>
  <dc:description/>
  <cp:lastModifiedBy> </cp:lastModifiedBy>
  <cp:revision>3</cp:revision>
  <dcterms:created xsi:type="dcterms:W3CDTF">2022-03-08T15:33:00Z</dcterms:created>
  <dcterms:modified xsi:type="dcterms:W3CDTF">2022-03-10T15:04:00Z</dcterms:modified>
</cp:coreProperties>
</file>