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A2D" w:rsidRDefault="00B31055">
      <w:r>
        <w:rPr>
          <w:rFonts w:hint="eastAsia"/>
        </w:rPr>
        <w:t>範例</w:t>
      </w:r>
      <w:r>
        <w:rPr>
          <w:rFonts w:hint="eastAsia"/>
        </w:rPr>
        <w:t>:</w:t>
      </w:r>
    </w:p>
    <w:p w:rsidR="00B31055" w:rsidRDefault="00B31055">
      <w:r>
        <w:rPr>
          <w:rFonts w:hint="eastAsia"/>
        </w:rPr>
        <w:t>要實例化下面的類別</w:t>
      </w:r>
    </w:p>
    <w:p w:rsidR="00B31055" w:rsidRDefault="00B31055">
      <w:proofErr w:type="spellStart"/>
      <w:r w:rsidRPr="00B31055">
        <w:t>MOEX.QuestBank.DataTransfer</w:t>
      </w:r>
      <w:proofErr w:type="spellEnd"/>
      <w:r>
        <w:rPr>
          <w:rFonts w:hint="eastAsia"/>
        </w:rPr>
        <w:t>.</w:t>
      </w:r>
      <w:r w:rsidRPr="00B31055">
        <w:t xml:space="preserve"> </w:t>
      </w:r>
      <w:proofErr w:type="spellStart"/>
      <w:r w:rsidRPr="00B31055">
        <w:t>Persistence.ADO</w:t>
      </w:r>
      <w:r>
        <w:rPr>
          <w:rFonts w:hint="eastAsia"/>
        </w:rPr>
        <w:t>.</w:t>
      </w:r>
      <w:r w:rsidRPr="00B31055">
        <w:t>QuestionInfoDTDao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實作</w:t>
      </w:r>
      <w:r>
        <w:rPr>
          <w:rFonts w:hint="eastAsia"/>
        </w:rPr>
        <w:t xml:space="preserve"> </w:t>
      </w:r>
      <w:proofErr w:type="spellStart"/>
      <w:r w:rsidRPr="00B31055">
        <w:rPr>
          <w:color w:val="00B050"/>
        </w:rPr>
        <w:t>IQuestionInfoDTDao</w:t>
      </w:r>
      <w:proofErr w:type="spellEnd"/>
      <w:r w:rsidRPr="00B31055">
        <w:rPr>
          <w:rFonts w:hint="eastAsia"/>
          <w:color w:val="00B050"/>
        </w:rPr>
        <w:t xml:space="preserve"> </w:t>
      </w:r>
      <w:r>
        <w:rPr>
          <w:rFonts w:hint="eastAsia"/>
        </w:rPr>
        <w:t>介面</w:t>
      </w:r>
    </w:p>
    <w:p w:rsidR="00B31055" w:rsidRDefault="00B31055"/>
    <w:p w:rsidR="00B31055" w:rsidRDefault="00B31055">
      <w:r>
        <w:rPr>
          <w:rFonts w:hint="eastAsia"/>
        </w:rPr>
        <w:t>可以在設定檔中找到</w:t>
      </w:r>
      <w:proofErr w:type="spellStart"/>
      <w:r w:rsidRPr="00B31055">
        <w:t>QuestionInfoDTDao</w:t>
      </w:r>
      <w:proofErr w:type="spellEnd"/>
      <w:r>
        <w:rPr>
          <w:rFonts w:hint="eastAsia"/>
        </w:rPr>
        <w:t>的</w:t>
      </w:r>
      <w:r>
        <w:rPr>
          <w:rFonts w:hint="eastAsia"/>
        </w:rPr>
        <w:t>object id</w:t>
      </w:r>
      <w:r>
        <w:rPr>
          <w:rFonts w:hint="eastAsia"/>
        </w:rPr>
        <w:t>是</w:t>
      </w:r>
      <w:proofErr w:type="spellStart"/>
      <w:r w:rsidRPr="00B31055">
        <w:t>adoQuestionInfoDTDao</w:t>
      </w:r>
      <w:proofErr w:type="spellEnd"/>
    </w:p>
    <w:p w:rsidR="00B31055" w:rsidRDefault="00B31055">
      <w:proofErr w:type="spellStart"/>
      <w:r w:rsidRPr="00B31055">
        <w:rPr>
          <w:rFonts w:hint="eastAsia"/>
        </w:rPr>
        <w:t>MOEX.QuestBank.DataTransfer</w:t>
      </w:r>
      <w:proofErr w:type="spellEnd"/>
      <w:r w:rsidRPr="00B31055">
        <w:rPr>
          <w:rFonts w:hint="eastAsia"/>
        </w:rPr>
        <w:t>\</w:t>
      </w:r>
      <w:proofErr w:type="spellStart"/>
      <w:r w:rsidRPr="00B31055">
        <w:rPr>
          <w:rFonts w:hint="eastAsia"/>
        </w:rPr>
        <w:t>SpringConfig</w:t>
      </w:r>
      <w:proofErr w:type="spellEnd"/>
      <w:r w:rsidRPr="00B31055">
        <w:rPr>
          <w:rFonts w:hint="eastAsia"/>
        </w:rPr>
        <w:t>\objectsDT.xml</w:t>
      </w:r>
    </w:p>
    <w:p w:rsidR="00B31055" w:rsidRPr="00B31055" w:rsidRDefault="00B31055" w:rsidP="00B31055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 w:rsidRPr="00B31055">
        <w:rPr>
          <w:rFonts w:ascii="細明體" w:hAnsi="細明體" w:cs="細明體"/>
          <w:kern w:val="0"/>
          <w:sz w:val="19"/>
          <w:szCs w:val="19"/>
        </w:rPr>
        <w:t xml:space="preserve">    &lt;object id="</w:t>
      </w:r>
      <w:proofErr w:type="spellStart"/>
      <w:r w:rsidRPr="00B31055">
        <w:rPr>
          <w:rFonts w:ascii="細明體" w:hAnsi="細明體" w:cs="細明體"/>
          <w:color w:val="FF0000"/>
          <w:kern w:val="0"/>
          <w:sz w:val="19"/>
          <w:szCs w:val="19"/>
        </w:rPr>
        <w:t>adoQuestionInfoDTDao</w:t>
      </w:r>
      <w:proofErr w:type="spellEnd"/>
      <w:r w:rsidRPr="00B31055">
        <w:rPr>
          <w:rFonts w:ascii="細明體" w:hAnsi="細明體" w:cs="細明體"/>
          <w:kern w:val="0"/>
          <w:sz w:val="19"/>
          <w:szCs w:val="19"/>
        </w:rPr>
        <w:t>" type="MOEX.QuestBank.DataTransfer.Persistence.ADO.</w:t>
      </w:r>
      <w:r w:rsidRPr="00B31055">
        <w:rPr>
          <w:rFonts w:ascii="細明體" w:hAnsi="細明體" w:cs="細明體"/>
          <w:color w:val="FF0000"/>
          <w:kern w:val="0"/>
          <w:sz w:val="19"/>
          <w:szCs w:val="19"/>
        </w:rPr>
        <w:t>QuestionInfoDTDao</w:t>
      </w:r>
      <w:r w:rsidRPr="00B31055">
        <w:rPr>
          <w:rFonts w:ascii="細明體" w:hAnsi="細明體" w:cs="細明體"/>
          <w:kern w:val="0"/>
          <w:sz w:val="19"/>
          <w:szCs w:val="19"/>
        </w:rPr>
        <w:t xml:space="preserve">, </w:t>
      </w:r>
      <w:proofErr w:type="spellStart"/>
      <w:r w:rsidRPr="00B31055">
        <w:rPr>
          <w:rFonts w:ascii="細明體" w:hAnsi="細明體" w:cs="細明體"/>
          <w:kern w:val="0"/>
          <w:sz w:val="19"/>
          <w:szCs w:val="19"/>
        </w:rPr>
        <w:t>MOEX.QuestBank.DataTransfer</w:t>
      </w:r>
      <w:proofErr w:type="spellEnd"/>
      <w:r w:rsidRPr="00B31055">
        <w:rPr>
          <w:rFonts w:ascii="細明體" w:hAnsi="細明體" w:cs="細明體"/>
          <w:kern w:val="0"/>
          <w:sz w:val="19"/>
          <w:szCs w:val="19"/>
        </w:rPr>
        <w:t>"&gt;</w:t>
      </w:r>
    </w:p>
    <w:p w:rsidR="00B31055" w:rsidRPr="00B31055" w:rsidRDefault="00B31055" w:rsidP="00B31055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 w:rsidRPr="00B31055">
        <w:rPr>
          <w:rFonts w:ascii="細明體" w:hAnsi="細明體" w:cs="細明體"/>
          <w:kern w:val="0"/>
          <w:sz w:val="19"/>
          <w:szCs w:val="19"/>
        </w:rPr>
        <w:t xml:space="preserve">        &lt;property name="</w:t>
      </w:r>
      <w:proofErr w:type="spellStart"/>
      <w:r w:rsidRPr="00B31055">
        <w:rPr>
          <w:rFonts w:ascii="細明體" w:hAnsi="細明體" w:cs="細明體"/>
          <w:kern w:val="0"/>
          <w:sz w:val="19"/>
          <w:szCs w:val="19"/>
        </w:rPr>
        <w:t>QuestionDao</w:t>
      </w:r>
      <w:proofErr w:type="spellEnd"/>
      <w:r w:rsidRPr="00B31055">
        <w:rPr>
          <w:rFonts w:ascii="細明體" w:hAnsi="細明體" w:cs="細明體"/>
          <w:kern w:val="0"/>
          <w:sz w:val="19"/>
          <w:szCs w:val="19"/>
        </w:rPr>
        <w:t>" ref="</w:t>
      </w:r>
      <w:proofErr w:type="spellStart"/>
      <w:r w:rsidRPr="00B31055">
        <w:rPr>
          <w:rFonts w:ascii="細明體" w:hAnsi="細明體" w:cs="細明體"/>
          <w:kern w:val="0"/>
          <w:sz w:val="19"/>
          <w:szCs w:val="19"/>
        </w:rPr>
        <w:t>QuestionDTAdapterProxy</w:t>
      </w:r>
      <w:proofErr w:type="spellEnd"/>
      <w:r w:rsidRPr="00B31055">
        <w:rPr>
          <w:rFonts w:ascii="細明體" w:hAnsi="細明體" w:cs="細明體"/>
          <w:kern w:val="0"/>
          <w:sz w:val="19"/>
          <w:szCs w:val="19"/>
        </w:rPr>
        <w:t>"/&gt;</w:t>
      </w:r>
    </w:p>
    <w:p w:rsidR="00B31055" w:rsidRPr="00B31055" w:rsidRDefault="00B31055" w:rsidP="00B31055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 w:rsidRPr="00B31055">
        <w:rPr>
          <w:rFonts w:ascii="細明體" w:hAnsi="細明體" w:cs="細明體"/>
          <w:kern w:val="0"/>
          <w:sz w:val="19"/>
          <w:szCs w:val="19"/>
        </w:rPr>
        <w:t xml:space="preserve">        &lt;property name="</w:t>
      </w:r>
      <w:proofErr w:type="spellStart"/>
      <w:r w:rsidRPr="00B31055">
        <w:rPr>
          <w:rFonts w:ascii="細明體" w:hAnsi="細明體" w:cs="細明體"/>
          <w:kern w:val="0"/>
          <w:sz w:val="19"/>
          <w:szCs w:val="19"/>
        </w:rPr>
        <w:t>AdoTemplate</w:t>
      </w:r>
      <w:proofErr w:type="spellEnd"/>
      <w:r w:rsidRPr="00B31055">
        <w:rPr>
          <w:rFonts w:ascii="細明體" w:hAnsi="細明體" w:cs="細明體"/>
          <w:kern w:val="0"/>
          <w:sz w:val="19"/>
          <w:szCs w:val="19"/>
        </w:rPr>
        <w:t>" ref="</w:t>
      </w:r>
      <w:proofErr w:type="spellStart"/>
      <w:r w:rsidRPr="00B31055">
        <w:rPr>
          <w:rFonts w:ascii="細明體" w:hAnsi="細明體" w:cs="細明體"/>
          <w:kern w:val="0"/>
          <w:sz w:val="19"/>
          <w:szCs w:val="19"/>
        </w:rPr>
        <w:t>adoDTTemplate</w:t>
      </w:r>
      <w:proofErr w:type="spellEnd"/>
      <w:r w:rsidRPr="00B31055">
        <w:rPr>
          <w:rFonts w:ascii="細明體" w:hAnsi="細明體" w:cs="細明體"/>
          <w:kern w:val="0"/>
          <w:sz w:val="19"/>
          <w:szCs w:val="19"/>
        </w:rPr>
        <w:t>"/&gt;</w:t>
      </w:r>
    </w:p>
    <w:p w:rsidR="00B31055" w:rsidRPr="00B31055" w:rsidRDefault="00B31055" w:rsidP="00B31055">
      <w:pPr>
        <w:rPr>
          <w:rFonts w:ascii="細明體" w:hAnsi="細明體" w:cs="細明體"/>
          <w:kern w:val="0"/>
          <w:sz w:val="19"/>
          <w:szCs w:val="19"/>
        </w:rPr>
      </w:pPr>
      <w:r w:rsidRPr="00B31055">
        <w:rPr>
          <w:rFonts w:ascii="細明體" w:hAnsi="細明體" w:cs="細明體"/>
          <w:kern w:val="0"/>
          <w:sz w:val="19"/>
          <w:szCs w:val="19"/>
        </w:rPr>
        <w:t xml:space="preserve">    &lt;/object&gt;</w:t>
      </w:r>
    </w:p>
    <w:p w:rsidR="00B31055" w:rsidRDefault="00B31055" w:rsidP="00B31055">
      <w:r>
        <w:rPr>
          <w:rFonts w:hint="eastAsia"/>
        </w:rPr>
        <w:t>而專案</w:t>
      </w:r>
      <w:proofErr w:type="spellStart"/>
      <w:r w:rsidRPr="00B31055">
        <w:t>MOEX.QuestBank.DataTransfer</w:t>
      </w:r>
      <w:proofErr w:type="spellEnd"/>
      <w:r>
        <w:rPr>
          <w:rFonts w:hint="eastAsia"/>
        </w:rPr>
        <w:t>的</w:t>
      </w:r>
      <w:r>
        <w:rPr>
          <w:rFonts w:hint="eastAsia"/>
        </w:rPr>
        <w:t>factory</w:t>
      </w:r>
      <w:r>
        <w:rPr>
          <w:rFonts w:hint="eastAsia"/>
        </w:rPr>
        <w:t>是</w:t>
      </w:r>
      <w:proofErr w:type="spellStart"/>
      <w:r w:rsidRPr="00B31055">
        <w:t>DTFactory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實例化該類別</w:t>
      </w:r>
      <w:proofErr w:type="gramEnd"/>
      <w:r>
        <w:rPr>
          <w:rFonts w:hint="eastAsia"/>
        </w:rPr>
        <w:t>的方式就是</w:t>
      </w:r>
    </w:p>
    <w:p w:rsidR="00B31055" w:rsidRDefault="00B31055" w:rsidP="00B31055">
      <w:pPr>
        <w:rPr>
          <w:rFonts w:ascii="細明體" w:hAnsi="細明體" w:cs="細明體"/>
          <w:kern w:val="0"/>
          <w:sz w:val="19"/>
          <w:szCs w:val="19"/>
        </w:rPr>
      </w:pPr>
      <w:r w:rsidRPr="00B31055">
        <w:rPr>
          <w:rFonts w:ascii="細明體" w:hAnsi="細明體" w:cs="細明體"/>
          <w:kern w:val="0"/>
          <w:sz w:val="19"/>
          <w:szCs w:val="19"/>
        </w:rPr>
        <w:t xml:space="preserve">            </w:t>
      </w:r>
      <w:proofErr w:type="spellStart"/>
      <w:r w:rsidRPr="00B31055">
        <w:rPr>
          <w:rFonts w:ascii="細明體" w:hAnsi="細明體" w:cs="細明體"/>
          <w:color w:val="00B050"/>
          <w:kern w:val="0"/>
          <w:sz w:val="19"/>
          <w:szCs w:val="19"/>
        </w:rPr>
        <w:t>IQuestionInfoDTDao</w:t>
      </w:r>
      <w:proofErr w:type="spellEnd"/>
      <w:r w:rsidRPr="00B31055">
        <w:rPr>
          <w:rFonts w:ascii="細明體" w:hAnsi="細明體" w:cs="細明體"/>
          <w:color w:val="00B050"/>
          <w:kern w:val="0"/>
          <w:sz w:val="19"/>
          <w:szCs w:val="19"/>
        </w:rPr>
        <w:t xml:space="preserve"> </w:t>
      </w:r>
      <w:proofErr w:type="spellStart"/>
      <w:r w:rsidRPr="00B31055">
        <w:rPr>
          <w:rFonts w:ascii="細明體" w:hAnsi="細明體" w:cs="細明體"/>
          <w:kern w:val="0"/>
          <w:sz w:val="19"/>
          <w:szCs w:val="19"/>
        </w:rPr>
        <w:t>q</w:t>
      </w:r>
      <w:r>
        <w:rPr>
          <w:rFonts w:ascii="細明體" w:hAnsi="細明體" w:cs="細明體" w:hint="eastAsia"/>
          <w:kern w:val="0"/>
          <w:sz w:val="19"/>
          <w:szCs w:val="19"/>
        </w:rPr>
        <w:t>uestionInfo</w:t>
      </w:r>
      <w:proofErr w:type="spellEnd"/>
      <w:r w:rsidRPr="00B31055">
        <w:rPr>
          <w:rFonts w:ascii="細明體" w:hAnsi="細明體" w:cs="細明體"/>
          <w:kern w:val="0"/>
          <w:sz w:val="19"/>
          <w:szCs w:val="19"/>
        </w:rPr>
        <w:t xml:space="preserve"> = </w:t>
      </w:r>
      <w:proofErr w:type="spellStart"/>
      <w:proofErr w:type="gramStart"/>
      <w:r w:rsidRPr="00B31055">
        <w:rPr>
          <w:rFonts w:ascii="細明體" w:hAnsi="細明體" w:cs="細明體"/>
          <w:kern w:val="0"/>
          <w:sz w:val="19"/>
          <w:szCs w:val="19"/>
        </w:rPr>
        <w:t>DTUtility.ApplicationContext</w:t>
      </w:r>
      <w:proofErr w:type="spellEnd"/>
      <w:r w:rsidRPr="00B31055">
        <w:rPr>
          <w:rFonts w:ascii="細明體" w:hAnsi="細明體" w:cs="細明體"/>
          <w:kern w:val="0"/>
          <w:sz w:val="19"/>
          <w:szCs w:val="19"/>
        </w:rPr>
        <w:t>[</w:t>
      </w:r>
      <w:proofErr w:type="gramEnd"/>
      <w:r w:rsidRPr="00B31055">
        <w:rPr>
          <w:rFonts w:ascii="細明體" w:hAnsi="細明體" w:cs="細明體"/>
          <w:kern w:val="0"/>
          <w:sz w:val="19"/>
          <w:szCs w:val="19"/>
        </w:rPr>
        <w:t>"</w:t>
      </w:r>
      <w:proofErr w:type="spellStart"/>
      <w:r w:rsidRPr="00B31055">
        <w:rPr>
          <w:rFonts w:ascii="細明體" w:hAnsi="細明體" w:cs="細明體"/>
          <w:color w:val="FF0000"/>
          <w:kern w:val="0"/>
          <w:sz w:val="19"/>
          <w:szCs w:val="19"/>
        </w:rPr>
        <w:t>adoQuestionInfoDTDao</w:t>
      </w:r>
      <w:proofErr w:type="spellEnd"/>
      <w:r w:rsidRPr="00B31055">
        <w:rPr>
          <w:rFonts w:ascii="細明體" w:hAnsi="細明體" w:cs="細明體"/>
          <w:kern w:val="0"/>
          <w:sz w:val="19"/>
          <w:szCs w:val="19"/>
        </w:rPr>
        <w:t xml:space="preserve">"] as </w:t>
      </w:r>
      <w:proofErr w:type="spellStart"/>
      <w:r w:rsidRPr="00B31055">
        <w:rPr>
          <w:rFonts w:ascii="細明體" w:hAnsi="細明體" w:cs="細明體"/>
          <w:color w:val="00B050"/>
          <w:kern w:val="0"/>
          <w:sz w:val="19"/>
          <w:szCs w:val="19"/>
        </w:rPr>
        <w:t>IQuestionInfoDTDao</w:t>
      </w:r>
      <w:proofErr w:type="spellEnd"/>
      <w:r w:rsidRPr="00B31055">
        <w:rPr>
          <w:rFonts w:ascii="細明體" w:hAnsi="細明體" w:cs="細明體"/>
          <w:kern w:val="0"/>
          <w:sz w:val="19"/>
          <w:szCs w:val="19"/>
        </w:rPr>
        <w:t>;</w:t>
      </w:r>
    </w:p>
    <w:p w:rsidR="00AD74C6" w:rsidRDefault="00AD74C6" w:rsidP="00B31055">
      <w:pPr>
        <w:rPr>
          <w:rFonts w:ascii="細明體" w:hAnsi="細明體" w:cs="細明體"/>
          <w:kern w:val="0"/>
          <w:sz w:val="19"/>
          <w:szCs w:val="19"/>
        </w:rPr>
      </w:pPr>
    </w:p>
    <w:p w:rsidR="00AD74C6" w:rsidRDefault="00AD74C6" w:rsidP="00B31055">
      <w:r>
        <w:rPr>
          <w:rFonts w:hint="eastAsia"/>
        </w:rPr>
        <w:t>而專案</w:t>
      </w:r>
      <w:proofErr w:type="spellStart"/>
      <w:r w:rsidRPr="00AD74C6">
        <w:t>MOEX.QuestBank.Core</w:t>
      </w:r>
      <w:proofErr w:type="spellEnd"/>
    </w:p>
    <w:p w:rsidR="00AD74C6" w:rsidRDefault="00AD74C6" w:rsidP="00AD74C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 w:rsidRPr="00806C3F">
        <w:rPr>
          <w:rFonts w:ascii="細明體" w:hAnsi="細明體" w:cs="細明體"/>
          <w:color w:val="00B050"/>
          <w:kern w:val="0"/>
          <w:sz w:val="19"/>
          <w:szCs w:val="19"/>
        </w:rPr>
        <w:t>ISourceFileDao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sourceFileDao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 w:rsidRPr="00806C3F">
        <w:rPr>
          <w:rFonts w:ascii="細明體" w:hAnsi="細明體" w:cs="細明體"/>
          <w:kern w:val="0"/>
          <w:sz w:val="19"/>
          <w:szCs w:val="19"/>
        </w:rPr>
        <w:t>QBUtility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.ApplicationContext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proofErr w:type="spellStart"/>
      <w:r w:rsidRPr="00806C3F">
        <w:rPr>
          <w:rFonts w:ascii="細明體" w:hAnsi="細明體" w:cs="細明體"/>
          <w:color w:val="FF0000"/>
          <w:kern w:val="0"/>
          <w:sz w:val="19"/>
          <w:szCs w:val="19"/>
        </w:rPr>
        <w:t>AdoSourceFileDao</w:t>
      </w:r>
      <w:proofErr w:type="spell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] </w:t>
      </w:r>
      <w:r w:rsidRPr="00806C3F">
        <w:rPr>
          <w:rFonts w:ascii="細明體" w:hAnsi="細明體" w:cs="細明體"/>
          <w:kern w:val="0"/>
          <w:sz w:val="19"/>
          <w:szCs w:val="19"/>
        </w:rPr>
        <w:t xml:space="preserve">as </w:t>
      </w:r>
      <w:proofErr w:type="spellStart"/>
      <w:r w:rsidRPr="00806C3F">
        <w:rPr>
          <w:rFonts w:ascii="細明體" w:hAnsi="細明體" w:cs="細明體"/>
          <w:color w:val="00B050"/>
          <w:kern w:val="0"/>
          <w:sz w:val="19"/>
          <w:szCs w:val="19"/>
        </w:rPr>
        <w:t>ISourceFileDao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AD74C6" w:rsidRPr="00AD74C6" w:rsidRDefault="00163ED4" w:rsidP="00B31055"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 w:rsidRPr="00163ED4">
        <w:rPr>
          <w:rFonts w:ascii="細明體" w:hAnsi="細明體" w:cs="細明體"/>
          <w:color w:val="00B050"/>
          <w:kern w:val="0"/>
          <w:sz w:val="19"/>
          <w:szCs w:val="19"/>
        </w:rPr>
        <w:t>IStorageManager</w:t>
      </w:r>
      <w:proofErr w:type="spellEnd"/>
      <w:r>
        <w:rPr>
          <w:rFonts w:ascii="MingLiU" w:hAnsi="MingLiU" w:cs="MingLiU"/>
          <w:color w:val="2B91AF"/>
          <w:kern w:val="0"/>
          <w:sz w:val="19"/>
          <w:szCs w:val="19"/>
        </w:rPr>
        <w:t xml:space="preserve"> </w:t>
      </w:r>
      <w:proofErr w:type="spellStart"/>
      <w:r w:rsidRPr="00163ED4">
        <w:rPr>
          <w:rFonts w:ascii="細明體" w:hAnsi="細明體" w:cs="細明體" w:hint="eastAsia"/>
          <w:kern w:val="0"/>
          <w:sz w:val="19"/>
          <w:szCs w:val="19"/>
        </w:rPr>
        <w:t>storageManager</w:t>
      </w:r>
      <w:proofErr w:type="spellEnd"/>
      <w:r w:rsidRPr="00163ED4">
        <w:rPr>
          <w:rFonts w:ascii="細明體" w:hAnsi="細明體" w:cs="細明體" w:hint="eastAsia"/>
          <w:kern w:val="0"/>
          <w:sz w:val="19"/>
          <w:szCs w:val="19"/>
        </w:rPr>
        <w:t xml:space="preserve"> = </w:t>
      </w:r>
      <w:proofErr w:type="spellStart"/>
      <w:proofErr w:type="gramStart"/>
      <w:r w:rsidRPr="00163ED4">
        <w:rPr>
          <w:rFonts w:ascii="細明體" w:hAnsi="細明體" w:cs="細明體"/>
          <w:kern w:val="0"/>
          <w:sz w:val="19"/>
          <w:szCs w:val="19"/>
        </w:rPr>
        <w:t>QBUtility</w:t>
      </w:r>
      <w:r>
        <w:rPr>
          <w:rFonts w:ascii="MingLiU" w:hAnsi="MingLiU" w:cs="MingLiU"/>
          <w:color w:val="000000"/>
          <w:kern w:val="0"/>
          <w:sz w:val="19"/>
          <w:szCs w:val="19"/>
        </w:rPr>
        <w:t>.ApplicationContext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 w:rsidRPr="00163ED4">
        <w:rPr>
          <w:rFonts w:ascii="細明體" w:hAnsi="細明體" w:cs="細明體"/>
          <w:color w:val="FF0000"/>
          <w:kern w:val="0"/>
          <w:sz w:val="19"/>
          <w:szCs w:val="19"/>
        </w:rPr>
        <w:t>StorageManager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Pr="00163ED4">
        <w:rPr>
          <w:rFonts w:ascii="細明體" w:hAnsi="細明體" w:cs="細明體"/>
          <w:color w:val="00B050"/>
          <w:kern w:val="0"/>
          <w:sz w:val="19"/>
          <w:szCs w:val="19"/>
        </w:rPr>
        <w:t>IStor</w:t>
      </w:r>
      <w:bookmarkStart w:id="0" w:name="_GoBack"/>
      <w:bookmarkEnd w:id="0"/>
      <w:r w:rsidRPr="00163ED4">
        <w:rPr>
          <w:rFonts w:ascii="細明體" w:hAnsi="細明體" w:cs="細明體"/>
          <w:color w:val="00B050"/>
          <w:kern w:val="0"/>
          <w:sz w:val="19"/>
          <w:szCs w:val="19"/>
        </w:rPr>
        <w:t>ageManager</w:t>
      </w:r>
      <w:proofErr w:type="spellEnd"/>
    </w:p>
    <w:sectPr w:rsidR="00AD74C6" w:rsidRPr="00AD74C6" w:rsidSect="0037107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E53" w:rsidRDefault="00897E53" w:rsidP="0037107E">
      <w:r>
        <w:separator/>
      </w:r>
    </w:p>
  </w:endnote>
  <w:endnote w:type="continuationSeparator" w:id="0">
    <w:p w:rsidR="00897E53" w:rsidRDefault="00897E53" w:rsidP="0037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E53" w:rsidRDefault="00897E53" w:rsidP="0037107E">
      <w:r>
        <w:separator/>
      </w:r>
    </w:p>
  </w:footnote>
  <w:footnote w:type="continuationSeparator" w:id="0">
    <w:p w:rsidR="00897E53" w:rsidRDefault="00897E53" w:rsidP="00371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3C"/>
    <w:rsid w:val="00163ED4"/>
    <w:rsid w:val="00236E72"/>
    <w:rsid w:val="0037107E"/>
    <w:rsid w:val="004A1A2D"/>
    <w:rsid w:val="0051378C"/>
    <w:rsid w:val="006A414A"/>
    <w:rsid w:val="006F41EF"/>
    <w:rsid w:val="00806C3F"/>
    <w:rsid w:val="00897E53"/>
    <w:rsid w:val="00AA5F3C"/>
    <w:rsid w:val="00AD74C6"/>
    <w:rsid w:val="00B3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0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10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10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107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0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10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10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10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8</cp:revision>
  <dcterms:created xsi:type="dcterms:W3CDTF">2020-10-16T02:53:00Z</dcterms:created>
  <dcterms:modified xsi:type="dcterms:W3CDTF">2020-10-21T02:07:00Z</dcterms:modified>
</cp:coreProperties>
</file>