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Relationships xmlns="http://schemas.openxmlformats.org/package/2006/relationships">
  <Relationship Id="rId3" Type="http://schemas.openxmlformats.org/package/2006/relationships/metadata/core-properties" Target="docProps/core.xml"></Relationship>
  <Relationship Id="rId4" Type="http://schemas.openxmlformats.org/officeDocument/2006/relationships/extended-properties" Target="docProps/app.xml"></Relationship>
  <Relationship Id="rId1" Type="http://schemas.openxmlformats.org/officeDocument/2006/relationships/officeDocument" Target="word/document.xml"></Relationship>
  <Relationship Id="rId2" Type="http://schemas.openxmlformats.org/package/2006/relationships/metadata/thumbnail" Target="docProps/thumbnail.jpeg"></Relationship>
  <Relationship Id="rId5" Type="http://schemas.openxmlformats.org/officeDocument/2006/relationships/custom-properties" Target="docProps/custom.xml"></Relationship>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000000"/>
          <w:sz w:val="32"/>
        </w:rPr>
        <w:t>TRƯỜNG ĐẠI HỌC FPT</w:t>
      </w:r>
    </w:p>
    <w:p>
      <w:pPr>
        <w:jc w:val="center"/>
      </w:pPr>
      <w:r>
        <w:rPr>
          <w:rFonts w:ascii="Times New Roman" w:hAnsi="Times New Roman"/>
          <w:b w:val="0"/>
          <w:i/>
          <w:color w:val="000000"/>
          <w:sz w:val="26"/>
        </w:rPr>
        <w:t>FPT UNIVERSITY</w:t>
      </w:r>
    </w:p>
    <w:p/>
    <w:p/>
    <w:p>
      <w:pPr>
        <w:jc w:val="center"/>
      </w:pPr>
      <w:r>
        <w:rPr>
          <w:rFonts w:ascii="Times New Roman" w:hAnsi="Times New Roman"/>
          <w:b/>
          <w:i w:val="0"/>
          <w:color w:val="000000"/>
          <w:sz w:val="32"/>
        </w:rPr>
        <w:t>ĐỀ XUẤT DỰ ÁN MÔN HỌC</w:t>
      </w:r>
    </w:p>
    <w:p>
      <w:pPr>
        <w:jc w:val="center"/>
      </w:pPr>
      <w:r>
        <w:rPr>
          <w:rFonts w:ascii="Times New Roman" w:hAnsi="Times New Roman"/>
          <w:b/>
          <w:i w:val="0"/>
          <w:color w:val="000000"/>
          <w:sz w:val="32"/>
        </w:rPr>
        <w:t>Machine Learning từ con số 0</w:t>
      </w:r>
    </w:p>
    <w:p/>
    <w:p>
      <w:pPr>
        <w:jc w:val="center"/>
      </w:pPr>
      <w:r>
        <w:rPr>
          <w:rFonts w:ascii="Times New Roman" w:hAnsi="Times New Roman"/>
          <w:b/>
          <w:i w:val="0"/>
          <w:color w:val="000000"/>
          <w:sz w:val="28"/>
        </w:rPr>
        <w:t>Khóa học: Ứng dụng Trí tuệ Nhân tạo trong Giáo dục</w:t>
      </w:r>
    </w:p>
    <w:p/>
    <w:tbl>
      <w:tblPr>
        <w:tblStyle w:val="TableGrid"/>
        <w:tblW w:type="auto" w:w="0"/>
        <w:jc w:val="center"/>
        <w:tblLook w:firstColumn="1" w:firstRow="1" w:lastColumn="0" w:lastRow="0" w:noHBand="0" w:noVBand="1" w:val="04A0"/>
      </w:tblPr>
      <w:tblGrid>
        <w:gridCol w:w="4419"/>
        <w:gridCol w:w="4419"/>
      </w:tblGrid>
      <w:tr>
        <w:tc>
          <w:tcPr>
            <w:tcW w:type="dxa" w:w="2268"/>
          </w:tcPr>
          <w:p>
            <w:pPr>
              <w:jc w:val="right"/>
            </w:pPr>
            <w:r>
              <w:rPr>
                <w:rFonts w:ascii="Times New Roman" w:hAnsi="Times New Roman"/>
                <w:b/>
                <w:sz w:val="24"/>
              </w:rPr>
              <w:t>Lớp:</w:t>
            </w:r>
          </w:p>
        </w:tc>
        <w:tc>
          <w:tcPr>
            <w:tcW w:type="dxa" w:w="5669"/>
          </w:tcPr>
          <w:p>
            <w:pPr>
              <w:jc w:val="left"/>
            </w:pPr>
            <w:r>
              <w:rPr>
                <w:rFonts w:ascii="Times New Roman" w:hAnsi="Times New Roman"/>
                <w:sz w:val="24"/>
              </w:rPr>
              <w:t>AIE2026</w:t>
            </w:r>
          </w:p>
        </w:tc>
      </w:tr>
      <w:tr>
        <w:tc>
          <w:tcPr>
            <w:tcW w:type="dxa" w:w="2268"/>
          </w:tcPr>
          <w:p>
            <w:pPr>
              <w:jc w:val="right"/>
            </w:pPr>
            <w:r>
              <w:rPr>
                <w:rFonts w:ascii="Times New Roman" w:hAnsi="Times New Roman"/>
                <w:b/>
                <w:sz w:val="24"/>
              </w:rPr>
              <w:t>Nhóm:</w:t>
            </w:r>
          </w:p>
        </w:tc>
        <w:tc>
          <w:tcPr>
            <w:tcW w:type="dxa" w:w="5669"/>
          </w:tcPr>
          <w:p>
            <w:pPr>
              <w:jc w:val="left"/>
            </w:pPr>
            <w:r>
              <w:rPr>
                <w:rFonts w:ascii="Times New Roman" w:hAnsi="Times New Roman"/>
                <w:sz w:val="24"/>
              </w:rPr>
              <w:t>ML-Zero — Nhóm Giảng dạy Machine Learning Cơ bản</w:t>
            </w:r>
          </w:p>
        </w:tc>
      </w:tr>
      <w:tr>
        <w:tc>
          <w:tcPr>
            <w:tcW w:type="dxa" w:w="2268"/>
          </w:tcPr>
          <w:p>
            <w:pPr>
              <w:jc w:val="right"/>
            </w:pPr>
            <w:r>
              <w:rPr>
                <w:rFonts w:ascii="Times New Roman" w:hAnsi="Times New Roman"/>
                <w:b/>
                <w:sz w:val="24"/>
              </w:rPr>
              <w:t>Thành viên:</w:t>
            </w:r>
          </w:p>
        </w:tc>
        <w:tc>
          <w:tcPr>
            <w:tcW w:type="dxa" w:w="5669"/>
          </w:tcPr>
          <w:p>
            <w:pPr>
              <w:jc w:val="left"/>
            </w:pPr>
            <w:r>
              <w:rPr>
                <w:rFonts w:ascii="Times New Roman" w:hAnsi="Times New Roman"/>
                <w:sz w:val="24"/>
              </w:rPr>
              <w:t>AI Assistant (Marvis) — Thiết kế &amp; Biên soạn nội dung</w:t>
            </w:r>
          </w:p>
        </w:tc>
      </w:tr>
      <w:tr>
        <w:tc>
          <w:tcPr>
            <w:tcW w:type="dxa" w:w="2268"/>
          </w:tcPr>
          <w:p>
            <w:pPr>
              <w:jc w:val="right"/>
            </w:pPr>
            <w:r>
              <w:rPr>
                <w:rFonts w:ascii="Times New Roman" w:hAnsi="Times New Roman"/>
                <w:b/>
                <w:sz w:val="24"/>
              </w:rPr>
              <w:t>Giảng viên hướng dẫn:</w:t>
            </w:r>
          </w:p>
        </w:tc>
        <w:tc>
          <w:tcPr>
            <w:tcW w:type="dxa" w:w="5669"/>
          </w:tcPr>
          <w:p>
            <w:pPr>
              <w:jc w:val="left"/>
            </w:pPr>
            <w:r>
              <w:rPr>
                <w:rFonts w:ascii="Times New Roman" w:hAnsi="Times New Roman"/>
                <w:sz w:val="24"/>
              </w:rPr>
              <w:t>Ban Chuyên môn FPT</w:t>
            </w:r>
          </w:p>
        </w:tc>
      </w:tr>
    </w:tbl>
    <w:p/>
    <w:p>
      <w:pPr>
        <w:jc w:val="center"/>
      </w:pPr>
      <w:r>
        <w:rPr>
          <w:rFonts w:ascii="Times New Roman" w:hAnsi="Times New Roman"/>
          <w:b w:val="0"/>
          <w:i/>
          <w:color w:val="000000"/>
          <w:sz w:val="24"/>
        </w:rPr>
        <w:t>Hà Nội, 2026</w:t>
      </w:r>
    </w:p>
    <w:p>
      <w:r>
        <w:br w:type="page"/>
      </w:r>
    </w:p>
    <w:p>
      <w:pPr>
        <w:jc w:val="center"/>
      </w:pPr>
      <w:r>
        <w:rPr>
          <w:rFonts w:ascii="Times New Roman" w:hAnsi="Times New Roman"/>
          <w:b/>
          <w:color w:val="000000"/>
          <w:sz w:val="28"/>
        </w:rPr>
        <w:t>THƯ NGỎ</w:t>
      </w:r>
    </w:p>
    <w:p/>
    <w:p>
      <w:pPr>
        <w:jc w:val="both"/>
      </w:pPr>
      <w:r>
        <w:rPr>
          <w:rFonts w:ascii="Times New Roman" w:hAnsi="Times New Roman"/>
          <w:color w:val="000000"/>
          <w:sz w:val="24"/>
        </w:rPr>
        <w:t>Kính gửi Ban Giám hiệu Trường Đại học FPT,</w:t>
      </w:r>
    </w:p>
    <w:p/>
    <w:p>
      <w:pPr>
        <w:jc w:val="both"/>
      </w:pPr>
      <w:r>
        <w:rPr>
          <w:rFonts w:ascii="Times New Roman" w:hAnsi="Times New Roman"/>
          <w:color w:val="000000"/>
          <w:sz w:val="24"/>
        </w:rPr>
        <w:t>Nhóm ML-Zero chúng em xin trân trọng gửi đến Thầy/Cô bản đề xuất dự án "Machine Learning từ con số 0" — một khóa học được thiết kế dành riêng cho những người mới bắt đầu, chưa từng có kiến thức nền tảng về Machine Learning.</w:t>
      </w:r>
    </w:p>
    <w:p>
      <w:pPr>
        <w:jc w:val="both"/>
      </w:pPr>
      <w:r>
        <w:rPr>
          <w:rFonts w:ascii="Times New Roman" w:hAnsi="Times New Roman"/>
          <w:color w:val="000000"/>
          <w:sz w:val="24"/>
        </w:rPr>
        <w:t>Trong bối cảnh Trí tuệ Nhân tạo đang bùng nổ mạnh mẽ, Machine Learning đã trở thành một kỹ năng thiết yếu đối với sinh viên ngành Công nghệ Thông tin. Tuy nhiên, phần lớn tài liệu hiện nay đều yêu cầu người học có sẵn nền tảng toán học và lập trình vững chắc, khiến nhiều bạn sinh viên năm nhất, năm hai gặp khó khăn khi tiếp cận.</w:t>
      </w:r>
    </w:p>
    <w:p>
      <w:pPr>
        <w:jc w:val="both"/>
      </w:pPr>
      <w:r>
        <w:rPr>
          <w:rFonts w:ascii="Times New Roman" w:hAnsi="Times New Roman"/>
          <w:color w:val="000000"/>
          <w:sz w:val="24"/>
        </w:rPr>
        <w:t>Khóa học này được xây dựng theo phương pháp "học đi đôi với hành", bắt đầu từ những khái niệm cơ bản nhất, kết hợp thực hành Python trực quan qua từng buổi học. Chúng em tin rằng sau 8 buổi học (90 phút/buổi), học viên sẽ có đủ nền tảng để tự tin bước vào thế giới Machine Learning.</w:t>
      </w:r>
    </w:p>
    <w:p>
      <w:pPr>
        <w:jc w:val="both"/>
      </w:pPr>
      <w:r>
        <w:rPr>
          <w:rFonts w:ascii="Times New Roman" w:hAnsi="Times New Roman"/>
          <w:color w:val="000000"/>
          <w:sz w:val="24"/>
        </w:rPr>
        <w:t>Chúng em rất mong nhận được sự ủng hộ và góp ý từ Thầy/Cô để khóa học được triển khai hiệu quả, góp phần nâng cao chất lượng đào tạo tại FPT.</w:t>
      </w:r>
    </w:p>
    <w:p/>
    <w:p>
      <w:pPr>
        <w:jc w:val="right"/>
      </w:pPr>
      <w:r>
        <w:rPr>
          <w:rFonts w:ascii="Times New Roman" w:hAnsi="Times New Roman"/>
          <w:b w:val="0"/>
          <w:i w:val="0"/>
          <w:color w:val="000000"/>
          <w:sz w:val="24"/>
        </w:rPr>
        <w:t>Trân trọng,</w:t>
      </w:r>
    </w:p>
    <w:p>
      <w:pPr>
        <w:jc w:val="right"/>
      </w:pPr>
      <w:r>
        <w:rPr>
          <w:rFonts w:ascii="Times New Roman" w:hAnsi="Times New Roman"/>
          <w:b/>
          <w:i w:val="0"/>
          <w:color w:val="000000"/>
          <w:sz w:val="24"/>
        </w:rPr>
        <w:t>Nhóm ML-Zero</w:t>
      </w:r>
    </w:p>
    <w:p>
      <w:r>
        <w:br w:type="page"/>
      </w:r>
    </w:p>
    <w:p>
      <w:pPr>
        <w:pStyle w:val="Heading1"/>
      </w:pPr>
      <w:r>
        <w:t>PHẦN I: THÔNG TIN CHUNG</w:t>
      </w:r>
    </w:p>
    <w:p>
      <w:pPr>
        <w:pStyle w:val="Heading2"/>
      </w:pPr>
      <w:r>
        <w:t>1.1 Thông tin dự án</w:t>
      </w:r>
    </w:p>
    <w:p>
      <w:pPr>
        <w:jc w:val="both"/>
      </w:pPr>
      <w:r>
        <w:rPr>
          <w:rFonts w:ascii="Times New Roman" w:hAnsi="Times New Roman"/>
          <w:color w:val="000000"/>
          <w:sz w:val="24"/>
        </w:rPr>
        <w:t>- Tên dự án: Machine Learning từ con số 0 (Machine Learning for Absolute Beginners)</w:t>
      </w:r>
    </w:p>
    <w:p>
      <w:pPr>
        <w:jc w:val="both"/>
      </w:pPr>
      <w:r>
        <w:rPr>
          <w:rFonts w:ascii="Times New Roman" w:hAnsi="Times New Roman"/>
          <w:color w:val="000000"/>
          <w:sz w:val="24"/>
        </w:rPr>
        <w:t>- Mã dự án: ML-ZERO-2026</w:t>
      </w:r>
    </w:p>
    <w:p>
      <w:pPr>
        <w:jc w:val="both"/>
      </w:pPr>
      <w:r>
        <w:rPr>
          <w:rFonts w:ascii="Times New Roman" w:hAnsi="Times New Roman"/>
          <w:color w:val="000000"/>
          <w:sz w:val="24"/>
        </w:rPr>
        <w:t>- Lĩnh vực: Trí tuệ Nhân tạo — Machine Learning cơ bản</w:t>
      </w:r>
    </w:p>
    <w:p>
      <w:pPr>
        <w:jc w:val="both"/>
      </w:pPr>
      <w:r>
        <w:rPr>
          <w:rFonts w:ascii="Times New Roman" w:hAnsi="Times New Roman"/>
          <w:color w:val="000000"/>
          <w:sz w:val="24"/>
        </w:rPr>
        <w:t>- Thời lượng: 8 buổi, 90 phút/buổi (tổng 720 phút)</w:t>
      </w:r>
    </w:p>
    <w:p>
      <w:pPr>
        <w:jc w:val="both"/>
      </w:pPr>
      <w:r>
        <w:rPr>
          <w:rFonts w:ascii="Times New Roman" w:hAnsi="Times New Roman"/>
          <w:color w:val="000000"/>
          <w:sz w:val="24"/>
        </w:rPr>
        <w:t>- Hình thức: Trực tiếp kết hợp trực tuyến (Hybrid)</w:t>
      </w:r>
    </w:p>
    <w:p>
      <w:pPr>
        <w:jc w:val="both"/>
      </w:pPr>
      <w:r>
        <w:rPr>
          <w:rFonts w:ascii="Times New Roman" w:hAnsi="Times New Roman"/>
          <w:color w:val="000000"/>
          <w:sz w:val="24"/>
        </w:rPr>
        <w:t>- Đối tượng: Sinh viên năm 1-2 ngành CNTT, chưa có kiến thức về ML</w:t>
      </w:r>
    </w:p>
    <w:p>
      <w:pPr>
        <w:pStyle w:val="Heading2"/>
      </w:pPr>
      <w:r>
        <w:t>1.2 Thành viên nhóm</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pPr>
              <w:jc w:val="center"/>
            </w:pPr>
            <w:r>
              <w:rPr>
                <w:rFonts w:ascii="Times New Roman" w:hAnsi="Times New Roman"/>
                <w:b/>
                <w:color w:val="000000"/>
                <w:sz w:val="24"/>
              </w:rPr>
              <w:t>STT</w:t>
            </w:r>
          </w:p>
        </w:tc>
        <w:tc>
          <w:tcPr>
            <w:tcW w:type="dxa" w:w="2209"/>
          </w:tcPr>
          <w:p>
            <w:pPr>
              <w:jc w:val="center"/>
            </w:pPr>
            <w:r>
              <w:rPr>
                <w:rFonts w:ascii="Times New Roman" w:hAnsi="Times New Roman"/>
                <w:b/>
                <w:color w:val="000000"/>
                <w:sz w:val="24"/>
              </w:rPr>
              <w:t>Họ và tên</w:t>
            </w:r>
          </w:p>
        </w:tc>
        <w:tc>
          <w:tcPr>
            <w:tcW w:type="dxa" w:w="2209"/>
          </w:tcPr>
          <w:p>
            <w:pPr>
              <w:jc w:val="center"/>
            </w:pPr>
            <w:r>
              <w:rPr>
                <w:rFonts w:ascii="Times New Roman" w:hAnsi="Times New Roman"/>
                <w:b/>
                <w:color w:val="000000"/>
                <w:sz w:val="24"/>
              </w:rPr>
              <w:t>Vai trò</w:t>
            </w:r>
          </w:p>
        </w:tc>
        <w:tc>
          <w:tcPr>
            <w:tcW w:type="dxa" w:w="2209"/>
          </w:tcPr>
          <w:p>
            <w:pPr>
              <w:jc w:val="center"/>
            </w:pPr>
            <w:r>
              <w:rPr>
                <w:rFonts w:ascii="Times New Roman" w:hAnsi="Times New Roman"/>
                <w:b/>
                <w:color w:val="000000"/>
                <w:sz w:val="24"/>
              </w:rPr>
              <w:t>Ban</w:t>
            </w:r>
          </w:p>
        </w:tc>
      </w:tr>
      <w:tr>
        <w:tc>
          <w:tcPr>
            <w:tcW w:type="dxa" w:w="2209"/>
          </w:tcPr>
          <w:p>
            <w:pPr>
              <w:jc w:val="left"/>
            </w:pPr>
            <w:r>
              <w:rPr>
                <w:rFonts w:ascii="Times New Roman" w:hAnsi="Times New Roman"/>
                <w:color w:val="000000"/>
                <w:sz w:val="24"/>
              </w:rPr>
              <w:t>1</w:t>
            </w:r>
          </w:p>
        </w:tc>
        <w:tc>
          <w:tcPr>
            <w:tcW w:type="dxa" w:w="2209"/>
          </w:tcPr>
          <w:p>
            <w:pPr>
              <w:jc w:val="left"/>
            </w:pPr>
            <w:r>
              <w:rPr>
                <w:rFonts w:ascii="Times New Roman" w:hAnsi="Times New Roman"/>
                <w:color w:val="000000"/>
                <w:sz w:val="24"/>
              </w:rPr>
              <w:t>AI Assistant (Marvis)</w:t>
            </w:r>
          </w:p>
        </w:tc>
        <w:tc>
          <w:tcPr>
            <w:tcW w:type="dxa" w:w="2209"/>
          </w:tcPr>
          <w:p>
            <w:pPr>
              <w:jc w:val="left"/>
            </w:pPr>
            <w:r>
              <w:rPr>
                <w:rFonts w:ascii="Times New Roman" w:hAnsi="Times New Roman"/>
                <w:color w:val="000000"/>
                <w:sz w:val="24"/>
              </w:rPr>
              <w:t>Thiết kế chương trình &amp; Biên soạn nội dung</w:t>
            </w:r>
          </w:p>
        </w:tc>
        <w:tc>
          <w:tcPr>
            <w:tcW w:type="dxa" w:w="2209"/>
          </w:tcPr>
          <w:p>
            <w:pPr>
              <w:jc w:val="left"/>
            </w:pPr>
            <w:r>
              <w:rPr>
                <w:rFonts w:ascii="Times New Roman" w:hAnsi="Times New Roman"/>
                <w:color w:val="000000"/>
                <w:sz w:val="24"/>
              </w:rPr>
              <w:t>Nội dung</w:t>
            </w:r>
          </w:p>
        </w:tc>
      </w:tr>
      <w:tr>
        <w:tc>
          <w:tcPr>
            <w:tcW w:type="dxa" w:w="2209"/>
          </w:tcPr>
          <w:p>
            <w:pPr>
              <w:jc w:val="left"/>
            </w:pPr>
            <w:r>
              <w:rPr>
                <w:rFonts w:ascii="Times New Roman" w:hAnsi="Times New Roman"/>
                <w:color w:val="000000"/>
                <w:sz w:val="24"/>
              </w:rPr>
              <w:t>2</w:t>
            </w:r>
          </w:p>
        </w:tc>
        <w:tc>
          <w:tcPr>
            <w:tcW w:type="dxa" w:w="2209"/>
          </w:tcPr>
          <w:p>
            <w:pPr>
              <w:jc w:val="left"/>
            </w:pPr>
            <w:r>
              <w:rPr>
                <w:rFonts w:ascii="Times New Roman" w:hAnsi="Times New Roman"/>
                <w:color w:val="000000"/>
                <w:sz w:val="24"/>
              </w:rPr>
              <w:t>[Thành viên 2]</w:t>
            </w:r>
          </w:p>
        </w:tc>
        <w:tc>
          <w:tcPr>
            <w:tcW w:type="dxa" w:w="2209"/>
          </w:tcPr>
          <w:p>
            <w:pPr>
              <w:jc w:val="left"/>
            </w:pPr>
            <w:r>
              <w:rPr>
                <w:rFonts w:ascii="Times New Roman" w:hAnsi="Times New Roman"/>
                <w:color w:val="000000"/>
                <w:sz w:val="24"/>
              </w:rPr>
              <w:t>Project Manager &amp; Speaker</w:t>
            </w:r>
          </w:p>
        </w:tc>
        <w:tc>
          <w:tcPr>
            <w:tcW w:type="dxa" w:w="2209"/>
          </w:tcPr>
          <w:p>
            <w:pPr>
              <w:jc w:val="left"/>
            </w:pPr>
            <w:r>
              <w:rPr>
                <w:rFonts w:ascii="Times New Roman" w:hAnsi="Times New Roman"/>
                <w:color w:val="000000"/>
                <w:sz w:val="24"/>
              </w:rPr>
              <w:t>Quản lý</w:t>
            </w:r>
          </w:p>
        </w:tc>
      </w:tr>
      <w:tr>
        <w:tc>
          <w:tcPr>
            <w:tcW w:type="dxa" w:w="2209"/>
          </w:tcPr>
          <w:p>
            <w:pPr>
              <w:jc w:val="left"/>
            </w:pPr>
            <w:r>
              <w:rPr>
                <w:rFonts w:ascii="Times New Roman" w:hAnsi="Times New Roman"/>
                <w:color w:val="000000"/>
                <w:sz w:val="24"/>
              </w:rPr>
              <w:t>3</w:t>
            </w:r>
          </w:p>
        </w:tc>
        <w:tc>
          <w:tcPr>
            <w:tcW w:type="dxa" w:w="2209"/>
          </w:tcPr>
          <w:p>
            <w:pPr>
              <w:jc w:val="left"/>
            </w:pPr>
            <w:r>
              <w:rPr>
                <w:rFonts w:ascii="Times New Roman" w:hAnsi="Times New Roman"/>
                <w:color w:val="000000"/>
                <w:sz w:val="24"/>
              </w:rPr>
              <w:t>[Thành viên 3]</w:t>
            </w:r>
          </w:p>
        </w:tc>
        <w:tc>
          <w:tcPr>
            <w:tcW w:type="dxa" w:w="2209"/>
          </w:tcPr>
          <w:p>
            <w:pPr>
              <w:jc w:val="left"/>
            </w:pPr>
            <w:r>
              <w:rPr>
                <w:rFonts w:ascii="Times New Roman" w:hAnsi="Times New Roman"/>
                <w:color w:val="000000"/>
                <w:sz w:val="24"/>
              </w:rPr>
              <w:t>Hỗ trợ kỹ thuật &amp; Code Demo</w:t>
            </w:r>
          </w:p>
        </w:tc>
        <w:tc>
          <w:tcPr>
            <w:tcW w:type="dxa" w:w="2209"/>
          </w:tcPr>
          <w:p>
            <w:pPr>
              <w:jc w:val="left"/>
            </w:pPr>
            <w:r>
              <w:rPr>
                <w:rFonts w:ascii="Times New Roman" w:hAnsi="Times New Roman"/>
                <w:color w:val="000000"/>
                <w:sz w:val="24"/>
              </w:rPr>
              <w:t>Nội dung</w:t>
            </w:r>
          </w:p>
        </w:tc>
      </w:tr>
      <w:tr>
        <w:tc>
          <w:tcPr>
            <w:tcW w:type="dxa" w:w="2209"/>
          </w:tcPr>
          <w:p>
            <w:pPr>
              <w:jc w:val="left"/>
            </w:pPr>
            <w:r>
              <w:rPr>
                <w:rFonts w:ascii="Times New Roman" w:hAnsi="Times New Roman"/>
                <w:color w:val="000000"/>
                <w:sz w:val="24"/>
              </w:rPr>
              <w:t>4</w:t>
            </w:r>
          </w:p>
        </w:tc>
        <w:tc>
          <w:tcPr>
            <w:tcW w:type="dxa" w:w="2209"/>
          </w:tcPr>
          <w:p>
            <w:pPr>
              <w:jc w:val="left"/>
            </w:pPr>
            <w:r>
              <w:rPr>
                <w:rFonts w:ascii="Times New Roman" w:hAnsi="Times New Roman"/>
                <w:color w:val="000000"/>
                <w:sz w:val="24"/>
              </w:rPr>
              <w:t>[Thành viên 4]</w:t>
            </w:r>
          </w:p>
        </w:tc>
        <w:tc>
          <w:tcPr>
            <w:tcW w:type="dxa" w:w="2209"/>
          </w:tcPr>
          <w:p>
            <w:pPr>
              <w:jc w:val="left"/>
            </w:pPr>
            <w:r>
              <w:rPr>
                <w:rFonts w:ascii="Times New Roman" w:hAnsi="Times New Roman"/>
                <w:color w:val="000000"/>
                <w:sz w:val="24"/>
              </w:rPr>
              <w:t>Truyền thông &amp; Tuyển sinh</w:t>
            </w:r>
          </w:p>
        </w:tc>
        <w:tc>
          <w:tcPr>
            <w:tcW w:type="dxa" w:w="2209"/>
          </w:tcPr>
          <w:p>
            <w:pPr>
              <w:jc w:val="left"/>
            </w:pPr>
            <w:r>
              <w:rPr>
                <w:rFonts w:ascii="Times New Roman" w:hAnsi="Times New Roman"/>
                <w:color w:val="000000"/>
                <w:sz w:val="24"/>
              </w:rPr>
              <w:t>Truyền thông</w:t>
            </w:r>
          </w:p>
        </w:tc>
      </w:tr>
    </w:tbl>
    <w:p>
      <w:pPr>
        <w:pStyle w:val="Heading2"/>
      </w:pPr>
      <w:r>
        <w:t>1.3 Mô tả vai trò</w:t>
      </w:r>
    </w:p>
    <w:p>
      <w:pPr>
        <w:pStyle w:val="Heading3"/>
      </w:pPr>
      <w:r>
        <w:t>Project Manager &amp; Speaker</w:t>
      </w:r>
    </w:p>
    <w:p>
      <w:pPr>
        <w:jc w:val="both"/>
      </w:pPr>
      <w:r>
        <w:rPr>
          <w:rFonts w:ascii="Times New Roman" w:hAnsi="Times New Roman"/>
          <w:color w:val="000000"/>
          <w:sz w:val="24"/>
        </w:rPr>
        <w:t>Chịu trách nhiệm quản lý tiến độ dự án, điều phối các thành viên trong nhóm, đồng thời trực tiếp giảng dạy các buổi học. Đảm bảo nội dung truyền tải mạch lạc, dễ hiểu, phù hợp với trình độ người mới bắt đầu.</w:t>
      </w:r>
    </w:p>
    <w:p>
      <w:pPr>
        <w:pStyle w:val="Heading3"/>
      </w:pPr>
      <w:r>
        <w:t>Thiết kế chương trình &amp; Biên soạn nội dung</w:t>
      </w:r>
    </w:p>
    <w:p>
      <w:pPr>
        <w:jc w:val="both"/>
      </w:pPr>
      <w:r>
        <w:rPr>
          <w:rFonts w:ascii="Times New Roman" w:hAnsi="Times New Roman"/>
          <w:color w:val="000000"/>
          <w:sz w:val="24"/>
        </w:rPr>
        <w:t>Nghiên cứu và xây dựng giáo án chi tiết cho từng buổi học, biên soạn slide, bài tập thực hành và tài liệu tham khảo. Đảm bảo lộ trình học tập logic, từ cơ bản đến nâng cao.</w:t>
      </w:r>
    </w:p>
    <w:p>
      <w:pPr>
        <w:pStyle w:val="Heading3"/>
      </w:pPr>
      <w:r>
        <w:t>Hỗ trợ kỹ thuật &amp; Code Demo</w:t>
      </w:r>
    </w:p>
    <w:p>
      <w:pPr>
        <w:jc w:val="both"/>
      </w:pPr>
      <w:r>
        <w:rPr>
          <w:rFonts w:ascii="Times New Roman" w:hAnsi="Times New Roman"/>
          <w:color w:val="000000"/>
          <w:sz w:val="24"/>
        </w:rPr>
        <w:t>Chuẩn bị môi trường lập trình (Python, Jupyter Notebook), viết code demo cho từng buổi học, hỗ trợ học viên cài đặt và gỡ lỗi trong quá trình thực hành.</w:t>
      </w:r>
    </w:p>
    <w:p>
      <w:pPr>
        <w:pStyle w:val="Heading3"/>
      </w:pPr>
      <w:r>
        <w:t>Truyền thông &amp; Tuyển sinh</w:t>
      </w:r>
    </w:p>
    <w:p>
      <w:pPr>
        <w:jc w:val="both"/>
      </w:pPr>
      <w:r>
        <w:rPr>
          <w:rFonts w:ascii="Times New Roman" w:hAnsi="Times New Roman"/>
          <w:color w:val="000000"/>
          <w:sz w:val="24"/>
        </w:rPr>
        <w:t>Thiết kế poster, bài đăng mạng xã hội, quản lý kênh truyền thông của khóa học. Phụ trách tuyển sinh, tiếp nhận đăng ký và chăm sóc học viên.</w:t>
      </w:r>
    </w:p>
    <w:p>
      <w:r>
        <w:br w:type="page"/>
      </w:r>
    </w:p>
    <w:p>
      <w:pPr>
        <w:pStyle w:val="Heading1"/>
      </w:pPr>
      <w:r>
        <w:t>PHẦN II: THÔNG TIN DỰ ÁN</w:t>
      </w:r>
    </w:p>
    <w:p>
      <w:pPr>
        <w:pStyle w:val="Heading2"/>
      </w:pPr>
      <w:r>
        <w:t>I. TỔNG QUAN VẤN ĐỀ/DỰ ÁN</w:t>
      </w:r>
    </w:p>
    <w:p>
      <w:pPr>
        <w:jc w:val="both"/>
      </w:pPr>
      <w:r>
        <w:rPr>
          <w:rFonts w:ascii="Times New Roman" w:hAnsi="Times New Roman"/>
          <w:color w:val="000000"/>
          <w:sz w:val="24"/>
        </w:rPr>
        <w:t>Machine Learning (ML) là một trong những lĩnh vực phát triển nhanh nhất của Trí tuệ Nhân tạo. Theo báo cáo của World Economic Forum (2025), nhu cầu tuyển dụng chuyên gia AI/ML dự kiến tăng trưởng 40% mỗi năm. Tại Việt Nam, các doanh nghiệp công nghệ như FPT, VNG, VinAI đang ráo riết tuyển dụng nhân sự có kỹ năng ML.</w:t>
      </w:r>
    </w:p>
    <w:p>
      <w:pPr>
        <w:jc w:val="both"/>
      </w:pPr>
      <w:r>
        <w:rPr>
          <w:rFonts w:ascii="Times New Roman" w:hAnsi="Times New Roman"/>
          <w:color w:val="000000"/>
          <w:sz w:val="24"/>
        </w:rPr>
        <w:t>Tuy nhiên, thực tế cho thấy:</w:t>
      </w:r>
    </w:p>
    <w:p>
      <w:pPr>
        <w:jc w:val="both"/>
      </w:pPr>
      <w:r>
        <w:rPr>
          <w:rFonts w:ascii="Times New Roman" w:hAnsi="Times New Roman"/>
          <w:color w:val="000000"/>
          <w:sz w:val="24"/>
        </w:rPr>
        <w:t>- Hơn 70% sinh viên CNTT năm 1-2 chưa từng tiếp xúc với ML.</w:t>
      </w:r>
    </w:p>
    <w:p>
      <w:pPr>
        <w:jc w:val="both"/>
      </w:pPr>
      <w:r>
        <w:rPr>
          <w:rFonts w:ascii="Times New Roman" w:hAnsi="Times New Roman"/>
          <w:color w:val="000000"/>
          <w:sz w:val="24"/>
        </w:rPr>
        <w:t>- Phần lớn tài liệu ML hiện có bằng tiếng Anh, yêu cầu nền tảng toán cao cấp.</w:t>
      </w:r>
    </w:p>
    <w:p>
      <w:pPr>
        <w:jc w:val="both"/>
      </w:pPr>
      <w:r>
        <w:rPr>
          <w:rFonts w:ascii="Times New Roman" w:hAnsi="Times New Roman"/>
          <w:color w:val="000000"/>
          <w:sz w:val="24"/>
        </w:rPr>
        <w:t>- Các khóa học trực tuyến (Coursera, Udemy) thiếu tương tác trực tiếp và hỗ trợ cá nhân.</w:t>
      </w:r>
    </w:p>
    <w:p>
      <w:pPr>
        <w:jc w:val="both"/>
      </w:pPr>
      <w:r>
        <w:rPr>
          <w:rFonts w:ascii="Times New Roman" w:hAnsi="Times New Roman"/>
          <w:color w:val="000000"/>
          <w:sz w:val="24"/>
        </w:rPr>
        <w:t>- Sinh viên cần một lộ trình "cầm tay chỉ việc" bằng tiếng Việt, bắt đầu từ số 0.</w:t>
      </w:r>
    </w:p>
    <w:p>
      <w:pPr>
        <w:jc w:val="both"/>
      </w:pPr>
      <w:r>
        <w:rPr>
          <w:rFonts w:ascii="Times New Roman" w:hAnsi="Times New Roman"/>
          <w:color w:val="000000"/>
          <w:sz w:val="24"/>
        </w:rPr>
        <w:t>Dự án "Machine Learning từ con số 0" ra đời nhằm giải quyết những vấn đề trên, cung cấp một khóa học ML toàn diện, dễ tiếp cận, hoàn toàn bằng tiếng Việt, với phương pháp giảng dạy trực quan và thực hành liên tục.</w:t>
      </w:r>
    </w:p>
    <w:p>
      <w:pPr>
        <w:pStyle w:val="Heading2"/>
      </w:pPr>
      <w:r>
        <w:t>II. MỤC TIÊU DỰ ÁN</w:t>
      </w:r>
    </w:p>
    <w:p>
      <w:pPr>
        <w:pStyle w:val="Heading3"/>
      </w:pPr>
      <w:r>
        <w:t>1) Mục tiêu kiến thức</w:t>
      </w:r>
    </w:p>
    <w:p>
      <w:pPr>
        <w:jc w:val="both"/>
      </w:pPr>
      <w:r>
        <w:rPr>
          <w:rFonts w:ascii="Times New Roman" w:hAnsi="Times New Roman"/>
          <w:color w:val="000000"/>
          <w:sz w:val="24"/>
        </w:rPr>
        <w:t>- 100% học viên hiểu rõ các khái niệm cơ bản: Supervised Learning, Unsupervised Learning, Overfitting, Underfitting.</w:t>
      </w:r>
    </w:p>
    <w:p>
      <w:pPr>
        <w:jc w:val="both"/>
      </w:pPr>
      <w:r>
        <w:rPr>
          <w:rFonts w:ascii="Times New Roman" w:hAnsi="Times New Roman"/>
          <w:color w:val="000000"/>
          <w:sz w:val="24"/>
        </w:rPr>
        <w:t>- 100% học viên phân biệt được các thuật toán ML phổ biến: Linear Regression, Logistic Regression, KNN, Decision Tree, Random Forest, K-Means.</w:t>
      </w:r>
    </w:p>
    <w:p>
      <w:pPr>
        <w:jc w:val="both"/>
      </w:pPr>
      <w:r>
        <w:rPr>
          <w:rFonts w:ascii="Times New Roman" w:hAnsi="Times New Roman"/>
          <w:color w:val="000000"/>
          <w:sz w:val="24"/>
        </w:rPr>
        <w:t>- Học viên đạt tỉ lệ chính xác từ 80% trở lên trong bài trắc nghiệm tổng kết cuối khóa.</w:t>
      </w:r>
    </w:p>
    <w:p>
      <w:pPr>
        <w:pStyle w:val="Heading3"/>
      </w:pPr>
      <w:r>
        <w:t>2) Mục tiêu thực hành</w:t>
      </w:r>
    </w:p>
    <w:p>
      <w:pPr>
        <w:jc w:val="both"/>
      </w:pPr>
      <w:r>
        <w:rPr>
          <w:rFonts w:ascii="Times New Roman" w:hAnsi="Times New Roman"/>
          <w:color w:val="000000"/>
          <w:sz w:val="24"/>
        </w:rPr>
        <w:t>- 100% học viên tự cài đặt được môi trường Python với NumPy, Pandas, Scikit-learn, Matplotlib.</w:t>
      </w:r>
    </w:p>
    <w:p>
      <w:pPr>
        <w:jc w:val="both"/>
      </w:pPr>
      <w:r>
        <w:rPr>
          <w:rFonts w:ascii="Times New Roman" w:hAnsi="Times New Roman"/>
          <w:color w:val="000000"/>
          <w:sz w:val="24"/>
        </w:rPr>
        <w:t>- 100% học viên tự viết hoàn chỉnh một pipeline ML từ tiền xử lý dữ liệu → huấn luyện → đánh giá mô hình.</w:t>
      </w:r>
    </w:p>
    <w:p>
      <w:pPr>
        <w:jc w:val="both"/>
      </w:pPr>
      <w:r>
        <w:rPr>
          <w:rFonts w:ascii="Times New Roman" w:hAnsi="Times New Roman"/>
          <w:color w:val="000000"/>
          <w:sz w:val="24"/>
        </w:rPr>
        <w:t>- 100% học viên hoàn thành mini project cuối khóa với bộ dữ liệu thực tế.</w:t>
      </w:r>
    </w:p>
    <w:p>
      <w:pPr>
        <w:pStyle w:val="Heading3"/>
      </w:pPr>
      <w:r>
        <w:t>3) Mục tiêu truyền thông</w:t>
      </w:r>
    </w:p>
    <w:p>
      <w:pPr>
        <w:jc w:val="both"/>
      </w:pPr>
      <w:r>
        <w:rPr>
          <w:rFonts w:ascii="Times New Roman" w:hAnsi="Times New Roman"/>
          <w:color w:val="000000"/>
          <w:sz w:val="24"/>
        </w:rPr>
        <w:t>- Tối thiểu 50 học viên đăng ký tham gia khóa đầu tiên.</w:t>
      </w:r>
    </w:p>
    <w:p>
      <w:pPr>
        <w:jc w:val="both"/>
      </w:pPr>
      <w:r>
        <w:rPr>
          <w:rFonts w:ascii="Times New Roman" w:hAnsi="Times New Roman"/>
          <w:color w:val="000000"/>
          <w:sz w:val="24"/>
        </w:rPr>
        <w:t>- Tối thiểu 1.000 lượt tiếp cận trên các kênh truyền thông của nhóm.</w:t>
      </w:r>
    </w:p>
    <w:p>
      <w:pPr>
        <w:jc w:val="both"/>
      </w:pPr>
      <w:r>
        <w:rPr>
          <w:rFonts w:ascii="Times New Roman" w:hAnsi="Times New Roman"/>
          <w:color w:val="000000"/>
          <w:sz w:val="24"/>
        </w:rPr>
        <w:t>- Tỉ lệ học viên hoàn thành khóa học đạt từ 85% trở lên.</w:t>
      </w:r>
    </w:p>
    <w:p>
      <w:pPr>
        <w:pStyle w:val="Heading2"/>
      </w:pPr>
      <w:r>
        <w:t>III. ĐỐI TƯỢNG HƯỞNG LỢI</w:t>
      </w:r>
    </w:p>
    <w:p>
      <w:pPr>
        <w:jc w:val="both"/>
      </w:pPr>
      <w:r>
        <w:rPr>
          <w:rFonts w:ascii="Times New Roman" w:hAnsi="Times New Roman"/>
          <w:color w:val="000000"/>
          <w:sz w:val="24"/>
        </w:rPr>
        <w:t>- Sinh viên năm 1-2 ngành CNTT tại FPT University — đối tượng chính, được trang bị nền tảng ML vững chắc ngay từ sớm.</w:t>
      </w:r>
    </w:p>
    <w:p>
      <w:pPr>
        <w:jc w:val="both"/>
      </w:pPr>
      <w:r>
        <w:rPr>
          <w:rFonts w:ascii="Times New Roman" w:hAnsi="Times New Roman"/>
          <w:color w:val="000000"/>
          <w:sz w:val="24"/>
        </w:rPr>
        <w:t>- Sinh viên các ngành khác (Kinh tế, Thiết kế, Ngôn ngữ) quan tâm đến AI — được tiếp cận ML theo cách đơn giản, không đòi hỏi nền tảng toán cao cấp.</w:t>
      </w:r>
    </w:p>
    <w:p>
      <w:pPr>
        <w:jc w:val="both"/>
      </w:pPr>
      <w:r>
        <w:rPr>
          <w:rFonts w:ascii="Times New Roman" w:hAnsi="Times New Roman"/>
          <w:color w:val="000000"/>
          <w:sz w:val="24"/>
        </w:rPr>
        <w:t>- Giảng viên bộ môn — có thêm tài liệu tham khảo và phương pháp giảng dạy ML cho sinh viên đại trà.</w:t>
      </w:r>
    </w:p>
    <w:p>
      <w:pPr>
        <w:jc w:val="both"/>
      </w:pPr>
      <w:r>
        <w:rPr>
          <w:rFonts w:ascii="Times New Roman" w:hAnsi="Times New Roman"/>
          <w:color w:val="000000"/>
          <w:sz w:val="24"/>
        </w:rPr>
        <w:t>- Nhóm thực hiện dự án — tích lũy kinh nghiệm giảng dạy, kỹ năng làm việc nhóm và quản lý dự án thực tế.</w:t>
      </w:r>
    </w:p>
    <w:p>
      <w:pPr>
        <w:pStyle w:val="Heading2"/>
      </w:pPr>
      <w:r>
        <w:t>IV. GIẢI PHÁP, NỘI DUNG VÀ KẾ HOẠCH TRIỂN KHAI</w:t>
      </w:r>
    </w:p>
    <w:p>
      <w:pPr>
        <w:pStyle w:val="Heading3"/>
      </w:pPr>
      <w:r>
        <w:t>Phương pháp giảng dạy</w:t>
      </w:r>
    </w:p>
    <w:p>
      <w:pPr>
        <w:jc w:val="both"/>
      </w:pPr>
      <w:r>
        <w:rPr>
          <w:rFonts w:ascii="Times New Roman" w:hAnsi="Times New Roman"/>
          <w:color w:val="000000"/>
          <w:sz w:val="24"/>
        </w:rPr>
        <w:t>- Học qua ví dụ (Example-driven Learning): Mỗi khái niệm được minh họa bằng ví dụ trực quan trước khi đi vào lý thuyết.</w:t>
      </w:r>
    </w:p>
    <w:p>
      <w:pPr>
        <w:jc w:val="both"/>
      </w:pPr>
      <w:r>
        <w:rPr>
          <w:rFonts w:ascii="Times New Roman" w:hAnsi="Times New Roman"/>
          <w:color w:val="000000"/>
          <w:sz w:val="24"/>
        </w:rPr>
        <w:t>- Thực hành liên tục (Learning by Doing): Mỗi buổi học dành ít nhất 40% thời gian cho thực hành code.</w:t>
      </w:r>
    </w:p>
    <w:p>
      <w:pPr>
        <w:jc w:val="both"/>
      </w:pPr>
      <w:r>
        <w:rPr>
          <w:rFonts w:ascii="Times New Roman" w:hAnsi="Times New Roman"/>
          <w:color w:val="000000"/>
          <w:sz w:val="24"/>
        </w:rPr>
        <w:t>- Dự án cuối khóa (Capstone Project): Học viên áp dụng toàn bộ kiến thức vào một bài toán thực tế.</w:t>
      </w:r>
    </w:p>
    <w:p>
      <w:pPr>
        <w:jc w:val="both"/>
      </w:pPr>
      <w:r>
        <w:rPr>
          <w:rFonts w:ascii="Times New Roman" w:hAnsi="Times New Roman"/>
          <w:color w:val="000000"/>
          <w:sz w:val="24"/>
        </w:rPr>
        <w:t>- Hỗ trợ 1-1: Mentor sẵn sàng giải đáp thắc mắc qua group chat trong suốt khóa học.</w:t>
      </w:r>
    </w:p>
    <w:p>
      <w:pPr>
        <w:pStyle w:val="Heading3"/>
      </w:pPr>
      <w:r>
        <w:t>Lộ trình 8 buổi học</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pPr>
              <w:jc w:val="center"/>
            </w:pPr>
            <w:r>
              <w:rPr>
                <w:rFonts w:ascii="Times New Roman" w:hAnsi="Times New Roman"/>
                <w:b/>
                <w:color w:val="000000"/>
                <w:sz w:val="24"/>
              </w:rPr>
              <w:t>Buổi</w:t>
            </w:r>
          </w:p>
        </w:tc>
        <w:tc>
          <w:tcPr>
            <w:tcW w:type="dxa" w:w="2209"/>
          </w:tcPr>
          <w:p>
            <w:pPr>
              <w:jc w:val="center"/>
            </w:pPr>
            <w:r>
              <w:rPr>
                <w:rFonts w:ascii="Times New Roman" w:hAnsi="Times New Roman"/>
                <w:b/>
                <w:color w:val="000000"/>
                <w:sz w:val="24"/>
              </w:rPr>
              <w:t>Chủ đề</w:t>
            </w:r>
          </w:p>
        </w:tc>
        <w:tc>
          <w:tcPr>
            <w:tcW w:type="dxa" w:w="2209"/>
          </w:tcPr>
          <w:p>
            <w:pPr>
              <w:jc w:val="center"/>
            </w:pPr>
            <w:r>
              <w:rPr>
                <w:rFonts w:ascii="Times New Roman" w:hAnsi="Times New Roman"/>
                <w:b/>
                <w:color w:val="000000"/>
                <w:sz w:val="24"/>
              </w:rPr>
              <w:t>Nội dung chính</w:t>
            </w:r>
          </w:p>
        </w:tc>
        <w:tc>
          <w:tcPr>
            <w:tcW w:type="dxa" w:w="2209"/>
          </w:tcPr>
          <w:p>
            <w:pPr>
              <w:jc w:val="center"/>
            </w:pPr>
            <w:r>
              <w:rPr>
                <w:rFonts w:ascii="Times New Roman" w:hAnsi="Times New Roman"/>
                <w:b/>
                <w:color w:val="000000"/>
                <w:sz w:val="24"/>
              </w:rPr>
              <w:t>Thời lượng</w:t>
            </w:r>
          </w:p>
        </w:tc>
      </w:tr>
      <w:tr>
        <w:tc>
          <w:tcPr>
            <w:tcW w:type="dxa" w:w="2209"/>
          </w:tcPr>
          <w:p>
            <w:pPr>
              <w:jc w:val="left"/>
            </w:pPr>
            <w:r>
              <w:rPr>
                <w:rFonts w:ascii="Times New Roman" w:hAnsi="Times New Roman"/>
                <w:color w:val="000000"/>
                <w:sz w:val="24"/>
              </w:rPr>
              <w:t>1</w:t>
            </w:r>
          </w:p>
        </w:tc>
        <w:tc>
          <w:tcPr>
            <w:tcW w:type="dxa" w:w="2209"/>
          </w:tcPr>
          <w:p>
            <w:pPr>
              <w:jc w:val="left"/>
            </w:pPr>
            <w:r>
              <w:rPr>
                <w:rFonts w:ascii="Times New Roman" w:hAnsi="Times New Roman"/>
                <w:color w:val="000000"/>
                <w:sz w:val="24"/>
              </w:rPr>
              <w:t>Giới thiệu Machine Learning</w:t>
            </w:r>
          </w:p>
        </w:tc>
        <w:tc>
          <w:tcPr>
            <w:tcW w:type="dxa" w:w="2209"/>
          </w:tcPr>
          <w:p>
            <w:pPr>
              <w:jc w:val="left"/>
            </w:pPr>
            <w:r>
              <w:rPr>
                <w:rFonts w:ascii="Times New Roman" w:hAnsi="Times New Roman"/>
                <w:color w:val="000000"/>
                <w:sz w:val="24"/>
              </w:rPr>
              <w:t>AI vs ML vs DL; Các loại ML; Ứng dụng thực tế; Cài đặt môi trường Python</w:t>
            </w:r>
          </w:p>
        </w:tc>
        <w:tc>
          <w:tcPr>
            <w:tcW w:type="dxa" w:w="2209"/>
          </w:tcPr>
          <w:p>
            <w:pPr>
              <w:jc w:val="left"/>
            </w:pPr>
            <w:r>
              <w:rPr>
                <w:rFonts w:ascii="Times New Roman" w:hAnsi="Times New Roman"/>
                <w:color w:val="000000"/>
                <w:sz w:val="24"/>
              </w:rPr>
              <w:t>90 phút</w:t>
            </w:r>
          </w:p>
        </w:tc>
      </w:tr>
      <w:tr>
        <w:tc>
          <w:tcPr>
            <w:tcW w:type="dxa" w:w="2209"/>
          </w:tcPr>
          <w:p>
            <w:pPr>
              <w:jc w:val="left"/>
            </w:pPr>
            <w:r>
              <w:rPr>
                <w:rFonts w:ascii="Times New Roman" w:hAnsi="Times New Roman"/>
                <w:color w:val="000000"/>
                <w:sz w:val="24"/>
              </w:rPr>
              <w:t>2</w:t>
            </w:r>
          </w:p>
        </w:tc>
        <w:tc>
          <w:tcPr>
            <w:tcW w:type="dxa" w:w="2209"/>
          </w:tcPr>
          <w:p>
            <w:pPr>
              <w:jc w:val="left"/>
            </w:pPr>
            <w:r>
              <w:rPr>
                <w:rFonts w:ascii="Times New Roman" w:hAnsi="Times New Roman"/>
                <w:color w:val="000000"/>
                <w:sz w:val="24"/>
              </w:rPr>
              <w:t>Toán học cho ML</w:t>
            </w:r>
          </w:p>
        </w:tc>
        <w:tc>
          <w:tcPr>
            <w:tcW w:type="dxa" w:w="2209"/>
          </w:tcPr>
          <w:p>
            <w:pPr>
              <w:jc w:val="left"/>
            </w:pPr>
            <w:r>
              <w:rPr>
                <w:rFonts w:ascii="Times New Roman" w:hAnsi="Times New Roman"/>
                <w:color w:val="000000"/>
                <w:sz w:val="24"/>
              </w:rPr>
              <w:t>Đại số tuyến tính (vector, ma trận); Xác suất thống kê cơ bản; Gradient Descent trực quan</w:t>
            </w:r>
          </w:p>
        </w:tc>
        <w:tc>
          <w:tcPr>
            <w:tcW w:type="dxa" w:w="2209"/>
          </w:tcPr>
          <w:p>
            <w:pPr>
              <w:jc w:val="left"/>
            </w:pPr>
            <w:r>
              <w:rPr>
                <w:rFonts w:ascii="Times New Roman" w:hAnsi="Times New Roman"/>
                <w:color w:val="000000"/>
                <w:sz w:val="24"/>
              </w:rPr>
              <w:t>90 phút</w:t>
            </w:r>
          </w:p>
        </w:tc>
      </w:tr>
      <w:tr>
        <w:tc>
          <w:tcPr>
            <w:tcW w:type="dxa" w:w="2209"/>
          </w:tcPr>
          <w:p>
            <w:pPr>
              <w:jc w:val="left"/>
            </w:pPr>
            <w:r>
              <w:rPr>
                <w:rFonts w:ascii="Times New Roman" w:hAnsi="Times New Roman"/>
                <w:color w:val="000000"/>
                <w:sz w:val="24"/>
              </w:rPr>
              <w:t>3</w:t>
            </w:r>
          </w:p>
        </w:tc>
        <w:tc>
          <w:tcPr>
            <w:tcW w:type="dxa" w:w="2209"/>
          </w:tcPr>
          <w:p>
            <w:pPr>
              <w:jc w:val="left"/>
            </w:pPr>
            <w:r>
              <w:rPr>
                <w:rFonts w:ascii="Times New Roman" w:hAnsi="Times New Roman"/>
                <w:color w:val="000000"/>
                <w:sz w:val="24"/>
              </w:rPr>
              <w:t>Python cho Data Science</w:t>
            </w:r>
          </w:p>
        </w:tc>
        <w:tc>
          <w:tcPr>
            <w:tcW w:type="dxa" w:w="2209"/>
          </w:tcPr>
          <w:p>
            <w:pPr>
              <w:jc w:val="left"/>
            </w:pPr>
            <w:r>
              <w:rPr>
                <w:rFonts w:ascii="Times New Roman" w:hAnsi="Times New Roman"/>
                <w:color w:val="000000"/>
                <w:sz w:val="24"/>
              </w:rPr>
              <w:t>NumPy, Pandas, Matplotlib; Đọc và tiền xử lý dữ liệu; Trực quan hóa dữ liệu</w:t>
            </w:r>
          </w:p>
        </w:tc>
        <w:tc>
          <w:tcPr>
            <w:tcW w:type="dxa" w:w="2209"/>
          </w:tcPr>
          <w:p>
            <w:pPr>
              <w:jc w:val="left"/>
            </w:pPr>
            <w:r>
              <w:rPr>
                <w:rFonts w:ascii="Times New Roman" w:hAnsi="Times New Roman"/>
                <w:color w:val="000000"/>
                <w:sz w:val="24"/>
              </w:rPr>
              <w:t>90 phút</w:t>
            </w:r>
          </w:p>
        </w:tc>
      </w:tr>
      <w:tr>
        <w:tc>
          <w:tcPr>
            <w:tcW w:type="dxa" w:w="2209"/>
          </w:tcPr>
          <w:p>
            <w:pPr>
              <w:jc w:val="left"/>
            </w:pPr>
            <w:r>
              <w:rPr>
                <w:rFonts w:ascii="Times New Roman" w:hAnsi="Times New Roman"/>
                <w:color w:val="000000"/>
                <w:sz w:val="24"/>
              </w:rPr>
              <w:t>4</w:t>
            </w:r>
          </w:p>
        </w:tc>
        <w:tc>
          <w:tcPr>
            <w:tcW w:type="dxa" w:w="2209"/>
          </w:tcPr>
          <w:p>
            <w:pPr>
              <w:jc w:val="left"/>
            </w:pPr>
            <w:r>
              <w:rPr>
                <w:rFonts w:ascii="Times New Roman" w:hAnsi="Times New Roman"/>
                <w:color w:val="000000"/>
                <w:sz w:val="24"/>
              </w:rPr>
              <w:t>Hồi quy tuyến tính</w:t>
            </w:r>
          </w:p>
        </w:tc>
        <w:tc>
          <w:tcPr>
            <w:tcW w:type="dxa" w:w="2209"/>
          </w:tcPr>
          <w:p>
            <w:pPr>
              <w:jc w:val="left"/>
            </w:pPr>
            <w:r>
              <w:rPr>
                <w:rFonts w:ascii="Times New Roman" w:hAnsi="Times New Roman"/>
                <w:color w:val="000000"/>
                <w:sz w:val="24"/>
              </w:rPr>
              <w:t>Linear Regression; Hàm mất mát MSE; Gradient Descent; Đánh giá mô hình R², MAE, RMSE</w:t>
            </w:r>
          </w:p>
        </w:tc>
        <w:tc>
          <w:tcPr>
            <w:tcW w:type="dxa" w:w="2209"/>
          </w:tcPr>
          <w:p>
            <w:pPr>
              <w:jc w:val="left"/>
            </w:pPr>
            <w:r>
              <w:rPr>
                <w:rFonts w:ascii="Times New Roman" w:hAnsi="Times New Roman"/>
                <w:color w:val="000000"/>
                <w:sz w:val="24"/>
              </w:rPr>
              <w:t>90 phút</w:t>
            </w:r>
          </w:p>
        </w:tc>
      </w:tr>
      <w:tr>
        <w:tc>
          <w:tcPr>
            <w:tcW w:type="dxa" w:w="2209"/>
          </w:tcPr>
          <w:p>
            <w:pPr>
              <w:jc w:val="left"/>
            </w:pPr>
            <w:r>
              <w:rPr>
                <w:rFonts w:ascii="Times New Roman" w:hAnsi="Times New Roman"/>
                <w:color w:val="000000"/>
                <w:sz w:val="24"/>
              </w:rPr>
              <w:t>5</w:t>
            </w:r>
          </w:p>
        </w:tc>
        <w:tc>
          <w:tcPr>
            <w:tcW w:type="dxa" w:w="2209"/>
          </w:tcPr>
          <w:p>
            <w:pPr>
              <w:jc w:val="left"/>
            </w:pPr>
            <w:r>
              <w:rPr>
                <w:rFonts w:ascii="Times New Roman" w:hAnsi="Times New Roman"/>
                <w:color w:val="000000"/>
                <w:sz w:val="24"/>
              </w:rPr>
              <w:t>Phân loại cơ bản</w:t>
            </w:r>
          </w:p>
        </w:tc>
        <w:tc>
          <w:tcPr>
            <w:tcW w:type="dxa" w:w="2209"/>
          </w:tcPr>
          <w:p>
            <w:pPr>
              <w:jc w:val="left"/>
            </w:pPr>
            <w:r>
              <w:rPr>
                <w:rFonts w:ascii="Times New Roman" w:hAnsi="Times New Roman"/>
                <w:color w:val="000000"/>
                <w:sz w:val="24"/>
              </w:rPr>
              <w:t>Logistic Regression; K-Nearest Neighbors; Decision Tree; Confusion Matrix</w:t>
            </w:r>
          </w:p>
        </w:tc>
        <w:tc>
          <w:tcPr>
            <w:tcW w:type="dxa" w:w="2209"/>
          </w:tcPr>
          <w:p>
            <w:pPr>
              <w:jc w:val="left"/>
            </w:pPr>
            <w:r>
              <w:rPr>
                <w:rFonts w:ascii="Times New Roman" w:hAnsi="Times New Roman"/>
                <w:color w:val="000000"/>
                <w:sz w:val="24"/>
              </w:rPr>
              <w:t>90 phút</w:t>
            </w:r>
          </w:p>
        </w:tc>
      </w:tr>
      <w:tr>
        <w:tc>
          <w:tcPr>
            <w:tcW w:type="dxa" w:w="2209"/>
          </w:tcPr>
          <w:p>
            <w:pPr>
              <w:jc w:val="left"/>
            </w:pPr>
            <w:r>
              <w:rPr>
                <w:rFonts w:ascii="Times New Roman" w:hAnsi="Times New Roman"/>
                <w:color w:val="000000"/>
                <w:sz w:val="24"/>
              </w:rPr>
              <w:t>6</w:t>
            </w:r>
          </w:p>
        </w:tc>
        <w:tc>
          <w:tcPr>
            <w:tcW w:type="dxa" w:w="2209"/>
          </w:tcPr>
          <w:p>
            <w:pPr>
              <w:jc w:val="left"/>
            </w:pPr>
            <w:r>
              <w:rPr>
                <w:rFonts w:ascii="Times New Roman" w:hAnsi="Times New Roman"/>
                <w:color w:val="000000"/>
                <w:sz w:val="24"/>
              </w:rPr>
              <w:t>Ensemble &amp; Đánh giá mô hình</w:t>
            </w:r>
          </w:p>
        </w:tc>
        <w:tc>
          <w:tcPr>
            <w:tcW w:type="dxa" w:w="2209"/>
          </w:tcPr>
          <w:p>
            <w:pPr>
              <w:jc w:val="left"/>
            </w:pPr>
            <w:r>
              <w:rPr>
                <w:rFonts w:ascii="Times New Roman" w:hAnsi="Times New Roman"/>
                <w:color w:val="000000"/>
                <w:sz w:val="24"/>
              </w:rPr>
              <w:t>Random Forest; Bagging vs Boosting; Cross-validation; Overfitting &amp; Underfitting</w:t>
            </w:r>
          </w:p>
        </w:tc>
        <w:tc>
          <w:tcPr>
            <w:tcW w:type="dxa" w:w="2209"/>
          </w:tcPr>
          <w:p>
            <w:pPr>
              <w:jc w:val="left"/>
            </w:pPr>
            <w:r>
              <w:rPr>
                <w:rFonts w:ascii="Times New Roman" w:hAnsi="Times New Roman"/>
                <w:color w:val="000000"/>
                <w:sz w:val="24"/>
              </w:rPr>
              <w:t>90 phút</w:t>
            </w:r>
          </w:p>
        </w:tc>
      </w:tr>
      <w:tr>
        <w:tc>
          <w:tcPr>
            <w:tcW w:type="dxa" w:w="2209"/>
          </w:tcPr>
          <w:p>
            <w:pPr>
              <w:jc w:val="left"/>
            </w:pPr>
            <w:r>
              <w:rPr>
                <w:rFonts w:ascii="Times New Roman" w:hAnsi="Times New Roman"/>
                <w:color w:val="000000"/>
                <w:sz w:val="24"/>
              </w:rPr>
              <w:t>7</w:t>
            </w:r>
          </w:p>
        </w:tc>
        <w:tc>
          <w:tcPr>
            <w:tcW w:type="dxa" w:w="2209"/>
          </w:tcPr>
          <w:p>
            <w:pPr>
              <w:jc w:val="left"/>
            </w:pPr>
            <w:r>
              <w:rPr>
                <w:rFonts w:ascii="Times New Roman" w:hAnsi="Times New Roman"/>
                <w:color w:val="000000"/>
                <w:sz w:val="24"/>
              </w:rPr>
              <w:t>Học không giám sát</w:t>
            </w:r>
          </w:p>
        </w:tc>
        <w:tc>
          <w:tcPr>
            <w:tcW w:type="dxa" w:w="2209"/>
          </w:tcPr>
          <w:p>
            <w:pPr>
              <w:jc w:val="left"/>
            </w:pPr>
            <w:r>
              <w:rPr>
                <w:rFonts w:ascii="Times New Roman" w:hAnsi="Times New Roman"/>
                <w:color w:val="000000"/>
                <w:sz w:val="24"/>
              </w:rPr>
              <w:t>K-Means Clustering; PCA giảm chiều; DBSCAN; Ứng dụng phân khúc khách hàng</w:t>
            </w:r>
          </w:p>
        </w:tc>
        <w:tc>
          <w:tcPr>
            <w:tcW w:type="dxa" w:w="2209"/>
          </w:tcPr>
          <w:p>
            <w:pPr>
              <w:jc w:val="left"/>
            </w:pPr>
            <w:r>
              <w:rPr>
                <w:rFonts w:ascii="Times New Roman" w:hAnsi="Times New Roman"/>
                <w:color w:val="000000"/>
                <w:sz w:val="24"/>
              </w:rPr>
              <w:t>90 phút</w:t>
            </w:r>
          </w:p>
        </w:tc>
      </w:tr>
      <w:tr>
        <w:tc>
          <w:tcPr>
            <w:tcW w:type="dxa" w:w="2209"/>
          </w:tcPr>
          <w:p>
            <w:pPr>
              <w:jc w:val="left"/>
            </w:pPr>
            <w:r>
              <w:rPr>
                <w:rFonts w:ascii="Times New Roman" w:hAnsi="Times New Roman"/>
                <w:color w:val="000000"/>
                <w:sz w:val="24"/>
              </w:rPr>
              <w:t>8</w:t>
            </w:r>
          </w:p>
        </w:tc>
        <w:tc>
          <w:tcPr>
            <w:tcW w:type="dxa" w:w="2209"/>
          </w:tcPr>
          <w:p>
            <w:pPr>
              <w:jc w:val="left"/>
            </w:pPr>
            <w:r>
              <w:rPr>
                <w:rFonts w:ascii="Times New Roman" w:hAnsi="Times New Roman"/>
                <w:color w:val="000000"/>
                <w:sz w:val="24"/>
              </w:rPr>
              <w:t>Mini Project &amp; Tổng kết</w:t>
            </w:r>
          </w:p>
        </w:tc>
        <w:tc>
          <w:tcPr>
            <w:tcW w:type="dxa" w:w="2209"/>
          </w:tcPr>
          <w:p>
            <w:pPr>
              <w:jc w:val="left"/>
            </w:pPr>
            <w:r>
              <w:rPr>
                <w:rFonts w:ascii="Times New Roman" w:hAnsi="Times New Roman"/>
                <w:color w:val="000000"/>
                <w:sz w:val="24"/>
              </w:rPr>
              <w:t>Làm dự án thực tế (dự đoán giá nhà/phân loại hoa iris); Thuyết trình; Tổng kết khóa học</w:t>
            </w:r>
          </w:p>
        </w:tc>
        <w:tc>
          <w:tcPr>
            <w:tcW w:type="dxa" w:w="2209"/>
          </w:tcPr>
          <w:p>
            <w:pPr>
              <w:jc w:val="left"/>
            </w:pPr>
            <w:r>
              <w:rPr>
                <w:rFonts w:ascii="Times New Roman" w:hAnsi="Times New Roman"/>
                <w:color w:val="000000"/>
                <w:sz w:val="24"/>
              </w:rPr>
              <w:t>90 phút</w:t>
            </w:r>
          </w:p>
        </w:tc>
      </w:tr>
    </w:tbl>
    <w:p>
      <w:pPr>
        <w:pStyle w:val="Heading3"/>
      </w:pPr>
      <w:r>
        <w:t>Phân bổ thời gian mỗi buổi (90 phút)</w:t>
      </w:r>
    </w:p>
    <w:p>
      <w:pPr>
        <w:jc w:val="both"/>
      </w:pPr>
      <w:r>
        <w:rPr>
          <w:rFonts w:ascii="Times New Roman" w:hAnsi="Times New Roman"/>
          <w:color w:val="000000"/>
          <w:sz w:val="24"/>
        </w:rPr>
        <w:t>- 10 phút: Ôn tập &amp; Khởi động (quiz nhanh, recap buổi trước)</w:t>
      </w:r>
    </w:p>
    <w:p>
      <w:pPr>
        <w:jc w:val="both"/>
      </w:pPr>
      <w:r>
        <w:rPr>
          <w:rFonts w:ascii="Times New Roman" w:hAnsi="Times New Roman"/>
          <w:color w:val="000000"/>
          <w:sz w:val="24"/>
        </w:rPr>
        <w:t>- 25 phút: Lý thuyết (khái niệm, thuật toán, ví dụ trực quan)</w:t>
      </w:r>
    </w:p>
    <w:p>
      <w:pPr>
        <w:jc w:val="both"/>
      </w:pPr>
      <w:r>
        <w:rPr>
          <w:rFonts w:ascii="Times New Roman" w:hAnsi="Times New Roman"/>
          <w:color w:val="000000"/>
          <w:sz w:val="24"/>
        </w:rPr>
        <w:t>- 35 phút: Thực hành (code-along, bài tập nhỏ trên Jupyter Notebook)</w:t>
      </w:r>
    </w:p>
    <w:p>
      <w:pPr>
        <w:jc w:val="both"/>
      </w:pPr>
      <w:r>
        <w:rPr>
          <w:rFonts w:ascii="Times New Roman" w:hAnsi="Times New Roman"/>
          <w:color w:val="000000"/>
          <w:sz w:val="24"/>
        </w:rPr>
        <w:t>- 15 phút: Thảo luận &amp; Q&amp;A (giải đáp thắc mắc, chia sẻ kinh nghiệm)</w:t>
      </w:r>
    </w:p>
    <w:p>
      <w:pPr>
        <w:jc w:val="both"/>
      </w:pPr>
      <w:r>
        <w:rPr>
          <w:rFonts w:ascii="Times New Roman" w:hAnsi="Times New Roman"/>
          <w:color w:val="000000"/>
          <w:sz w:val="24"/>
        </w:rPr>
        <w:t>- 5 phút: Tổng kết &amp; Giao bài tập về nhà</w:t>
      </w:r>
    </w:p>
    <w:p>
      <w:r>
        <w:br w:type="page"/>
      </w:r>
    </w:p>
    <w:p>
      <w:pPr>
        <w:pStyle w:val="Heading2"/>
      </w:pPr>
      <w:r>
        <w:t>V. CÔNG CỤ AI SỬ DỤNG</w:t>
      </w:r>
    </w:p>
    <w:p>
      <w:pPr>
        <w:jc w:val="both"/>
      </w:pPr>
      <w:r>
        <w:rPr>
          <w:rFonts w:ascii="Times New Roman" w:hAnsi="Times New Roman"/>
          <w:color w:val="000000"/>
          <w:sz w:val="24"/>
        </w:rPr>
        <w:t>Trong quá trình thiết kế và triển khai khóa học, nhóm sử dụng các công cụ AI sau để nâng cao chất lượng và hiệu quả:</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pPr>
              <w:jc w:val="center"/>
            </w:pPr>
            <w:r>
              <w:rPr>
                <w:rFonts w:ascii="Times New Roman" w:hAnsi="Times New Roman"/>
                <w:b/>
                <w:color w:val="000000"/>
                <w:sz w:val="24"/>
              </w:rPr>
              <w:t>STT</w:t>
            </w:r>
          </w:p>
        </w:tc>
        <w:tc>
          <w:tcPr>
            <w:tcW w:type="dxa" w:w="2209"/>
          </w:tcPr>
          <w:p>
            <w:pPr>
              <w:jc w:val="center"/>
            </w:pPr>
            <w:r>
              <w:rPr>
                <w:rFonts w:ascii="Times New Roman" w:hAnsi="Times New Roman"/>
                <w:b/>
                <w:color w:val="000000"/>
                <w:sz w:val="24"/>
              </w:rPr>
              <w:t>Công cụ AI</w:t>
            </w:r>
          </w:p>
        </w:tc>
        <w:tc>
          <w:tcPr>
            <w:tcW w:type="dxa" w:w="2209"/>
          </w:tcPr>
          <w:p>
            <w:pPr>
              <w:jc w:val="center"/>
            </w:pPr>
            <w:r>
              <w:rPr>
                <w:rFonts w:ascii="Times New Roman" w:hAnsi="Times New Roman"/>
                <w:b/>
                <w:color w:val="000000"/>
                <w:sz w:val="24"/>
              </w:rPr>
              <w:t>Mục đích sử dụng</w:t>
            </w:r>
          </w:p>
        </w:tc>
        <w:tc>
          <w:tcPr>
            <w:tcW w:type="dxa" w:w="2209"/>
          </w:tcPr>
          <w:p>
            <w:pPr>
              <w:jc w:val="center"/>
            </w:pPr>
            <w:r>
              <w:rPr>
                <w:rFonts w:ascii="Times New Roman" w:hAnsi="Times New Roman"/>
                <w:b/>
                <w:color w:val="000000"/>
                <w:sz w:val="24"/>
              </w:rPr>
              <w:t>Giai đoạn áp dụng</w:t>
            </w:r>
          </w:p>
        </w:tc>
      </w:tr>
      <w:tr>
        <w:tc>
          <w:tcPr>
            <w:tcW w:type="dxa" w:w="2209"/>
          </w:tcPr>
          <w:p>
            <w:pPr>
              <w:jc w:val="left"/>
            </w:pPr>
            <w:r>
              <w:rPr>
                <w:rFonts w:ascii="Times New Roman" w:hAnsi="Times New Roman"/>
                <w:color w:val="000000"/>
                <w:sz w:val="24"/>
              </w:rPr>
              <w:t>1</w:t>
            </w:r>
          </w:p>
        </w:tc>
        <w:tc>
          <w:tcPr>
            <w:tcW w:type="dxa" w:w="2209"/>
          </w:tcPr>
          <w:p>
            <w:pPr>
              <w:jc w:val="left"/>
            </w:pPr>
            <w:r>
              <w:rPr>
                <w:rFonts w:ascii="Times New Roman" w:hAnsi="Times New Roman"/>
                <w:color w:val="000000"/>
                <w:sz w:val="24"/>
              </w:rPr>
              <w:t>ChatGPT / Claude</w:t>
            </w:r>
          </w:p>
        </w:tc>
        <w:tc>
          <w:tcPr>
            <w:tcW w:type="dxa" w:w="2209"/>
          </w:tcPr>
          <w:p>
            <w:pPr>
              <w:jc w:val="left"/>
            </w:pPr>
            <w:r>
              <w:rPr>
                <w:rFonts w:ascii="Times New Roman" w:hAnsi="Times New Roman"/>
                <w:color w:val="000000"/>
                <w:sz w:val="24"/>
              </w:rPr>
              <w:t>Hỗ trợ biên soạn nội dung bài giảng, tạo ví dụ minh họa, soạn câu hỏi trắc nghiệm</w:t>
            </w:r>
          </w:p>
        </w:tc>
        <w:tc>
          <w:tcPr>
            <w:tcW w:type="dxa" w:w="2209"/>
          </w:tcPr>
          <w:p>
            <w:pPr>
              <w:jc w:val="left"/>
            </w:pPr>
            <w:r>
              <w:rPr>
                <w:rFonts w:ascii="Times New Roman" w:hAnsi="Times New Roman"/>
                <w:color w:val="000000"/>
                <w:sz w:val="24"/>
              </w:rPr>
              <w:t>Thiết kế nội dung</w:t>
            </w:r>
          </w:p>
        </w:tc>
      </w:tr>
      <w:tr>
        <w:tc>
          <w:tcPr>
            <w:tcW w:type="dxa" w:w="2209"/>
          </w:tcPr>
          <w:p>
            <w:pPr>
              <w:jc w:val="left"/>
            </w:pPr>
            <w:r>
              <w:rPr>
                <w:rFonts w:ascii="Times New Roman" w:hAnsi="Times New Roman"/>
                <w:color w:val="000000"/>
                <w:sz w:val="24"/>
              </w:rPr>
              <w:t>2</w:t>
            </w:r>
          </w:p>
        </w:tc>
        <w:tc>
          <w:tcPr>
            <w:tcW w:type="dxa" w:w="2209"/>
          </w:tcPr>
          <w:p>
            <w:pPr>
              <w:jc w:val="left"/>
            </w:pPr>
            <w:r>
              <w:rPr>
                <w:rFonts w:ascii="Times New Roman" w:hAnsi="Times New Roman"/>
                <w:color w:val="000000"/>
                <w:sz w:val="24"/>
              </w:rPr>
              <w:t>GitHub Copilot</w:t>
            </w:r>
          </w:p>
        </w:tc>
        <w:tc>
          <w:tcPr>
            <w:tcW w:type="dxa" w:w="2209"/>
          </w:tcPr>
          <w:p>
            <w:pPr>
              <w:jc w:val="left"/>
            </w:pPr>
            <w:r>
              <w:rPr>
                <w:rFonts w:ascii="Times New Roman" w:hAnsi="Times New Roman"/>
                <w:color w:val="000000"/>
                <w:sz w:val="24"/>
              </w:rPr>
              <w:t>Hỗ trợ viết code demo, tự động hoàn thiện code trong Jupyter Notebook</w:t>
            </w:r>
          </w:p>
        </w:tc>
        <w:tc>
          <w:tcPr>
            <w:tcW w:type="dxa" w:w="2209"/>
          </w:tcPr>
          <w:p>
            <w:pPr>
              <w:jc w:val="left"/>
            </w:pPr>
            <w:r>
              <w:rPr>
                <w:rFonts w:ascii="Times New Roman" w:hAnsi="Times New Roman"/>
                <w:color w:val="000000"/>
                <w:sz w:val="24"/>
              </w:rPr>
              <w:t>Thực hành</w:t>
            </w:r>
          </w:p>
        </w:tc>
      </w:tr>
      <w:tr>
        <w:tc>
          <w:tcPr>
            <w:tcW w:type="dxa" w:w="2209"/>
          </w:tcPr>
          <w:p>
            <w:pPr>
              <w:jc w:val="left"/>
            </w:pPr>
            <w:r>
              <w:rPr>
                <w:rFonts w:ascii="Times New Roman" w:hAnsi="Times New Roman"/>
                <w:color w:val="000000"/>
                <w:sz w:val="24"/>
              </w:rPr>
              <w:t>3</w:t>
            </w:r>
          </w:p>
        </w:tc>
        <w:tc>
          <w:tcPr>
            <w:tcW w:type="dxa" w:w="2209"/>
          </w:tcPr>
          <w:p>
            <w:pPr>
              <w:jc w:val="left"/>
            </w:pPr>
            <w:r>
              <w:rPr>
                <w:rFonts w:ascii="Times New Roman" w:hAnsi="Times New Roman"/>
                <w:color w:val="000000"/>
                <w:sz w:val="24"/>
              </w:rPr>
              <w:t>Google Colab</w:t>
            </w:r>
          </w:p>
        </w:tc>
        <w:tc>
          <w:tcPr>
            <w:tcW w:type="dxa" w:w="2209"/>
          </w:tcPr>
          <w:p>
            <w:pPr>
              <w:jc w:val="left"/>
            </w:pPr>
            <w:r>
              <w:rPr>
                <w:rFonts w:ascii="Times New Roman" w:hAnsi="Times New Roman"/>
                <w:color w:val="000000"/>
                <w:sz w:val="24"/>
              </w:rPr>
              <w:t>Môi trường lập trình ML miễn phí, hỗ trợ GPU, không cần cài đặt</w:t>
            </w:r>
          </w:p>
        </w:tc>
        <w:tc>
          <w:tcPr>
            <w:tcW w:type="dxa" w:w="2209"/>
          </w:tcPr>
          <w:p>
            <w:pPr>
              <w:jc w:val="left"/>
            </w:pPr>
            <w:r>
              <w:rPr>
                <w:rFonts w:ascii="Times New Roman" w:hAnsi="Times New Roman"/>
                <w:color w:val="000000"/>
                <w:sz w:val="24"/>
              </w:rPr>
              <w:t>Thực hành</w:t>
            </w:r>
          </w:p>
        </w:tc>
      </w:tr>
      <w:tr>
        <w:tc>
          <w:tcPr>
            <w:tcW w:type="dxa" w:w="2209"/>
          </w:tcPr>
          <w:p>
            <w:pPr>
              <w:jc w:val="left"/>
            </w:pPr>
            <w:r>
              <w:rPr>
                <w:rFonts w:ascii="Times New Roman" w:hAnsi="Times New Roman"/>
                <w:color w:val="000000"/>
                <w:sz w:val="24"/>
              </w:rPr>
              <w:t>4</w:t>
            </w:r>
          </w:p>
        </w:tc>
        <w:tc>
          <w:tcPr>
            <w:tcW w:type="dxa" w:w="2209"/>
          </w:tcPr>
          <w:p>
            <w:pPr>
              <w:jc w:val="left"/>
            </w:pPr>
            <w:r>
              <w:rPr>
                <w:rFonts w:ascii="Times New Roman" w:hAnsi="Times New Roman"/>
                <w:color w:val="000000"/>
                <w:sz w:val="24"/>
              </w:rPr>
              <w:t>Canva AI</w:t>
            </w:r>
          </w:p>
        </w:tc>
        <w:tc>
          <w:tcPr>
            <w:tcW w:type="dxa" w:w="2209"/>
          </w:tcPr>
          <w:p>
            <w:pPr>
              <w:jc w:val="left"/>
            </w:pPr>
            <w:r>
              <w:rPr>
                <w:rFonts w:ascii="Times New Roman" w:hAnsi="Times New Roman"/>
                <w:color w:val="000000"/>
                <w:sz w:val="24"/>
              </w:rPr>
              <w:t>Thiết kế slide bài giảng, poster truyền thông</w:t>
            </w:r>
          </w:p>
        </w:tc>
        <w:tc>
          <w:tcPr>
            <w:tcW w:type="dxa" w:w="2209"/>
          </w:tcPr>
          <w:p>
            <w:pPr>
              <w:jc w:val="left"/>
            </w:pPr>
            <w:r>
              <w:rPr>
                <w:rFonts w:ascii="Times New Roman" w:hAnsi="Times New Roman"/>
                <w:color w:val="000000"/>
                <w:sz w:val="24"/>
              </w:rPr>
              <w:t>Thiết kế &amp; Truyền thông</w:t>
            </w:r>
          </w:p>
        </w:tc>
      </w:tr>
      <w:tr>
        <w:tc>
          <w:tcPr>
            <w:tcW w:type="dxa" w:w="2209"/>
          </w:tcPr>
          <w:p>
            <w:pPr>
              <w:jc w:val="left"/>
            </w:pPr>
            <w:r>
              <w:rPr>
                <w:rFonts w:ascii="Times New Roman" w:hAnsi="Times New Roman"/>
                <w:color w:val="000000"/>
                <w:sz w:val="24"/>
              </w:rPr>
              <w:t>5</w:t>
            </w:r>
          </w:p>
        </w:tc>
        <w:tc>
          <w:tcPr>
            <w:tcW w:type="dxa" w:w="2209"/>
          </w:tcPr>
          <w:p>
            <w:pPr>
              <w:jc w:val="left"/>
            </w:pPr>
            <w:r>
              <w:rPr>
                <w:rFonts w:ascii="Times New Roman" w:hAnsi="Times New Roman"/>
                <w:color w:val="000000"/>
                <w:sz w:val="24"/>
              </w:rPr>
              <w:t>Scikit-learn</w:t>
            </w:r>
          </w:p>
        </w:tc>
        <w:tc>
          <w:tcPr>
            <w:tcW w:type="dxa" w:w="2209"/>
          </w:tcPr>
          <w:p>
            <w:pPr>
              <w:jc w:val="left"/>
            </w:pPr>
            <w:r>
              <w:rPr>
                <w:rFonts w:ascii="Times New Roman" w:hAnsi="Times New Roman"/>
                <w:color w:val="000000"/>
                <w:sz w:val="24"/>
              </w:rPr>
              <w:t>Thư viện ML chính sử dụng trong toàn bộ khóa học</w:t>
            </w:r>
          </w:p>
        </w:tc>
        <w:tc>
          <w:tcPr>
            <w:tcW w:type="dxa" w:w="2209"/>
          </w:tcPr>
          <w:p>
            <w:pPr>
              <w:jc w:val="left"/>
            </w:pPr>
            <w:r>
              <w:rPr>
                <w:rFonts w:ascii="Times New Roman" w:hAnsi="Times New Roman"/>
                <w:color w:val="000000"/>
                <w:sz w:val="24"/>
              </w:rPr>
              <w:t>Thực hành</w:t>
            </w:r>
          </w:p>
        </w:tc>
      </w:tr>
      <w:tr>
        <w:tc>
          <w:tcPr>
            <w:tcW w:type="dxa" w:w="2209"/>
          </w:tcPr>
          <w:p>
            <w:pPr>
              <w:jc w:val="left"/>
            </w:pPr>
            <w:r>
              <w:rPr>
                <w:rFonts w:ascii="Times New Roman" w:hAnsi="Times New Roman"/>
                <w:color w:val="000000"/>
                <w:sz w:val="24"/>
              </w:rPr>
              <w:t>6</w:t>
            </w:r>
          </w:p>
        </w:tc>
        <w:tc>
          <w:tcPr>
            <w:tcW w:type="dxa" w:w="2209"/>
          </w:tcPr>
          <w:p>
            <w:pPr>
              <w:jc w:val="left"/>
            </w:pPr>
            <w:r>
              <w:rPr>
                <w:rFonts w:ascii="Times New Roman" w:hAnsi="Times New Roman"/>
                <w:color w:val="000000"/>
                <w:sz w:val="24"/>
              </w:rPr>
              <w:t>NotebookLM</w:t>
            </w:r>
          </w:p>
        </w:tc>
        <w:tc>
          <w:tcPr>
            <w:tcW w:type="dxa" w:w="2209"/>
          </w:tcPr>
          <w:p>
            <w:pPr>
              <w:jc w:val="left"/>
            </w:pPr>
            <w:r>
              <w:rPr>
                <w:rFonts w:ascii="Times New Roman" w:hAnsi="Times New Roman"/>
                <w:color w:val="000000"/>
                <w:sz w:val="24"/>
              </w:rPr>
              <w:t>Tổng hợp tài liệu tham khảo, tạo FAQ cho học viên</w:t>
            </w:r>
          </w:p>
        </w:tc>
        <w:tc>
          <w:tcPr>
            <w:tcW w:type="dxa" w:w="2209"/>
          </w:tcPr>
          <w:p>
            <w:pPr>
              <w:jc w:val="left"/>
            </w:pPr>
            <w:r>
              <w:rPr>
                <w:rFonts w:ascii="Times New Roman" w:hAnsi="Times New Roman"/>
                <w:color w:val="000000"/>
                <w:sz w:val="24"/>
              </w:rPr>
              <w:t>Tài liệu</w:t>
            </w:r>
          </w:p>
        </w:tc>
      </w:tr>
    </w:tbl>
    <w:p>
      <w:pPr>
        <w:jc w:val="both"/>
      </w:pPr>
      <w:r>
        <w:rPr>
          <w:rFonts w:ascii="Times New Roman" w:hAnsi="Times New Roman"/>
          <w:i/>
          <w:color w:val="000000"/>
          <w:sz w:val="24"/>
        </w:rPr>
        <w:t>Tuyên bố sử dụng AI: Tất cả công cụ AI được sử dụng với vai trò hỗ trợ. Nội dung cuối cùng đều được nhóm kiểm duyệt, chỉnh sửa và đảm bảo tính chính xác trước khi đưa vào giảng dạy. Học viên cũng được khuyến khích sử dụng AI như một công cụ học tập, nhưng cần có ý thức kiểm chứng thông tin.</w:t>
      </w:r>
    </w:p>
    <w:p>
      <w:pPr>
        <w:pStyle w:val="Heading2"/>
      </w:pPr>
      <w:r>
        <w:t>VI. ĐÁNH GIÁ TÍNH KHẢ THI VÀ RỦI RO</w:t>
      </w:r>
    </w:p>
    <w:p>
      <w:pPr>
        <w:pStyle w:val="Heading3"/>
      </w:pPr>
      <w:r>
        <w:t>Tính khả thi</w:t>
      </w:r>
    </w:p>
    <w:p>
      <w:pPr>
        <w:jc w:val="both"/>
      </w:pPr>
      <w:r>
        <w:rPr>
          <w:rFonts w:ascii="Times New Roman" w:hAnsi="Times New Roman"/>
          <w:color w:val="000000"/>
          <w:sz w:val="24"/>
        </w:rPr>
        <w:t>- Nội dung đã được xây dựng dựa trên giáo trình ML của các trường đại học hàng đầu (Stanford CS229, MIT 6.036) và được điều chỉnh phù hợp với trình độ người mới bắt đầu.</w:t>
      </w:r>
    </w:p>
    <w:p>
      <w:pPr>
        <w:jc w:val="both"/>
      </w:pPr>
      <w:r>
        <w:rPr>
          <w:rFonts w:ascii="Times New Roman" w:hAnsi="Times New Roman"/>
          <w:color w:val="000000"/>
          <w:sz w:val="24"/>
        </w:rPr>
        <w:t>- Môi trường thực hành sử dụng Google Colab (miễn phí), học viên không cần máy tính cấu hình cao.</w:t>
      </w:r>
    </w:p>
    <w:p>
      <w:pPr>
        <w:jc w:val="both"/>
      </w:pPr>
      <w:r>
        <w:rPr>
          <w:rFonts w:ascii="Times New Roman" w:hAnsi="Times New Roman"/>
          <w:color w:val="000000"/>
          <w:sz w:val="24"/>
        </w:rPr>
        <w:t>- Đội ngũ có thành viên đã có kinh nghiệm học và thực hành ML, sẵn sàng hỗ trợ học viên.</w:t>
      </w:r>
    </w:p>
    <w:p>
      <w:pPr>
        <w:jc w:val="both"/>
      </w:pPr>
      <w:r>
        <w:rPr>
          <w:rFonts w:ascii="Times New Roman" w:hAnsi="Times New Roman"/>
          <w:color w:val="000000"/>
          <w:sz w:val="24"/>
        </w:rPr>
        <w:t>- Thời lượng 8 buổi là hợp lý để bao quát kiến thức ML cơ bản mà không gây quá tải.</w:t>
      </w:r>
    </w:p>
    <w:p>
      <w:pPr>
        <w:pStyle w:val="Heading3"/>
      </w:pPr>
      <w:r>
        <w:t>Phân tích rủi ro</w:t>
      </w:r>
    </w:p>
    <w:tbl>
      <w:tblPr>
        <w:tblStyle w:val="TableGrid"/>
        <w:tblW w:type="auto" w:w="0"/>
        <w:tblLook w:firstColumn="1" w:firstRow="1" w:lastColumn="0" w:lastRow="0" w:noHBand="0" w:noVBand="1" w:val="04A0"/>
      </w:tblPr>
      <w:tblGrid>
        <w:gridCol w:w="2946"/>
        <w:gridCol w:w="2946"/>
        <w:gridCol w:w="2946"/>
      </w:tblGrid>
      <w:tr>
        <w:tc>
          <w:tcPr>
            <w:tcW w:type="dxa" w:w="2946"/>
          </w:tcPr>
          <w:p>
            <w:pPr>
              <w:jc w:val="center"/>
            </w:pPr>
            <w:r>
              <w:rPr>
                <w:rFonts w:ascii="Times New Roman" w:hAnsi="Times New Roman"/>
                <w:b/>
                <w:color w:val="000000"/>
                <w:sz w:val="24"/>
              </w:rPr>
              <w:t>Rủi ro</w:t>
            </w:r>
          </w:p>
        </w:tc>
        <w:tc>
          <w:tcPr>
            <w:tcW w:type="dxa" w:w="2946"/>
          </w:tcPr>
          <w:p>
            <w:pPr>
              <w:jc w:val="center"/>
            </w:pPr>
            <w:r>
              <w:rPr>
                <w:rFonts w:ascii="Times New Roman" w:hAnsi="Times New Roman"/>
                <w:b/>
                <w:color w:val="000000"/>
                <w:sz w:val="24"/>
              </w:rPr>
              <w:t>Biện pháp phòng ngừa</w:t>
            </w:r>
          </w:p>
        </w:tc>
        <w:tc>
          <w:tcPr>
            <w:tcW w:type="dxa" w:w="2946"/>
          </w:tcPr>
          <w:p>
            <w:pPr>
              <w:jc w:val="center"/>
            </w:pPr>
            <w:r>
              <w:rPr>
                <w:rFonts w:ascii="Times New Roman" w:hAnsi="Times New Roman"/>
                <w:b/>
                <w:color w:val="000000"/>
                <w:sz w:val="24"/>
              </w:rPr>
              <w:t>Biện pháp khắc phục</w:t>
            </w:r>
          </w:p>
        </w:tc>
      </w:tr>
      <w:tr>
        <w:tc>
          <w:tcPr>
            <w:tcW w:type="dxa" w:w="2946"/>
          </w:tcPr>
          <w:p>
            <w:pPr>
              <w:jc w:val="left"/>
            </w:pPr>
            <w:r>
              <w:rPr>
                <w:rFonts w:ascii="Times New Roman" w:hAnsi="Times New Roman"/>
                <w:color w:val="000000"/>
                <w:sz w:val="24"/>
              </w:rPr>
              <w:t>Học viên bỏ giữa chừng do quá tải</w:t>
            </w:r>
          </w:p>
        </w:tc>
        <w:tc>
          <w:tcPr>
            <w:tcW w:type="dxa" w:w="2946"/>
          </w:tcPr>
          <w:p>
            <w:pPr>
              <w:jc w:val="left"/>
            </w:pPr>
            <w:r>
              <w:rPr>
                <w:rFonts w:ascii="Times New Roman" w:hAnsi="Times New Roman"/>
                <w:color w:val="000000"/>
                <w:sz w:val="24"/>
              </w:rPr>
              <w:t>Thiết kế lộ trình tăng dần độ khó; Giao bài tập vừa sức; Duy trì group chat hỗ trợ</w:t>
            </w:r>
          </w:p>
        </w:tc>
        <w:tc>
          <w:tcPr>
            <w:tcW w:type="dxa" w:w="2946"/>
          </w:tcPr>
          <w:p>
            <w:pPr>
              <w:jc w:val="left"/>
            </w:pPr>
            <w:r>
              <w:rPr>
                <w:rFonts w:ascii="Times New Roman" w:hAnsi="Times New Roman"/>
                <w:color w:val="000000"/>
                <w:sz w:val="24"/>
              </w:rPr>
              <w:t>Tổ chức buổi tutor bổ sung; Ghi hình bài giảng để học viên xem lại</w:t>
            </w:r>
          </w:p>
        </w:tc>
      </w:tr>
      <w:tr>
        <w:tc>
          <w:tcPr>
            <w:tcW w:type="dxa" w:w="2946"/>
          </w:tcPr>
          <w:p>
            <w:pPr>
              <w:jc w:val="left"/>
            </w:pPr>
            <w:r>
              <w:rPr>
                <w:rFonts w:ascii="Times New Roman" w:hAnsi="Times New Roman"/>
                <w:color w:val="000000"/>
                <w:sz w:val="24"/>
              </w:rPr>
              <w:t>Trình độ học viên không đồng đều</w:t>
            </w:r>
          </w:p>
        </w:tc>
        <w:tc>
          <w:tcPr>
            <w:tcW w:type="dxa" w:w="2946"/>
          </w:tcPr>
          <w:p>
            <w:pPr>
              <w:jc w:val="left"/>
            </w:pPr>
            <w:r>
              <w:rPr>
                <w:rFonts w:ascii="Times New Roman" w:hAnsi="Times New Roman"/>
                <w:color w:val="000000"/>
                <w:sz w:val="24"/>
              </w:rPr>
              <w:t>Khảo sát đầu vào để phân nhóm; Chuẩn bị tài liệu bổ trợ cho người yếu hơn</w:t>
            </w:r>
          </w:p>
        </w:tc>
        <w:tc>
          <w:tcPr>
            <w:tcW w:type="dxa" w:w="2946"/>
          </w:tcPr>
          <w:p>
            <w:pPr>
              <w:jc w:val="left"/>
            </w:pPr>
            <w:r>
              <w:rPr>
                <w:rFonts w:ascii="Times New Roman" w:hAnsi="Times New Roman"/>
                <w:color w:val="000000"/>
                <w:sz w:val="24"/>
              </w:rPr>
              <w:t>Phân công mentor kèm riêng học viên yếu; Điều chỉnh tốc độ giảng dạy</w:t>
            </w:r>
          </w:p>
        </w:tc>
      </w:tr>
      <w:tr>
        <w:tc>
          <w:tcPr>
            <w:tcW w:type="dxa" w:w="2946"/>
          </w:tcPr>
          <w:p>
            <w:pPr>
              <w:jc w:val="left"/>
            </w:pPr>
            <w:r>
              <w:rPr>
                <w:rFonts w:ascii="Times New Roman" w:hAnsi="Times New Roman"/>
                <w:color w:val="000000"/>
                <w:sz w:val="24"/>
              </w:rPr>
              <w:t>Sự cố kỹ thuật (mạng, máy chiếu, Colab lỗi)</w:t>
            </w:r>
          </w:p>
        </w:tc>
        <w:tc>
          <w:tcPr>
            <w:tcW w:type="dxa" w:w="2946"/>
          </w:tcPr>
          <w:p>
            <w:pPr>
              <w:jc w:val="left"/>
            </w:pPr>
            <w:r>
              <w:rPr>
                <w:rFonts w:ascii="Times New Roman" w:hAnsi="Times New Roman"/>
                <w:color w:val="000000"/>
                <w:sz w:val="24"/>
              </w:rPr>
              <w:t>Kiểm tra thiết bị trước mỗi buổi; Chuẩn bị slide offline và code mẫu trên USB</w:t>
            </w:r>
          </w:p>
        </w:tc>
        <w:tc>
          <w:tcPr>
            <w:tcW w:type="dxa" w:w="2946"/>
          </w:tcPr>
          <w:p>
            <w:pPr>
              <w:jc w:val="left"/>
            </w:pPr>
            <w:r>
              <w:rPr>
                <w:rFonts w:ascii="Times New Roman" w:hAnsi="Times New Roman"/>
                <w:color w:val="000000"/>
                <w:sz w:val="24"/>
              </w:rPr>
              <w:t>Chuyển sang phương án offline hoàn toàn; Gửi notebook qua email</w:t>
            </w:r>
          </w:p>
        </w:tc>
      </w:tr>
      <w:tr>
        <w:tc>
          <w:tcPr>
            <w:tcW w:type="dxa" w:w="2946"/>
          </w:tcPr>
          <w:p>
            <w:pPr>
              <w:jc w:val="left"/>
            </w:pPr>
            <w:r>
              <w:rPr>
                <w:rFonts w:ascii="Times New Roman" w:hAnsi="Times New Roman"/>
                <w:color w:val="000000"/>
                <w:sz w:val="24"/>
              </w:rPr>
              <w:t>Không đủ học viên đăng ký</w:t>
            </w:r>
          </w:p>
        </w:tc>
        <w:tc>
          <w:tcPr>
            <w:tcW w:type="dxa" w:w="2946"/>
          </w:tcPr>
          <w:p>
            <w:pPr>
              <w:jc w:val="left"/>
            </w:pPr>
            <w:r>
              <w:rPr>
                <w:rFonts w:ascii="Times New Roman" w:hAnsi="Times New Roman"/>
                <w:color w:val="000000"/>
                <w:sz w:val="24"/>
              </w:rPr>
              <w:t>Truyền thông sớm 3-4 tuần; Mở đăng ký sớm; Hợp tác với Đoàn/Hội sinh viên</w:t>
            </w:r>
          </w:p>
        </w:tc>
        <w:tc>
          <w:tcPr>
            <w:tcW w:type="dxa" w:w="2946"/>
          </w:tcPr>
          <w:p>
            <w:pPr>
              <w:jc w:val="left"/>
            </w:pPr>
            <w:r>
              <w:rPr>
                <w:rFonts w:ascii="Times New Roman" w:hAnsi="Times New Roman"/>
                <w:color w:val="000000"/>
                <w:sz w:val="24"/>
              </w:rPr>
              <w:t>Lùi lịch khai giảng; Mở rộng đối tượng sang sinh viên trường khác</w:t>
            </w:r>
          </w:p>
        </w:tc>
      </w:tr>
      <w:tr>
        <w:tc>
          <w:tcPr>
            <w:tcW w:type="dxa" w:w="2946"/>
          </w:tcPr>
          <w:p>
            <w:pPr>
              <w:jc w:val="left"/>
            </w:pPr>
            <w:r>
              <w:rPr>
                <w:rFonts w:ascii="Times New Roman" w:hAnsi="Times New Roman"/>
                <w:color w:val="000000"/>
                <w:sz w:val="24"/>
              </w:rPr>
              <w:t>Nội dung quá khó hoặc quá dễ so với kỳ vọng</w:t>
            </w:r>
          </w:p>
        </w:tc>
        <w:tc>
          <w:tcPr>
            <w:tcW w:type="dxa" w:w="2946"/>
          </w:tcPr>
          <w:p>
            <w:pPr>
              <w:jc w:val="left"/>
            </w:pPr>
            <w:r>
              <w:rPr>
                <w:rFonts w:ascii="Times New Roman" w:hAnsi="Times New Roman"/>
                <w:color w:val="000000"/>
                <w:sz w:val="24"/>
              </w:rPr>
              <w:t>Tham khảo ý kiến giảng viên bộ môn; Chạy thử (pilot) 2 buổi đầu với nhóm nhỏ</w:t>
            </w:r>
          </w:p>
        </w:tc>
        <w:tc>
          <w:tcPr>
            <w:tcW w:type="dxa" w:w="2946"/>
          </w:tcPr>
          <w:p>
            <w:pPr>
              <w:jc w:val="left"/>
            </w:pPr>
            <w:r>
              <w:rPr>
                <w:rFonts w:ascii="Times New Roman" w:hAnsi="Times New Roman"/>
                <w:color w:val="000000"/>
                <w:sz w:val="24"/>
              </w:rPr>
              <w:t>Điều chỉnh giáo án linh hoạt theo phản hồi sau mỗi buổi học</w:t>
            </w:r>
          </w:p>
        </w:tc>
      </w:tr>
    </w:tbl>
    <w:p>
      <w:pPr>
        <w:pStyle w:val="Heading2"/>
      </w:pPr>
      <w:r>
        <w:t>VII. TIÊU CHÍ ĐÁNH GIÁ HIỆU QUẢ DỰ ÁN</w:t>
      </w:r>
    </w:p>
    <w:p>
      <w:pPr>
        <w:pStyle w:val="Heading3"/>
      </w:pPr>
      <w:r>
        <w:t>Đối với học viên</w:t>
      </w:r>
    </w:p>
    <w:p>
      <w:pPr>
        <w:jc w:val="both"/>
      </w:pPr>
      <w:r>
        <w:rPr>
          <w:rFonts w:ascii="Times New Roman" w:hAnsi="Times New Roman"/>
          <w:color w:val="000000"/>
          <w:sz w:val="24"/>
        </w:rPr>
        <w:t>- Bài kiểm tra đầu vào và đầu ra: Đo lường mức độ tiến bộ về kiến thức.</w:t>
      </w:r>
    </w:p>
    <w:p>
      <w:pPr>
        <w:jc w:val="both"/>
      </w:pPr>
      <w:r>
        <w:rPr>
          <w:rFonts w:ascii="Times New Roman" w:hAnsi="Times New Roman"/>
          <w:color w:val="000000"/>
          <w:sz w:val="24"/>
        </w:rPr>
        <w:t>- Bài tập thực hành mỗi buổi: Đánh giá khả năng áp dụng lý thuyết vào code.</w:t>
      </w:r>
    </w:p>
    <w:p>
      <w:pPr>
        <w:jc w:val="both"/>
      </w:pPr>
      <w:r>
        <w:rPr>
          <w:rFonts w:ascii="Times New Roman" w:hAnsi="Times New Roman"/>
          <w:color w:val="000000"/>
          <w:sz w:val="24"/>
        </w:rPr>
        <w:t>- Mini project cuối khóa: Đánh giá năng lực tổng hợp và giải quyết vấn đề thực tế.</w:t>
      </w:r>
    </w:p>
    <w:p>
      <w:pPr>
        <w:jc w:val="both"/>
      </w:pPr>
      <w:r>
        <w:rPr>
          <w:rFonts w:ascii="Times New Roman" w:hAnsi="Times New Roman"/>
          <w:color w:val="000000"/>
          <w:sz w:val="24"/>
        </w:rPr>
        <w:t>- Khảo sát mức độ hài lòng: Thu thập phản hồi về chất lượng giảng dạy, tài liệu, hỗ trợ.</w:t>
      </w:r>
    </w:p>
    <w:p>
      <w:pPr>
        <w:pStyle w:val="Heading3"/>
      </w:pPr>
      <w:r>
        <w:t>Đối với dự án</w:t>
      </w:r>
    </w:p>
    <w:p>
      <w:pPr>
        <w:jc w:val="both"/>
      </w:pPr>
      <w:r>
        <w:rPr>
          <w:rFonts w:ascii="Times New Roman" w:hAnsi="Times New Roman"/>
          <w:color w:val="000000"/>
          <w:sz w:val="24"/>
        </w:rPr>
        <w:t>- Số lượng học viên đăng ký và hoàn thành khóa học (mục tiêu: &gt;= 85% hoàn thành).</w:t>
      </w:r>
    </w:p>
    <w:p>
      <w:pPr>
        <w:jc w:val="both"/>
      </w:pPr>
      <w:r>
        <w:rPr>
          <w:rFonts w:ascii="Times New Roman" w:hAnsi="Times New Roman"/>
          <w:color w:val="000000"/>
          <w:sz w:val="24"/>
        </w:rPr>
        <w:t>- Điểm đánh giá trung bình từ học viên (mục tiêu: &gt;= 4.0/5.0).</w:t>
      </w:r>
    </w:p>
    <w:p>
      <w:pPr>
        <w:jc w:val="both"/>
      </w:pPr>
      <w:r>
        <w:rPr>
          <w:rFonts w:ascii="Times New Roman" w:hAnsi="Times New Roman"/>
          <w:color w:val="000000"/>
          <w:sz w:val="24"/>
        </w:rPr>
        <w:t>- Số lượng học viên mong muốn tham gia khóa nâng cao (mục tiêu: &gt;= 60%).</w:t>
      </w:r>
    </w:p>
    <w:p>
      <w:pPr>
        <w:jc w:val="both"/>
      </w:pPr>
      <w:r>
        <w:rPr>
          <w:rFonts w:ascii="Times New Roman" w:hAnsi="Times New Roman"/>
          <w:color w:val="000000"/>
          <w:sz w:val="24"/>
        </w:rPr>
        <w:t>- Số lượng tài liệu, notebook, slide được đóng góp vào kho tài nguyên chung của trường.</w:t>
      </w:r>
    </w:p>
    <w:p>
      <w:pPr>
        <w:pStyle w:val="Heading2"/>
      </w:pPr>
      <w:r>
        <w:t>VIII. TÀI LIỆU THAM KHẢO</w:t>
      </w:r>
    </w:p>
    <w:p>
      <w:pPr>
        <w:jc w:val="both"/>
      </w:pPr>
      <w:r>
        <w:rPr>
          <w:rFonts w:ascii="Times New Roman" w:hAnsi="Times New Roman"/>
          <w:color w:val="000000"/>
          <w:sz w:val="24"/>
        </w:rPr>
        <w:t>- Géron, A. (2022). Hands-On Machine Learning with Scikit-Learn, Keras, and TensorFlow (3rd ed.). O'Reilly Media.</w:t>
      </w:r>
    </w:p>
    <w:p>
      <w:pPr>
        <w:jc w:val="both"/>
      </w:pPr>
      <w:r>
        <w:rPr>
          <w:rFonts w:ascii="Times New Roman" w:hAnsi="Times New Roman"/>
          <w:color w:val="000000"/>
          <w:sz w:val="24"/>
        </w:rPr>
        <w:t>- Ng, A. (2025). Machine Learning Specialization. DeepLearning.AI — Coursera.</w:t>
      </w:r>
    </w:p>
    <w:p>
      <w:pPr>
        <w:jc w:val="both"/>
      </w:pPr>
      <w:r>
        <w:rPr>
          <w:rFonts w:ascii="Times New Roman" w:hAnsi="Times New Roman"/>
          <w:color w:val="000000"/>
          <w:sz w:val="24"/>
        </w:rPr>
        <w:t>- Bishop, C. M. (2006). Pattern Recognition and Machine Learning. Springer.</w:t>
      </w:r>
    </w:p>
    <w:p>
      <w:pPr>
        <w:jc w:val="both"/>
      </w:pPr>
      <w:r>
        <w:rPr>
          <w:rFonts w:ascii="Times New Roman" w:hAnsi="Times New Roman"/>
          <w:color w:val="000000"/>
          <w:sz w:val="24"/>
        </w:rPr>
        <w:t>- James, G., Witten, D., Hastie, T., &amp; Tibshirani, R. (2021). An Introduction to Statistical Learning (2nd ed.). Springer.</w:t>
      </w:r>
    </w:p>
    <w:p>
      <w:pPr>
        <w:jc w:val="both"/>
      </w:pPr>
      <w:r>
        <w:rPr>
          <w:rFonts w:ascii="Times New Roman" w:hAnsi="Times New Roman"/>
          <w:color w:val="000000"/>
          <w:sz w:val="24"/>
        </w:rPr>
        <w:t>- Scikit-learn Documentation: https://scikit-learn.org/stable/documentation.html</w:t>
      </w:r>
    </w:p>
    <w:p>
      <w:pPr>
        <w:jc w:val="both"/>
      </w:pPr>
      <w:r>
        <w:rPr>
          <w:rFonts w:ascii="Times New Roman" w:hAnsi="Times New Roman"/>
          <w:color w:val="000000"/>
          <w:sz w:val="24"/>
        </w:rPr>
        <w:t>- Google Machine Learning Crash Course: https://developers.google.com/machine-learning/crash-course</w:t>
      </w:r>
    </w:p>
    <w:p>
      <w:pPr>
        <w:jc w:val="both"/>
      </w:pPr>
      <w:r>
        <w:rPr>
          <w:rFonts w:ascii="Times New Roman" w:hAnsi="Times New Roman"/>
          <w:color w:val="000000"/>
          <w:sz w:val="24"/>
        </w:rPr>
        <w:t>- Kaggle Learn — Machine Learning: https://www.kaggle.com/learn</w:t>
      </w:r>
    </w:p>
    <w:p>
      <w:pPr>
        <w:jc w:val="both"/>
      </w:pPr>
      <w:r>
        <w:rPr>
          <w:rFonts w:ascii="Times New Roman" w:hAnsi="Times New Roman"/>
          <w:color w:val="000000"/>
          <w:sz w:val="24"/>
        </w:rPr>
        <w:t>- MIT 6.036 — Introduction to Machine Learning (2024): https://openlearninglibrary.mit.edu/</w:t>
      </w:r>
    </w:p>
    <w:p>
      <w:r>
        <w:br w:type="page"/>
      </w:r>
    </w:p>
    <w:p>
      <w:pPr>
        <w:pStyle w:val="Heading1"/>
      </w:pPr>
      <w:r>
        <w:t>PHỤ LỤC: GIÁO ÁN GIẢNG DẠY CHI TIẾT</w:t>
      </w:r>
    </w:p>
    <w:p>
      <w:pPr>
        <w:pStyle w:val="Heading2"/>
      </w:pPr>
      <w:r>
        <w:t>Buổi 1: Giới thiệu Machine Learning &amp; Cài đặt môi trường</w:t>
      </w:r>
    </w:p>
    <w:p>
      <w:pPr>
        <w:jc w:val="both"/>
      </w:pPr>
      <w:r>
        <w:rPr>
          <w:rFonts w:ascii="Times New Roman" w:hAnsi="Times New Roman"/>
          <w:color w:val="000000"/>
          <w:sz w:val="24"/>
        </w:rPr>
        <w:t>- Chủ đề: AI, ML, DL là gì? Các loại Machine Learning. Ứng dụng thực tế.</w:t>
      </w:r>
    </w:p>
    <w:p>
      <w:pPr>
        <w:jc w:val="both"/>
      </w:pPr>
      <w:r>
        <w:rPr>
          <w:rFonts w:ascii="Times New Roman" w:hAnsi="Times New Roman"/>
          <w:color w:val="000000"/>
          <w:sz w:val="24"/>
        </w:rPr>
        <w:t>- Mục tiêu: Học viên hiểu được bức tranh tổng quan về ML, phân biệt được Supervised / Unsupervised / Reinforcement Learning, cài đặt thành công Python + Jupyter Notebook.</w:t>
      </w:r>
    </w:p>
    <w:p>
      <w:pPr>
        <w:jc w:val="both"/>
      </w:pPr>
      <w:r>
        <w:rPr>
          <w:rFonts w:ascii="Times New Roman" w:hAnsi="Times New Roman"/>
          <w:color w:val="000000"/>
          <w:sz w:val="24"/>
        </w:rPr>
        <w:t>- Nội dung chi tiết:</w:t>
      </w:r>
    </w:p>
    <w:p>
      <w:pPr>
        <w:ind w:left="720"/>
        <w:jc w:val="both"/>
      </w:pPr>
      <w:r>
        <w:rPr>
          <w:rFonts w:ascii="Times New Roman" w:hAnsi="Times New Roman"/>
          <w:color w:val="000000"/>
          <w:sz w:val="24"/>
        </w:rPr>
        <w:t>+ Phần 1 (10 phút): Icebreaker — "AI đã thay đổi cuộc sống bạn như thế nào?"</w:t>
      </w:r>
    </w:p>
    <w:p>
      <w:pPr>
        <w:ind w:left="720"/>
        <w:jc w:val="both"/>
      </w:pPr>
      <w:r>
        <w:rPr>
          <w:rFonts w:ascii="Times New Roman" w:hAnsi="Times New Roman"/>
          <w:color w:val="000000"/>
          <w:sz w:val="24"/>
        </w:rPr>
        <w:t>+ Phần 2 (25 phút): AI vs ML vs DL; Supervised, Unsupervised, Reinforcement; Các ứng dụng: xe tự lái, ChatGPT, nhận diện khuôn mặt, gợi ý sản phẩm.</w:t>
      </w:r>
    </w:p>
    <w:p>
      <w:pPr>
        <w:ind w:left="720"/>
        <w:jc w:val="both"/>
      </w:pPr>
      <w:r>
        <w:rPr>
          <w:rFonts w:ascii="Times New Roman" w:hAnsi="Times New Roman"/>
          <w:color w:val="000000"/>
          <w:sz w:val="24"/>
        </w:rPr>
        <w:t>+ Phần 3 (30 phút): Cài đặt Python, pip, Jupyter Notebook; Chạy cell Python đầu tiên; Làm quen với Google Colab.</w:t>
      </w:r>
    </w:p>
    <w:p>
      <w:pPr>
        <w:ind w:left="720"/>
        <w:jc w:val="both"/>
      </w:pPr>
      <w:r>
        <w:rPr>
          <w:rFonts w:ascii="Times New Roman" w:hAnsi="Times New Roman"/>
          <w:color w:val="000000"/>
          <w:sz w:val="24"/>
        </w:rPr>
        <w:t>+ Phần 4 (15 phút): Demo: Dùng Scikit-learn để train một mô hình "Hello World" — dự đoán giá nhà với 5 dòng code.</w:t>
      </w:r>
    </w:p>
    <w:p>
      <w:pPr>
        <w:ind w:left="720"/>
        <w:jc w:val="both"/>
      </w:pPr>
      <w:r>
        <w:rPr>
          <w:rFonts w:ascii="Times New Roman" w:hAnsi="Times New Roman"/>
          <w:color w:val="000000"/>
          <w:sz w:val="24"/>
        </w:rPr>
        <w:t>+ Phần 5 (10 phút): Q&amp;A + Giao bài tập: Cài đặt môi trường ở nhà và chạy notebook mẫu.</w:t>
      </w:r>
    </w:p>
    <w:p>
      <w:pPr>
        <w:jc w:val="both"/>
      </w:pPr>
      <w:r>
        <w:rPr>
          <w:rFonts w:ascii="Times New Roman" w:hAnsi="Times New Roman"/>
          <w:color w:val="000000"/>
          <w:sz w:val="24"/>
        </w:rPr>
        <w:t>- Kỹ năng đạt được: Thiết lập môi trường lập trình ML cơ bản.</w:t>
      </w:r>
    </w:p>
    <w:p>
      <w:pPr>
        <w:pStyle w:val="Heading2"/>
      </w:pPr>
      <w:r>
        <w:t>Buổi 2: Toán học cho Machine Learning</w:t>
      </w:r>
    </w:p>
    <w:p>
      <w:pPr>
        <w:jc w:val="both"/>
      </w:pPr>
      <w:r>
        <w:rPr>
          <w:rFonts w:ascii="Times New Roman" w:hAnsi="Times New Roman"/>
          <w:color w:val="000000"/>
          <w:sz w:val="24"/>
        </w:rPr>
        <w:t>- Chủ đề: Đại số tuyến tính, Xác suất thống kê, Gradient Descent trực quan.</w:t>
      </w:r>
    </w:p>
    <w:p>
      <w:pPr>
        <w:jc w:val="both"/>
      </w:pPr>
      <w:r>
        <w:rPr>
          <w:rFonts w:ascii="Times New Roman" w:hAnsi="Times New Roman"/>
          <w:color w:val="000000"/>
          <w:sz w:val="24"/>
        </w:rPr>
        <w:t>- Mục tiêu: Học viên nắm vững vector, ma trận; hiểu xác suất cơ bản; hình dung được Gradient Descent qua animation.</w:t>
      </w:r>
    </w:p>
    <w:p>
      <w:pPr>
        <w:jc w:val="both"/>
      </w:pPr>
      <w:r>
        <w:rPr>
          <w:rFonts w:ascii="Times New Roman" w:hAnsi="Times New Roman"/>
          <w:color w:val="000000"/>
          <w:sz w:val="24"/>
        </w:rPr>
        <w:t>- Nội dung chi tiết:</w:t>
      </w:r>
    </w:p>
    <w:p>
      <w:pPr>
        <w:ind w:left="720"/>
        <w:jc w:val="both"/>
      </w:pPr>
      <w:r>
        <w:rPr>
          <w:rFonts w:ascii="Times New Roman" w:hAnsi="Times New Roman"/>
          <w:color w:val="000000"/>
          <w:sz w:val="24"/>
        </w:rPr>
        <w:t>+ Phần 1 (10 phút): Ôn tập buổi 1 — quiz 5 câu trắc nghiệm trên Kahoot.</w:t>
      </w:r>
    </w:p>
    <w:p>
      <w:pPr>
        <w:ind w:left="720"/>
        <w:jc w:val="both"/>
      </w:pPr>
      <w:r>
        <w:rPr>
          <w:rFonts w:ascii="Times New Roman" w:hAnsi="Times New Roman"/>
          <w:color w:val="000000"/>
          <w:sz w:val="24"/>
        </w:rPr>
        <w:t>+ Phần 2 (25 phút): Vector, ma trận, nhân ma trận với NumPy; Mean, Variance, Standard Deviation; Phân phối chuẩn (Normal Distribution).</w:t>
      </w:r>
    </w:p>
    <w:p>
      <w:pPr>
        <w:ind w:left="720"/>
        <w:jc w:val="both"/>
      </w:pPr>
      <w:r>
        <w:rPr>
          <w:rFonts w:ascii="Times New Roman" w:hAnsi="Times New Roman"/>
          <w:color w:val="000000"/>
          <w:sz w:val="24"/>
        </w:rPr>
        <w:t>+ Phần 3 (15 phút): Gradient Descent — trực quan hóa "quả bóng lăn xuống đồi" với animation Matplotlib.</w:t>
      </w:r>
    </w:p>
    <w:p>
      <w:pPr>
        <w:ind w:left="720"/>
        <w:jc w:val="both"/>
      </w:pPr>
      <w:r>
        <w:rPr>
          <w:rFonts w:ascii="Times New Roman" w:hAnsi="Times New Roman"/>
          <w:color w:val="000000"/>
          <w:sz w:val="24"/>
        </w:rPr>
        <w:t>+ Phần 4 (30 phút): Code-along: Tính toán ma trận với NumPy; Vẽ histogram, scatter plot; Mô phỏng Gradient Descent cho hàm bậc 2.</w:t>
      </w:r>
    </w:p>
    <w:p>
      <w:pPr>
        <w:ind w:left="720"/>
        <w:jc w:val="both"/>
      </w:pPr>
      <w:r>
        <w:rPr>
          <w:rFonts w:ascii="Times New Roman" w:hAnsi="Times New Roman"/>
          <w:color w:val="000000"/>
          <w:sz w:val="24"/>
        </w:rPr>
        <w:t>+ Phần 5 (10 phút): Q&amp;A + Bài tập: Tính gradient descent thủ công cho một hàm đơn giản.</w:t>
      </w:r>
    </w:p>
    <w:p>
      <w:pPr>
        <w:jc w:val="both"/>
      </w:pPr>
      <w:r>
        <w:rPr>
          <w:rFonts w:ascii="Times New Roman" w:hAnsi="Times New Roman"/>
          <w:color w:val="000000"/>
          <w:sz w:val="24"/>
        </w:rPr>
        <w:t>- Kỹ năng đạt được: Sử dụng NumPy &amp; Matplotlib; Hiểu nền tảng toán cho ML.</w:t>
      </w:r>
    </w:p>
    <w:p>
      <w:pPr>
        <w:pStyle w:val="Heading2"/>
      </w:pPr>
      <w:r>
        <w:t>Buổi 3: Python cho Data Science</w:t>
      </w:r>
    </w:p>
    <w:p>
      <w:pPr>
        <w:jc w:val="both"/>
      </w:pPr>
      <w:r>
        <w:rPr>
          <w:rFonts w:ascii="Times New Roman" w:hAnsi="Times New Roman"/>
          <w:color w:val="000000"/>
          <w:sz w:val="24"/>
        </w:rPr>
        <w:t>- Chủ đề: NumPy, Pandas, Matplotlib. Đọc và tiền xử lý dữ liệu.</w:t>
      </w:r>
    </w:p>
    <w:p>
      <w:pPr>
        <w:jc w:val="both"/>
      </w:pPr>
      <w:r>
        <w:rPr>
          <w:rFonts w:ascii="Times New Roman" w:hAnsi="Times New Roman"/>
          <w:color w:val="000000"/>
          <w:sz w:val="24"/>
        </w:rPr>
        <w:t>- Mục tiêu: Học viên thành thạo Pandas DataFrame; biết cách đọc, làm sạch, trực quan hóa dữ liệu.</w:t>
      </w:r>
    </w:p>
    <w:p>
      <w:pPr>
        <w:jc w:val="both"/>
      </w:pPr>
      <w:r>
        <w:rPr>
          <w:rFonts w:ascii="Times New Roman" w:hAnsi="Times New Roman"/>
          <w:color w:val="000000"/>
          <w:sz w:val="24"/>
        </w:rPr>
        <w:t>- Nội dung chi tiết:</w:t>
      </w:r>
    </w:p>
    <w:p>
      <w:pPr>
        <w:ind w:left="720"/>
        <w:jc w:val="both"/>
      </w:pPr>
      <w:r>
        <w:rPr>
          <w:rFonts w:ascii="Times New Roman" w:hAnsi="Times New Roman"/>
          <w:color w:val="000000"/>
          <w:sz w:val="24"/>
        </w:rPr>
        <w:t>+ Phần 1 (10 phút): Ôn tập ma trận + Gradient Descent.</w:t>
      </w:r>
    </w:p>
    <w:p>
      <w:pPr>
        <w:ind w:left="720"/>
        <w:jc w:val="both"/>
      </w:pPr>
      <w:r>
        <w:rPr>
          <w:rFonts w:ascii="Times New Roman" w:hAnsi="Times New Roman"/>
          <w:color w:val="000000"/>
          <w:sz w:val="24"/>
        </w:rPr>
        <w:t>+ Phần 2 (25 phút): Pandas Series &amp; DataFrame; Đọc CSV; Lọc, sắp xếp, groupby; Xử lý missing values (dropna, fillna).</w:t>
      </w:r>
    </w:p>
    <w:p>
      <w:pPr>
        <w:ind w:left="720"/>
        <w:jc w:val="both"/>
      </w:pPr>
      <w:r>
        <w:rPr>
          <w:rFonts w:ascii="Times New Roman" w:hAnsi="Times New Roman"/>
          <w:color w:val="000000"/>
          <w:sz w:val="24"/>
        </w:rPr>
        <w:t>+ Phần 3 (35 phút): Thực hành với dataset Titanic — làm sạch dữ liệu; Vẽ bar chart, pie chart, heatmap correlation.</w:t>
      </w:r>
    </w:p>
    <w:p>
      <w:pPr>
        <w:ind w:left="720"/>
        <w:jc w:val="both"/>
      </w:pPr>
      <w:r>
        <w:rPr>
          <w:rFonts w:ascii="Times New Roman" w:hAnsi="Times New Roman"/>
          <w:color w:val="000000"/>
          <w:sz w:val="24"/>
        </w:rPr>
        <w:t>+ Phần 4 (15 phút): EDA (Exploratory Data Analysis) cơ bản — tìm insight từ dữ liệu.</w:t>
      </w:r>
    </w:p>
    <w:p>
      <w:pPr>
        <w:ind w:left="720"/>
        <w:jc w:val="both"/>
      </w:pPr>
      <w:r>
        <w:rPr>
          <w:rFonts w:ascii="Times New Roman" w:hAnsi="Times New Roman"/>
          <w:color w:val="000000"/>
          <w:sz w:val="24"/>
        </w:rPr>
        <w:t>+ Phần 5 (5 phút): Giao bài tập: Phân tích dataset Iris.</w:t>
      </w:r>
    </w:p>
    <w:p>
      <w:pPr>
        <w:jc w:val="both"/>
      </w:pPr>
      <w:r>
        <w:rPr>
          <w:rFonts w:ascii="Times New Roman" w:hAnsi="Times New Roman"/>
          <w:color w:val="000000"/>
          <w:sz w:val="24"/>
        </w:rPr>
        <w:t>- Kỹ năng đạt được: Pandas, EDA, trực quan hóa dữ liệu.</w:t>
      </w:r>
    </w:p>
    <w:p>
      <w:pPr>
        <w:pStyle w:val="Heading2"/>
      </w:pPr>
      <w:r>
        <w:t>Buổi 4: Hồi quy tuyến tính (Linear Regression)</w:t>
      </w:r>
    </w:p>
    <w:p>
      <w:pPr>
        <w:jc w:val="both"/>
      </w:pPr>
      <w:r>
        <w:rPr>
          <w:rFonts w:ascii="Times New Roman" w:hAnsi="Times New Roman"/>
          <w:color w:val="000000"/>
          <w:sz w:val="24"/>
        </w:rPr>
        <w:t>- Chủ đề: Linear Regression, MSE, Gradient Descent, R², MAE, RMSE.</w:t>
      </w:r>
    </w:p>
    <w:p>
      <w:pPr>
        <w:jc w:val="both"/>
      </w:pPr>
      <w:r>
        <w:rPr>
          <w:rFonts w:ascii="Times New Roman" w:hAnsi="Times New Roman"/>
          <w:color w:val="000000"/>
          <w:sz w:val="24"/>
        </w:rPr>
        <w:t>- Mục tiêu: Học viên hiểu bản chất Linear Regression, tự code được từ NumPy và dùng Scikit-learn.</w:t>
      </w:r>
    </w:p>
    <w:p>
      <w:pPr>
        <w:jc w:val="both"/>
      </w:pPr>
      <w:r>
        <w:rPr>
          <w:rFonts w:ascii="Times New Roman" w:hAnsi="Times New Roman"/>
          <w:color w:val="000000"/>
          <w:sz w:val="24"/>
        </w:rPr>
        <w:t>- Nội dung chi tiết:</w:t>
      </w:r>
    </w:p>
    <w:p>
      <w:pPr>
        <w:ind w:left="720"/>
        <w:jc w:val="both"/>
      </w:pPr>
      <w:r>
        <w:rPr>
          <w:rFonts w:ascii="Times New Roman" w:hAnsi="Times New Roman"/>
          <w:color w:val="000000"/>
          <w:sz w:val="24"/>
        </w:rPr>
        <w:t>+ Phần 1 (10 phút): Ôn tập Pandas + Giới thiệu bài toán dự đoán giá nhà.</w:t>
      </w:r>
    </w:p>
    <w:p>
      <w:pPr>
        <w:ind w:left="720"/>
        <w:jc w:val="both"/>
      </w:pPr>
      <w:r>
        <w:rPr>
          <w:rFonts w:ascii="Times New Roman" w:hAnsi="Times New Roman"/>
          <w:color w:val="000000"/>
          <w:sz w:val="24"/>
        </w:rPr>
        <w:t>+ Phần 2 (25 phút): Linear Regression là gì? Hàm giả thuyết y = wx + b; Hàm mất mát MSE; Gradient Descent cập nhật w, b; Đánh giá mô hình R², MAE, RMSE.</w:t>
      </w:r>
    </w:p>
    <w:p>
      <w:pPr>
        <w:ind w:left="720"/>
        <w:jc w:val="both"/>
      </w:pPr>
      <w:r>
        <w:rPr>
          <w:rFonts w:ascii="Times New Roman" w:hAnsi="Times New Roman"/>
          <w:color w:val="000000"/>
          <w:sz w:val="24"/>
        </w:rPr>
        <w:t>+ Phần 3 (35 phút): Code-along — Implement Linear Regression từ NumPy; So sánh với Scikit-learn LinearRegression; Trực quan hóa đường hồi quy.</w:t>
      </w:r>
    </w:p>
    <w:p>
      <w:pPr>
        <w:ind w:left="720"/>
        <w:jc w:val="both"/>
      </w:pPr>
      <w:r>
        <w:rPr>
          <w:rFonts w:ascii="Times New Roman" w:hAnsi="Times New Roman"/>
          <w:color w:val="000000"/>
          <w:sz w:val="24"/>
        </w:rPr>
        <w:t>+ Phần 4 (15 phút): Train/test split; Overfitting vs Underfitting qua ví dụ trực quan.</w:t>
      </w:r>
    </w:p>
    <w:p>
      <w:pPr>
        <w:ind w:left="720"/>
        <w:jc w:val="both"/>
      </w:pPr>
      <w:r>
        <w:rPr>
          <w:rFonts w:ascii="Times New Roman" w:hAnsi="Times New Roman"/>
          <w:color w:val="000000"/>
          <w:sz w:val="24"/>
        </w:rPr>
        <w:t>+ Phần 5 (5 phút): Giao bài tập: Dự đoán điểm thi dựa trên số giờ học.</w:t>
      </w:r>
    </w:p>
    <w:p>
      <w:pPr>
        <w:jc w:val="both"/>
      </w:pPr>
      <w:r>
        <w:rPr>
          <w:rFonts w:ascii="Times New Roman" w:hAnsi="Times New Roman"/>
          <w:color w:val="000000"/>
          <w:sz w:val="24"/>
        </w:rPr>
        <w:t>- Kỹ năng đạt được: Triển khai Linear Regression từ A-Z.</w:t>
      </w:r>
    </w:p>
    <w:p>
      <w:pPr>
        <w:pStyle w:val="Heading2"/>
      </w:pPr>
      <w:r>
        <w:t>Buổi 5: Phân loại cơ bản (Classification)</w:t>
      </w:r>
    </w:p>
    <w:p>
      <w:pPr>
        <w:jc w:val="both"/>
      </w:pPr>
      <w:r>
        <w:rPr>
          <w:rFonts w:ascii="Times New Roman" w:hAnsi="Times New Roman"/>
          <w:color w:val="000000"/>
          <w:sz w:val="24"/>
        </w:rPr>
        <w:t>- Chủ đề: Logistic Regression, KNN, Decision Tree, Confusion Matrix.</w:t>
      </w:r>
    </w:p>
    <w:p>
      <w:pPr>
        <w:jc w:val="both"/>
      </w:pPr>
      <w:r>
        <w:rPr>
          <w:rFonts w:ascii="Times New Roman" w:hAnsi="Times New Roman"/>
          <w:color w:val="000000"/>
          <w:sz w:val="24"/>
        </w:rPr>
        <w:t>- Mục tiêu: Học viên phân biệt được Regression vs Classification; thành thạo 3 thuật toán phân loại cơ bản.</w:t>
      </w:r>
    </w:p>
    <w:p>
      <w:pPr>
        <w:jc w:val="both"/>
      </w:pPr>
      <w:r>
        <w:rPr>
          <w:rFonts w:ascii="Times New Roman" w:hAnsi="Times New Roman"/>
          <w:color w:val="000000"/>
          <w:sz w:val="24"/>
        </w:rPr>
        <w:t>- Nội dung chi tiết:</w:t>
      </w:r>
    </w:p>
    <w:p>
      <w:pPr>
        <w:ind w:left="720"/>
        <w:jc w:val="both"/>
      </w:pPr>
      <w:r>
        <w:rPr>
          <w:rFonts w:ascii="Times New Roman" w:hAnsi="Times New Roman"/>
          <w:color w:val="000000"/>
          <w:sz w:val="24"/>
        </w:rPr>
        <w:t>+ Phần 1 (10 phút): Ôn tập Linear Regression + Bài toán phân loại (spam/not spam).</w:t>
      </w:r>
    </w:p>
    <w:p>
      <w:pPr>
        <w:ind w:left="720"/>
        <w:jc w:val="both"/>
      </w:pPr>
      <w:r>
        <w:rPr>
          <w:rFonts w:ascii="Times New Roman" w:hAnsi="Times New Roman"/>
          <w:color w:val="000000"/>
          <w:sz w:val="24"/>
        </w:rPr>
        <w:t>+ Phần 2 (25 phút): Logistic Regression (Sigmoid); KNN (khoảng cách Euclidean); Decision Tree (Information Gain, Gini).</w:t>
      </w:r>
    </w:p>
    <w:p>
      <w:pPr>
        <w:ind w:left="720"/>
        <w:jc w:val="both"/>
      </w:pPr>
      <w:r>
        <w:rPr>
          <w:rFonts w:ascii="Times New Roman" w:hAnsi="Times New Roman"/>
          <w:color w:val="000000"/>
          <w:sz w:val="24"/>
        </w:rPr>
        <w:t>+ Phần 3 (35 phút): Code-along — 3 thuật toán với dataset Breast Cancer; Confusion Matrix, Accuracy, Precision, Recall, F1-Score.</w:t>
      </w:r>
    </w:p>
    <w:p>
      <w:pPr>
        <w:ind w:left="720"/>
        <w:jc w:val="both"/>
      </w:pPr>
      <w:r>
        <w:rPr>
          <w:rFonts w:ascii="Times New Roman" w:hAnsi="Times New Roman"/>
          <w:color w:val="000000"/>
          <w:sz w:val="24"/>
        </w:rPr>
        <w:t>+ Phần 4 (15 phút): So sánh 3 thuật toán trên cùng dataset; Khi nào dùng thuật toán nào?</w:t>
      </w:r>
    </w:p>
    <w:p>
      <w:pPr>
        <w:ind w:left="720"/>
        <w:jc w:val="both"/>
      </w:pPr>
      <w:r>
        <w:rPr>
          <w:rFonts w:ascii="Times New Roman" w:hAnsi="Times New Roman"/>
          <w:color w:val="000000"/>
          <w:sz w:val="24"/>
        </w:rPr>
        <w:t>+ Phần 5 (5 phút): Giao bài tập: Phân loại rượu vang (Wine dataset).</w:t>
      </w:r>
    </w:p>
    <w:p>
      <w:pPr>
        <w:jc w:val="both"/>
      </w:pPr>
      <w:r>
        <w:rPr>
          <w:rFonts w:ascii="Times New Roman" w:hAnsi="Times New Roman"/>
          <w:color w:val="000000"/>
          <w:sz w:val="24"/>
        </w:rPr>
        <w:t>- Kỹ năng đạt được: Triển khai Classification pipeline hoàn chỉnh.</w:t>
      </w:r>
    </w:p>
    <w:p>
      <w:pPr>
        <w:pStyle w:val="Heading2"/>
      </w:pPr>
      <w:r>
        <w:t>Buổi 6: Ensemble Methods &amp; Đánh giá mô hình</w:t>
      </w:r>
    </w:p>
    <w:p>
      <w:pPr>
        <w:jc w:val="both"/>
      </w:pPr>
      <w:r>
        <w:rPr>
          <w:rFonts w:ascii="Times New Roman" w:hAnsi="Times New Roman"/>
          <w:color w:val="000000"/>
          <w:sz w:val="24"/>
        </w:rPr>
        <w:t>- Chủ đề: Random Forest, Bagging vs Boosting, Cross-validation, Bias-Variance Tradeoff.</w:t>
      </w:r>
    </w:p>
    <w:p>
      <w:pPr>
        <w:jc w:val="both"/>
      </w:pPr>
      <w:r>
        <w:rPr>
          <w:rFonts w:ascii="Times New Roman" w:hAnsi="Times New Roman"/>
          <w:color w:val="000000"/>
          <w:sz w:val="24"/>
        </w:rPr>
        <w:t>- Mục tiêu: Học viên hiểu tại sao ensemble mạnh hơn single model; đánh giá mô hình chuyên nghiệp.</w:t>
      </w:r>
    </w:p>
    <w:p>
      <w:pPr>
        <w:jc w:val="both"/>
      </w:pPr>
      <w:r>
        <w:rPr>
          <w:rFonts w:ascii="Times New Roman" w:hAnsi="Times New Roman"/>
          <w:color w:val="000000"/>
          <w:sz w:val="24"/>
        </w:rPr>
        <w:t>- Nội dung chi tiết:</w:t>
      </w:r>
    </w:p>
    <w:p>
      <w:pPr>
        <w:ind w:left="720"/>
        <w:jc w:val="both"/>
      </w:pPr>
      <w:r>
        <w:rPr>
          <w:rFonts w:ascii="Times New Roman" w:hAnsi="Times New Roman"/>
          <w:color w:val="000000"/>
          <w:sz w:val="24"/>
        </w:rPr>
        <w:t>+ Phần 1 (10 phút): Ôn tập Classification; Tại sao một cây quyết định chưa đủ?</w:t>
      </w:r>
    </w:p>
    <w:p>
      <w:pPr>
        <w:ind w:left="720"/>
        <w:jc w:val="both"/>
      </w:pPr>
      <w:r>
        <w:rPr>
          <w:rFonts w:ascii="Times New Roman" w:hAnsi="Times New Roman"/>
          <w:color w:val="000000"/>
          <w:sz w:val="24"/>
        </w:rPr>
        <w:t>+ Phần 2 (25 phút): Ensemble là gì? Bagging (Random Forest); Boosting (AdaBoost, Gradient Boosting); Stacking.</w:t>
      </w:r>
    </w:p>
    <w:p>
      <w:pPr>
        <w:ind w:left="720"/>
        <w:jc w:val="both"/>
      </w:pPr>
      <w:r>
        <w:rPr>
          <w:rFonts w:ascii="Times New Roman" w:hAnsi="Times New Roman"/>
          <w:color w:val="000000"/>
          <w:sz w:val="24"/>
        </w:rPr>
        <w:t>+ Phần 3 (35 phút): Code-along — Random Forest với dataset; K-fold Cross-validation; GridSearchCV tối ưu hyperparameter; Learning curve.</w:t>
      </w:r>
    </w:p>
    <w:p>
      <w:pPr>
        <w:ind w:left="720"/>
        <w:jc w:val="both"/>
      </w:pPr>
      <w:r>
        <w:rPr>
          <w:rFonts w:ascii="Times New Roman" w:hAnsi="Times New Roman"/>
          <w:color w:val="000000"/>
          <w:sz w:val="24"/>
        </w:rPr>
        <w:t>+ Phần 4 (15 phút): Bias-Variance Tradeoff; Cách chẩn đoán và khắc phục Overfitting / Underfitting.</w:t>
      </w:r>
    </w:p>
    <w:p>
      <w:pPr>
        <w:ind w:left="720"/>
        <w:jc w:val="both"/>
      </w:pPr>
      <w:r>
        <w:rPr>
          <w:rFonts w:ascii="Times New Roman" w:hAnsi="Times New Roman"/>
          <w:color w:val="000000"/>
          <w:sz w:val="24"/>
        </w:rPr>
        <w:t>+ Phần 5 (5 phút): Giao bài tập: Tối ưu model cho bài toán Titanic.</w:t>
      </w:r>
    </w:p>
    <w:p>
      <w:pPr>
        <w:jc w:val="both"/>
      </w:pPr>
      <w:r>
        <w:rPr>
          <w:rFonts w:ascii="Times New Roman" w:hAnsi="Times New Roman"/>
          <w:color w:val="000000"/>
          <w:sz w:val="24"/>
        </w:rPr>
        <w:t>- Kỹ năng đạt được: Ensemble, Cross-validation, Hyperparameter tuning.</w:t>
      </w:r>
    </w:p>
    <w:p>
      <w:pPr>
        <w:pStyle w:val="Heading2"/>
      </w:pPr>
      <w:r>
        <w:t>Buổi 7: Học không giám sát (Unsupervised Learning)</w:t>
      </w:r>
    </w:p>
    <w:p>
      <w:pPr>
        <w:jc w:val="both"/>
      </w:pPr>
      <w:r>
        <w:rPr>
          <w:rFonts w:ascii="Times New Roman" w:hAnsi="Times New Roman"/>
          <w:color w:val="000000"/>
          <w:sz w:val="24"/>
        </w:rPr>
        <w:t>- Chủ đề: K-Means, PCA, DBSCAN. Ứng dụng phân khúc khách hàng.</w:t>
      </w:r>
    </w:p>
    <w:p>
      <w:pPr>
        <w:jc w:val="both"/>
      </w:pPr>
      <w:r>
        <w:rPr>
          <w:rFonts w:ascii="Times New Roman" w:hAnsi="Times New Roman"/>
          <w:color w:val="000000"/>
          <w:sz w:val="24"/>
        </w:rPr>
        <w:t>- Mục tiêu: Học viên hiểu và áp dụng được clustering, giảm chiều dữ liệu.</w:t>
      </w:r>
    </w:p>
    <w:p>
      <w:pPr>
        <w:jc w:val="both"/>
      </w:pPr>
      <w:r>
        <w:rPr>
          <w:rFonts w:ascii="Times New Roman" w:hAnsi="Times New Roman"/>
          <w:color w:val="000000"/>
          <w:sz w:val="24"/>
        </w:rPr>
        <w:t>- Nội dung chi tiết:</w:t>
      </w:r>
    </w:p>
    <w:p>
      <w:pPr>
        <w:ind w:left="720"/>
        <w:jc w:val="both"/>
      </w:pPr>
      <w:r>
        <w:rPr>
          <w:rFonts w:ascii="Times New Roman" w:hAnsi="Times New Roman"/>
          <w:color w:val="000000"/>
          <w:sz w:val="24"/>
        </w:rPr>
        <w:t>+ Phần 1 (10 phút): Supervised vs Unsupervised — khác biệt cốt lõi.</w:t>
      </w:r>
    </w:p>
    <w:p>
      <w:pPr>
        <w:ind w:left="720"/>
        <w:jc w:val="both"/>
      </w:pPr>
      <w:r>
        <w:rPr>
          <w:rFonts w:ascii="Times New Roman" w:hAnsi="Times New Roman"/>
          <w:color w:val="000000"/>
          <w:sz w:val="24"/>
        </w:rPr>
        <w:t>+ Phần 2 (25 phút): K-Means (Elbow Method chọn k); PCA (giảm chiều, trực quan hóa dữ liệu cao chiều); DBSCAN (density-based).</w:t>
      </w:r>
    </w:p>
    <w:p>
      <w:pPr>
        <w:ind w:left="720"/>
        <w:jc w:val="both"/>
      </w:pPr>
      <w:r>
        <w:rPr>
          <w:rFonts w:ascii="Times New Roman" w:hAnsi="Times New Roman"/>
          <w:color w:val="000000"/>
          <w:sz w:val="24"/>
        </w:rPr>
        <w:t>+ Phần 3 (35 phút): Code-along — Phân khúc khách hàng (Mall Customers); PCA trực quan hóa dữ liệu Iris 4D → 2D; DBSCAN so sánh với K-Means.</w:t>
      </w:r>
    </w:p>
    <w:p>
      <w:pPr>
        <w:ind w:left="720"/>
        <w:jc w:val="both"/>
      </w:pPr>
      <w:r>
        <w:rPr>
          <w:rFonts w:ascii="Times New Roman" w:hAnsi="Times New Roman"/>
          <w:color w:val="000000"/>
          <w:sz w:val="24"/>
        </w:rPr>
        <w:t>+ Phần 4 (15 phút): Ứng dụng thực tế: Phân khúc khách hàng, Phát hiện bất thường (anomaly detection).</w:t>
      </w:r>
    </w:p>
    <w:p>
      <w:pPr>
        <w:ind w:left="720"/>
        <w:jc w:val="both"/>
      </w:pPr>
      <w:r>
        <w:rPr>
          <w:rFonts w:ascii="Times New Roman" w:hAnsi="Times New Roman"/>
          <w:color w:val="000000"/>
          <w:sz w:val="24"/>
        </w:rPr>
        <w:t>+ Phần 5 (5 phút): Công bố đề bài Mini Project — dự đoán giá nhà California hoặc phân loại hoa Iris.</w:t>
      </w:r>
    </w:p>
    <w:p>
      <w:pPr>
        <w:jc w:val="both"/>
      </w:pPr>
      <w:r>
        <w:rPr>
          <w:rFonts w:ascii="Times New Roman" w:hAnsi="Times New Roman"/>
          <w:color w:val="000000"/>
          <w:sz w:val="24"/>
        </w:rPr>
        <w:t>- Kỹ năng đạt được: Clustering, Dimensionality Reduction.</w:t>
      </w:r>
    </w:p>
    <w:p>
      <w:pPr>
        <w:pStyle w:val="Heading2"/>
      </w:pPr>
      <w:r>
        <w:t>Buổi 8: Mini Project &amp; Tổng kết khóa học</w:t>
      </w:r>
    </w:p>
    <w:p>
      <w:pPr>
        <w:jc w:val="both"/>
      </w:pPr>
      <w:r>
        <w:rPr>
          <w:rFonts w:ascii="Times New Roman" w:hAnsi="Times New Roman"/>
          <w:color w:val="000000"/>
          <w:sz w:val="24"/>
        </w:rPr>
        <w:t>- Chủ đề: Áp dụng toàn bộ kiến thức vào bài toán thực tế; Thuyết trình kết quả.</w:t>
      </w:r>
    </w:p>
    <w:p>
      <w:pPr>
        <w:jc w:val="both"/>
      </w:pPr>
      <w:r>
        <w:rPr>
          <w:rFonts w:ascii="Times New Roman" w:hAnsi="Times New Roman"/>
          <w:color w:val="000000"/>
          <w:sz w:val="24"/>
        </w:rPr>
        <w:t>- Mục tiêu: Học viên tự tin triển khai một pipeline ML hoàn chỉnh từ đầu đến cuối.</w:t>
      </w:r>
    </w:p>
    <w:p>
      <w:pPr>
        <w:jc w:val="both"/>
      </w:pPr>
      <w:r>
        <w:rPr>
          <w:rFonts w:ascii="Times New Roman" w:hAnsi="Times New Roman"/>
          <w:color w:val="000000"/>
          <w:sz w:val="24"/>
        </w:rPr>
        <w:t>- Nội dung chi tiết:</w:t>
      </w:r>
    </w:p>
    <w:p>
      <w:pPr>
        <w:ind w:left="720"/>
        <w:jc w:val="both"/>
      </w:pPr>
      <w:r>
        <w:rPr>
          <w:rFonts w:ascii="Times New Roman" w:hAnsi="Times New Roman"/>
          <w:color w:val="000000"/>
          <w:sz w:val="24"/>
        </w:rPr>
        <w:t>+ Phần 1 (5 phút): Recap 7 buổi học; Tiêu chí chấm điểm Mini Project.</w:t>
      </w:r>
    </w:p>
    <w:p>
      <w:pPr>
        <w:ind w:left="720"/>
        <w:jc w:val="both"/>
      </w:pPr>
      <w:r>
        <w:rPr>
          <w:rFonts w:ascii="Times New Roman" w:hAnsi="Times New Roman"/>
          <w:color w:val="000000"/>
          <w:sz w:val="24"/>
        </w:rPr>
        <w:t>+ Phần 2 (45 phút): Làm Mini Project theo nhóm (2-3 người) — Tiền xử lý → EDA → Train model → Đánh giá → Kết luận.</w:t>
      </w:r>
    </w:p>
    <w:p>
      <w:pPr>
        <w:ind w:left="720"/>
        <w:jc w:val="both"/>
      </w:pPr>
      <w:r>
        <w:rPr>
          <w:rFonts w:ascii="Times New Roman" w:hAnsi="Times New Roman"/>
          <w:color w:val="000000"/>
          <w:sz w:val="24"/>
        </w:rPr>
        <w:t>+ Phần 3 (25 phút): Mỗi nhóm thuyết trình 5 phút + phản biện chéo.</w:t>
      </w:r>
    </w:p>
    <w:p>
      <w:pPr>
        <w:ind w:left="720"/>
        <w:jc w:val="both"/>
      </w:pPr>
      <w:r>
        <w:rPr>
          <w:rFonts w:ascii="Times New Roman" w:hAnsi="Times New Roman"/>
          <w:color w:val="000000"/>
          <w:sz w:val="24"/>
        </w:rPr>
        <w:t>+ Phần 4 (10 phút): Công bố kết quả; Trao chứng nhận hoàn thành khóa học.</w:t>
      </w:r>
    </w:p>
    <w:p>
      <w:pPr>
        <w:ind w:left="720"/>
        <w:jc w:val="both"/>
      </w:pPr>
      <w:r>
        <w:rPr>
          <w:rFonts w:ascii="Times New Roman" w:hAnsi="Times New Roman"/>
          <w:color w:val="000000"/>
          <w:sz w:val="24"/>
        </w:rPr>
        <w:t>+ Phần 5 (5 phút): Định hướng học tiếp: Deep Learning, NLP, Computer Vision, MLOps.</w:t>
      </w:r>
    </w:p>
    <w:p>
      <w:pPr>
        <w:jc w:val="both"/>
      </w:pPr>
      <w:r>
        <w:rPr>
          <w:rFonts w:ascii="Times New Roman" w:hAnsi="Times New Roman"/>
          <w:color w:val="000000"/>
          <w:sz w:val="24"/>
        </w:rPr>
        <w:t>- Kỹ năng đạt được: Full ML Pipeline, Làm việc nhóm, Thuyết trình kỹ thuật.</w:t>
      </w:r>
    </w:p>
    <w:p>
      <w:r>
        <w:br w:type="page"/>
      </w:r>
    </w:p>
    <w:p>
      <w:pPr>
        <w:pStyle w:val="Heading2"/>
      </w:pPr>
      <w:r>
        <w:t>TỔNG KẾT PHƯƠNG PHÁP GIẢNG DẠY</w:t>
      </w:r>
    </w:p>
    <w:p>
      <w:pPr>
        <w:jc w:val="both"/>
      </w:pPr>
      <w:r>
        <w:rPr>
          <w:rFonts w:ascii="Times New Roman" w:hAnsi="Times New Roman"/>
          <w:color w:val="000000"/>
          <w:sz w:val="24"/>
        </w:rPr>
        <w:t>Khóa học "Machine Learning từ con số 0" áp dụng phương pháp giảng dạy "Xoắn ốc" (Spiral Learning): Mỗi khái niệm được giới thiệu ở mức đơn giản, sau đó quay lại ở mức sâu hơn trong các buổi sau. Ví dụ: Gradient Descent được giới thiệu trực quan ở Buổi 2, sau đó áp dụng toán học ở Buổi 4, rồi dùng trong tối ưu hóa ở Buổi 6. Cách tiếp cận này giúp học viên không bị "sốc" kiến thức và có thời gian để tiêu hóa từng khái niệm.</w:t>
      </w:r>
    </w:p>
    <w:p>
      <w:pPr>
        <w:jc w:val="both"/>
      </w:pPr>
      <w:r>
        <w:rPr>
          <w:rFonts w:ascii="Times New Roman" w:hAnsi="Times New Roman"/>
          <w:color w:val="000000"/>
          <w:sz w:val="24"/>
        </w:rPr>
        <w:t>Ba trụ cột của khóa học:</w:t>
      </w:r>
    </w:p>
    <w:p>
      <w:pPr>
        <w:jc w:val="both"/>
      </w:pPr>
      <w:r>
        <w:rPr>
          <w:rFonts w:ascii="Times New Roman" w:hAnsi="Times New Roman"/>
          <w:color w:val="000000"/>
          <w:sz w:val="24"/>
        </w:rPr>
        <w:t>- Nền tảng vững (Toán + Python): Buổi 2 &amp; 3 đảm bảo không ai bị bỏ lại phía sau.</w:t>
      </w:r>
    </w:p>
    <w:p>
      <w:pPr>
        <w:jc w:val="both"/>
      </w:pPr>
      <w:r>
        <w:rPr>
          <w:rFonts w:ascii="Times New Roman" w:hAnsi="Times New Roman"/>
          <w:color w:val="000000"/>
          <w:sz w:val="24"/>
        </w:rPr>
        <w:t>- Thực hành liên tục (Code mỗi buổi): 40% thời lượng mỗi buổi dành cho code-along.</w:t>
      </w:r>
    </w:p>
    <w:p>
      <w:pPr>
        <w:jc w:val="both"/>
      </w:pPr>
      <w:r>
        <w:rPr>
          <w:rFonts w:ascii="Times New Roman" w:hAnsi="Times New Roman"/>
          <w:color w:val="000000"/>
          <w:sz w:val="24"/>
        </w:rPr>
        <w:t>- Dự án thực tế (Capstone): Mini Project giúp học viên có sản phẩm để đưa vào CV.</w:t>
      </w:r>
    </w:p>
    <w:p>
      <w:pPr>
        <w:jc w:val="both"/>
      </w:pPr>
      <w:r>
        <w:rPr>
          <w:rFonts w:ascii="Times New Roman" w:hAnsi="Times New Roman"/>
          <w:color w:val="000000"/>
          <w:sz w:val="24"/>
        </w:rPr>
        <w:t>Chúng tôi tin rằng sau khóa học, mỗi học viên sẽ không chỉ biết Machine Learning là gì, mà còn tự tin nói rằng: "Tôi đã tự tay xây dựng một mô hình Machine Learning hoàn chỉnh."</w:t>
      </w:r>
    </w:p>
    <w:p>
      <w:pPr>
        <w:jc w:val="left"/>
      </w:pPr>
      <w:r>
        <w:rPr>
          <w:b w:val="0"/>
          <w:i w:val="0"/>
          <w:color w:val="999999"/>
        </w:rPr>
        <w:t>（内容由AI生成，仅供参考）</w:t>
      </w:r>
    </w:p>
    <w:sectPr w:rsidR="00FC693F" w:rsidRPr="0006063C" w:rsidSect="00034616">
      <w:pgSz w:w="12240" w:h="15840"/>
      <w:pgMar w:top="1134" w:right="170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jc w:val="both"/>
    </w:pPr>
    <w:rPr>
      <w:rFonts w:ascii="Times New Roman" w:hAnsi="Times New Roman"/>
      <w:color w:val="000000"/>
      <w:sz w:val="24"/>
      <w:rFonts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jc w:val="left"/>
      <w:outlineLvl w:val="0"/>
    </w:pPr>
    <w:rPr>
      <w:rFonts w:asciiTheme="majorHAnsi" w:eastAsiaTheme="majorEastAsia" w:hAnsiTheme="majorHAnsi" w:cstheme="majorBidi" w:ascii="Times New Roman" w:hAnsi="Times New Roman"/>
      <w:b/>
      <w:bCs/>
      <w:color w:val="000000"/>
      <w:sz w:val="32"/>
      <w:szCs w:val="28"/>
      <w:rFonts w:eastAsia="Times New Roman"/>
    </w:rPr>
  </w:style>
  <w:style w:type="paragraph" w:styleId="Heading2">
    <w:name w:val="heading 2"/>
    <w:basedOn w:val="Normal"/>
    <w:next w:val="Normal"/>
    <w:link w:val="Heading2Char"/>
    <w:uiPriority w:val="9"/>
    <w:unhideWhenUsed/>
    <w:qFormat/>
    <w:rsid w:val="00FC693F"/>
    <w:pPr>
      <w:keepNext/>
      <w:keepLines/>
      <w:spacing w:before="240" w:after="160"/>
      <w:jc w:val="left"/>
      <w:outlineLvl w:val="1"/>
    </w:pPr>
    <w:rPr>
      <w:rFonts w:asciiTheme="majorHAnsi" w:eastAsiaTheme="majorEastAsia" w:hAnsiTheme="majorHAnsi" w:cstheme="majorBidi" w:ascii="Times New Roman" w:hAnsi="Times New Roman"/>
      <w:b/>
      <w:bCs/>
      <w:color w:val="000000"/>
      <w:sz w:val="26"/>
      <w:szCs w:val="26"/>
      <w:rFonts w:eastAsia="Times New Roman"/>
    </w:rPr>
  </w:style>
  <w:style w:type="paragraph" w:styleId="Heading3">
    <w:name w:val="heading 3"/>
    <w:basedOn w:val="Normal"/>
    <w:next w:val="Normal"/>
    <w:link w:val="Heading3Char"/>
    <w:uiPriority w:val="9"/>
    <w:unhideWhenUsed/>
    <w:qFormat/>
    <w:rsid w:val="00FC693F"/>
    <w:pPr>
      <w:keepNext/>
      <w:keepLines/>
      <w:spacing w:before="200" w:after="120"/>
      <w:jc w:val="left"/>
      <w:outlineLvl w:val="2"/>
    </w:pPr>
    <w:rPr>
      <w:rFonts w:asciiTheme="majorHAnsi" w:eastAsiaTheme="majorEastAsia" w:hAnsiTheme="majorHAnsi" w:cstheme="majorBidi" w:ascii="Times New Roman" w:hAnsi="Times New Roman"/>
      <w:b/>
      <w:bCs/>
      <w:color w:val="000000"/>
      <w:sz w:val="24"/>
      <w:rFonts w:eastAsia="Times New Roma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XGW3","ProduceID":"7cea322cf7c584557d31710ecddbcd34_58026e7560c911f19f62525400d9a7a1","ReservedCode1":"x7aMaXddQ6A9QNrgtymJdBpIr22sS85gUYqXp7FsbZG/Mu9eu1pW1ek7+9uG8oH/8D8LDGoU6s0Ma2sYyRFEbU36jFHPHksQs2JeCh079OUVsYOgiv13/MNyOqV9n20ztoUnC3mDJOmX7ziIOkrrjpaY6QdwvbG9xQBCc0ohFOcMiuwfTDQ4w6X6ijE=","ContentPropagator":"001191440300708461136T1XGW3","PropagateID":"7cea322cf7c584557d31710ecddbcd34_58026e7560c911f19f62525400d9a7a1","ReservedCode2":"x7aMaXddQ6A9QNrgtymJdBpIr22sS85gUYqXp7FsbZG/Mu9eu1pW1ek7+9uG8oH/8D8LDGoU6s0Ma2sYyRFEbU36jFHPHksQs2JeCh079OUVsYOgiv13/MNyOqV9n20ztoUnC3mDJOmX7ziIOkrrjpaY6QdwvbG9xQBCc0ohFOcMiuwfTDQ4w6X6ijE="}</vt:lpwstr>
  </property>
</Properties>
</file>