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AC973" w14:textId="77777777" w:rsidR="00145442" w:rsidRDefault="00145442" w:rsidP="00145442">
      <w:pPr>
        <w:spacing w:after="0"/>
        <w:jc w:val="both"/>
        <w:rPr>
          <w:rFonts w:asciiTheme="minorHAnsi" w:eastAsia="Arial" w:hAnsiTheme="minorHAnsi" w:cstheme="minorHAnsi"/>
          <w:color w:val="333333"/>
        </w:rPr>
      </w:pPr>
    </w:p>
    <w:p w14:paraId="0BAF1586" w14:textId="77777777" w:rsidR="00145442" w:rsidRDefault="00145442" w:rsidP="00145442">
      <w:pPr>
        <w:spacing w:after="0"/>
        <w:jc w:val="both"/>
        <w:rPr>
          <w:rFonts w:asciiTheme="minorHAnsi" w:eastAsia="Arial" w:hAnsiTheme="minorHAnsi" w:cstheme="minorHAnsi"/>
          <w:color w:val="333333"/>
        </w:rPr>
      </w:pPr>
    </w:p>
    <w:p w14:paraId="56D979DD" w14:textId="77777777" w:rsidR="00145442" w:rsidRDefault="00145442" w:rsidP="00145442">
      <w:pPr>
        <w:spacing w:after="0"/>
        <w:jc w:val="both"/>
        <w:rPr>
          <w:rFonts w:asciiTheme="minorHAnsi" w:eastAsia="Arial" w:hAnsiTheme="minorHAnsi" w:cstheme="minorHAnsi"/>
          <w:color w:val="333333"/>
        </w:rPr>
      </w:pPr>
    </w:p>
    <w:p w14:paraId="7024F85C" w14:textId="77777777" w:rsidR="00145442" w:rsidRDefault="00145442" w:rsidP="00145442">
      <w:pPr>
        <w:spacing w:after="0"/>
        <w:jc w:val="both"/>
        <w:rPr>
          <w:rFonts w:asciiTheme="minorHAnsi" w:eastAsia="Arial" w:hAnsiTheme="minorHAnsi" w:cstheme="minorHAnsi"/>
          <w:color w:val="333333"/>
        </w:rPr>
      </w:pPr>
    </w:p>
    <w:p w14:paraId="5558E2E6" w14:textId="77777777" w:rsidR="00145442" w:rsidRDefault="00145442" w:rsidP="00145442">
      <w:pPr>
        <w:spacing w:after="0"/>
        <w:jc w:val="both"/>
        <w:rPr>
          <w:rFonts w:asciiTheme="minorHAnsi" w:eastAsia="Arial" w:hAnsiTheme="minorHAnsi" w:cstheme="minorHAnsi"/>
          <w:color w:val="333333"/>
        </w:rPr>
      </w:pPr>
    </w:p>
    <w:p w14:paraId="4E056699" w14:textId="77777777" w:rsidR="00145442" w:rsidRDefault="00145442" w:rsidP="00145442">
      <w:pPr>
        <w:spacing w:after="0"/>
        <w:jc w:val="both"/>
        <w:rPr>
          <w:rFonts w:asciiTheme="minorHAnsi" w:eastAsia="Arial" w:hAnsiTheme="minorHAnsi" w:cstheme="minorHAnsi"/>
          <w:color w:val="333333"/>
        </w:rPr>
      </w:pPr>
    </w:p>
    <w:p w14:paraId="403DDBA4" w14:textId="77777777" w:rsidR="00145442" w:rsidRDefault="00145442" w:rsidP="00145442">
      <w:pPr>
        <w:spacing w:after="0"/>
        <w:jc w:val="both"/>
        <w:rPr>
          <w:rFonts w:asciiTheme="minorHAnsi" w:eastAsia="Arial" w:hAnsiTheme="minorHAnsi" w:cstheme="minorHAnsi"/>
          <w:color w:val="333333"/>
        </w:rPr>
      </w:pPr>
    </w:p>
    <w:p w14:paraId="201FF72D" w14:textId="77777777" w:rsidR="00145442" w:rsidRDefault="00145442" w:rsidP="00145442">
      <w:pPr>
        <w:spacing w:after="0"/>
        <w:jc w:val="both"/>
        <w:rPr>
          <w:rFonts w:asciiTheme="minorHAnsi" w:eastAsia="Arial" w:hAnsiTheme="minorHAnsi" w:cstheme="minorHAnsi"/>
          <w:color w:val="333333"/>
        </w:rPr>
      </w:pPr>
    </w:p>
    <w:p w14:paraId="055A2F9A" w14:textId="666635BB" w:rsidR="00145442" w:rsidRPr="00145442" w:rsidRDefault="00421124" w:rsidP="00145442">
      <w:pPr>
        <w:spacing w:after="0"/>
        <w:rPr>
          <w:rFonts w:asciiTheme="minorHAnsi" w:eastAsia="Arial" w:hAnsiTheme="minorHAnsi" w:cstheme="minorHAnsi"/>
          <w:b/>
          <w:sz w:val="52"/>
          <w:szCs w:val="36"/>
        </w:rPr>
      </w:pPr>
      <w:r>
        <w:rPr>
          <w:rFonts w:asciiTheme="minorHAnsi" w:eastAsia="Arial" w:hAnsiTheme="minorHAnsi" w:cstheme="minorHAnsi"/>
          <w:b/>
          <w:sz w:val="52"/>
          <w:szCs w:val="36"/>
        </w:rPr>
        <w:t>Reporte del desarrollo del software</w:t>
      </w:r>
    </w:p>
    <w:p w14:paraId="6FE0C789" w14:textId="51A0096A" w:rsidR="00145442" w:rsidRPr="00145442" w:rsidRDefault="00145442" w:rsidP="00145442">
      <w:pPr>
        <w:spacing w:after="0"/>
        <w:jc w:val="both"/>
        <w:rPr>
          <w:rFonts w:asciiTheme="minorHAnsi" w:eastAsia="Arial" w:hAnsiTheme="minorHAnsi" w:cstheme="minorHAnsi"/>
          <w:b/>
          <w:sz w:val="36"/>
          <w:szCs w:val="36"/>
        </w:rPr>
      </w:pPr>
      <w:r w:rsidRPr="00145442">
        <w:rPr>
          <w:rFonts w:asciiTheme="minorHAnsi" w:eastAsia="Arial" w:hAnsiTheme="minorHAnsi" w:cstheme="minorHAnsi"/>
          <w:b/>
          <w:sz w:val="36"/>
          <w:szCs w:val="36"/>
        </w:rPr>
        <w:t>Versión</w:t>
      </w:r>
      <w:r w:rsidR="00EC612E">
        <w:rPr>
          <w:rFonts w:asciiTheme="minorHAnsi" w:eastAsia="Arial" w:hAnsiTheme="minorHAnsi" w:cstheme="minorHAnsi"/>
          <w:b/>
          <w:sz w:val="36"/>
          <w:szCs w:val="36"/>
        </w:rPr>
        <w:t xml:space="preserve"> 2</w:t>
      </w:r>
      <w:r w:rsidRPr="00145442">
        <w:rPr>
          <w:rFonts w:asciiTheme="minorHAnsi" w:eastAsia="Arial" w:hAnsiTheme="minorHAnsi" w:cstheme="minorHAnsi"/>
          <w:b/>
          <w:sz w:val="36"/>
          <w:szCs w:val="36"/>
        </w:rPr>
        <w:t>.0</w:t>
      </w:r>
    </w:p>
    <w:p w14:paraId="1D53D380" w14:textId="77777777" w:rsidR="00145442" w:rsidRDefault="00145442" w:rsidP="00145442">
      <w:pPr>
        <w:spacing w:after="0"/>
        <w:jc w:val="both"/>
        <w:rPr>
          <w:rFonts w:asciiTheme="minorHAnsi" w:hAnsiTheme="minorHAnsi" w:cstheme="minorHAnsi"/>
        </w:rPr>
      </w:pPr>
    </w:p>
    <w:p w14:paraId="33E58B60" w14:textId="77777777" w:rsidR="00145442" w:rsidRDefault="00145442" w:rsidP="00145442">
      <w:pPr>
        <w:spacing w:after="0"/>
        <w:jc w:val="both"/>
        <w:rPr>
          <w:rFonts w:asciiTheme="minorHAnsi" w:hAnsiTheme="minorHAnsi" w:cstheme="minorHAnsi"/>
        </w:rPr>
      </w:pPr>
      <w:r>
        <w:rPr>
          <w:rFonts w:asciiTheme="minorHAnsi" w:hAnsiTheme="minorHAnsi" w:cstheme="minorHAnsi"/>
          <w:b/>
        </w:rPr>
        <w:t>Autores:</w:t>
      </w:r>
    </w:p>
    <w:p w14:paraId="6880E7A9" w14:textId="7C42DDEB" w:rsidR="00145442" w:rsidRDefault="00421124" w:rsidP="00145442">
      <w:pPr>
        <w:spacing w:after="0"/>
        <w:jc w:val="both"/>
        <w:rPr>
          <w:rFonts w:asciiTheme="minorHAnsi" w:hAnsiTheme="minorHAnsi" w:cstheme="minorHAnsi"/>
        </w:rPr>
      </w:pPr>
      <w:r>
        <w:rPr>
          <w:rFonts w:asciiTheme="minorHAnsi" w:hAnsiTheme="minorHAnsi" w:cstheme="minorHAnsi"/>
        </w:rPr>
        <w:t>Martín Pérez Puchuri</w:t>
      </w:r>
    </w:p>
    <w:p w14:paraId="34443EF9" w14:textId="43B4521D" w:rsidR="00145442" w:rsidRDefault="009967E9" w:rsidP="00145442">
      <w:pPr>
        <w:spacing w:after="0"/>
        <w:jc w:val="both"/>
        <w:rPr>
          <w:rFonts w:asciiTheme="minorHAnsi" w:hAnsiTheme="minorHAnsi" w:cstheme="minorHAnsi"/>
        </w:rPr>
      </w:pPr>
      <w:r>
        <w:rPr>
          <w:rFonts w:asciiTheme="minorHAnsi" w:hAnsiTheme="minorHAnsi" w:cstheme="minorHAnsi"/>
        </w:rPr>
        <w:t>Valentín Martínez Motta</w:t>
      </w:r>
      <w:r w:rsidR="0065200D">
        <w:rPr>
          <w:rFonts w:asciiTheme="minorHAnsi" w:hAnsiTheme="minorHAnsi" w:cstheme="minorHAnsi"/>
        </w:rPr>
        <w:t xml:space="preserve"> </w:t>
      </w:r>
    </w:p>
    <w:p w14:paraId="711AFFF2" w14:textId="3E87ED1E" w:rsidR="00421124" w:rsidRPr="00145442" w:rsidRDefault="00421124" w:rsidP="00145442">
      <w:pPr>
        <w:spacing w:after="0"/>
        <w:jc w:val="both"/>
        <w:rPr>
          <w:rFonts w:asciiTheme="minorHAnsi" w:hAnsiTheme="minorHAnsi" w:cstheme="minorHAnsi"/>
        </w:rPr>
      </w:pPr>
      <w:r>
        <w:rPr>
          <w:rFonts w:asciiTheme="minorHAnsi" w:hAnsiTheme="minorHAnsi" w:cstheme="minorHAnsi"/>
        </w:rPr>
        <w:t>Roberto Meregildo Guillén</w:t>
      </w:r>
    </w:p>
    <w:p w14:paraId="3930A49C" w14:textId="77777777" w:rsidR="00145442" w:rsidRDefault="00145442" w:rsidP="00145442">
      <w:pPr>
        <w:spacing w:after="0"/>
        <w:jc w:val="both"/>
        <w:rPr>
          <w:rFonts w:asciiTheme="minorHAnsi" w:hAnsiTheme="minorHAnsi" w:cstheme="minorHAnsi"/>
        </w:rPr>
      </w:pPr>
    </w:p>
    <w:p w14:paraId="1A27B975" w14:textId="77777777" w:rsidR="00E83D33" w:rsidRPr="00E83D33" w:rsidRDefault="00E83D33" w:rsidP="00145442">
      <w:pPr>
        <w:spacing w:after="0"/>
        <w:jc w:val="both"/>
        <w:rPr>
          <w:rFonts w:asciiTheme="minorHAnsi" w:hAnsiTheme="minorHAnsi" w:cstheme="minorHAnsi"/>
          <w:b/>
        </w:rPr>
      </w:pPr>
      <w:r>
        <w:rPr>
          <w:rFonts w:asciiTheme="minorHAnsi" w:hAnsiTheme="minorHAnsi" w:cstheme="minorHAnsi"/>
          <w:b/>
        </w:rPr>
        <w:t>Proyecto:</w:t>
      </w:r>
    </w:p>
    <w:p w14:paraId="01028D9B" w14:textId="77777777" w:rsidR="00E83D33" w:rsidRDefault="00E83D33" w:rsidP="00145442">
      <w:pPr>
        <w:spacing w:after="0"/>
        <w:jc w:val="both"/>
        <w:rPr>
          <w:rFonts w:asciiTheme="minorHAnsi" w:hAnsiTheme="minorHAnsi" w:cstheme="minorHAnsi"/>
        </w:rPr>
      </w:pPr>
      <w:r>
        <w:rPr>
          <w:rFonts w:asciiTheme="minorHAnsi" w:hAnsiTheme="minorHAnsi" w:cstheme="minorHAnsi"/>
        </w:rPr>
        <w:t>Knowl App</w:t>
      </w:r>
    </w:p>
    <w:p w14:paraId="59FF2D74" w14:textId="77777777" w:rsidR="00E83D33" w:rsidRDefault="00E83D33" w:rsidP="00145442">
      <w:pPr>
        <w:spacing w:after="0"/>
        <w:jc w:val="both"/>
        <w:rPr>
          <w:rFonts w:asciiTheme="minorHAnsi" w:hAnsiTheme="minorHAnsi" w:cstheme="minorHAnsi"/>
        </w:rPr>
      </w:pPr>
    </w:p>
    <w:p w14:paraId="2D7F932F" w14:textId="77777777" w:rsidR="00E83D33" w:rsidRPr="00E83D33" w:rsidRDefault="00E83D33" w:rsidP="00145442">
      <w:pPr>
        <w:spacing w:after="0"/>
        <w:jc w:val="both"/>
        <w:rPr>
          <w:rFonts w:asciiTheme="minorHAnsi" w:hAnsiTheme="minorHAnsi" w:cstheme="minorHAnsi"/>
          <w:b/>
        </w:rPr>
      </w:pPr>
      <w:r>
        <w:rPr>
          <w:rFonts w:asciiTheme="minorHAnsi" w:hAnsiTheme="minorHAnsi" w:cstheme="minorHAnsi"/>
          <w:b/>
        </w:rPr>
        <w:t>Fecha:</w:t>
      </w:r>
    </w:p>
    <w:p w14:paraId="123E416D" w14:textId="1A57B074" w:rsidR="00E83D33" w:rsidRDefault="00421124" w:rsidP="00145442">
      <w:pPr>
        <w:spacing w:after="0"/>
        <w:jc w:val="both"/>
        <w:rPr>
          <w:rFonts w:asciiTheme="minorHAnsi" w:hAnsiTheme="minorHAnsi" w:cstheme="minorHAnsi"/>
        </w:rPr>
      </w:pPr>
      <w:r>
        <w:rPr>
          <w:rFonts w:asciiTheme="minorHAnsi" w:hAnsiTheme="minorHAnsi" w:cstheme="minorHAnsi"/>
        </w:rPr>
        <w:t>2</w:t>
      </w:r>
      <w:r w:rsidR="00E83D33">
        <w:rPr>
          <w:rFonts w:asciiTheme="minorHAnsi" w:hAnsiTheme="minorHAnsi" w:cstheme="minorHAnsi"/>
        </w:rPr>
        <w:t xml:space="preserve"> de </w:t>
      </w:r>
      <w:r w:rsidR="00EC612E">
        <w:rPr>
          <w:rFonts w:asciiTheme="minorHAnsi" w:hAnsiTheme="minorHAnsi" w:cstheme="minorHAnsi"/>
        </w:rPr>
        <w:t>agosto</w:t>
      </w:r>
      <w:r w:rsidR="00E83D33">
        <w:rPr>
          <w:rFonts w:asciiTheme="minorHAnsi" w:hAnsiTheme="minorHAnsi" w:cstheme="minorHAnsi"/>
        </w:rPr>
        <w:t xml:space="preserve"> de 2021</w:t>
      </w:r>
    </w:p>
    <w:p w14:paraId="7960B3C8" w14:textId="77777777" w:rsidR="00E83D33" w:rsidRDefault="00E83D33" w:rsidP="00145442">
      <w:pPr>
        <w:spacing w:after="0"/>
        <w:jc w:val="both"/>
        <w:rPr>
          <w:rFonts w:asciiTheme="minorHAnsi" w:hAnsiTheme="minorHAnsi" w:cstheme="minorHAnsi"/>
        </w:rPr>
      </w:pPr>
    </w:p>
    <w:p w14:paraId="0DDE00E9" w14:textId="77777777" w:rsidR="00E83D33" w:rsidRDefault="00E83D33" w:rsidP="00145442">
      <w:pPr>
        <w:spacing w:after="0"/>
        <w:jc w:val="both"/>
        <w:rPr>
          <w:rFonts w:asciiTheme="minorHAnsi" w:hAnsiTheme="minorHAnsi" w:cstheme="minorHAnsi"/>
        </w:rPr>
      </w:pPr>
    </w:p>
    <w:p w14:paraId="18D5AADC" w14:textId="77777777" w:rsidR="00BA6257" w:rsidRPr="00145442" w:rsidRDefault="00CF7906" w:rsidP="00145442">
      <w:pPr>
        <w:spacing w:after="0"/>
        <w:jc w:val="both"/>
        <w:rPr>
          <w:rFonts w:asciiTheme="minorHAnsi" w:hAnsiTheme="minorHAnsi" w:cstheme="minorHAnsi"/>
          <w:b/>
          <w:sz w:val="32"/>
          <w:szCs w:val="32"/>
          <w:u w:val="single"/>
        </w:rPr>
      </w:pPr>
      <w:r w:rsidRPr="00145442">
        <w:rPr>
          <w:rFonts w:asciiTheme="minorHAnsi" w:hAnsiTheme="minorHAnsi" w:cstheme="minorHAnsi"/>
        </w:rPr>
        <w:br w:type="page"/>
      </w:r>
    </w:p>
    <w:p w14:paraId="580886F2" w14:textId="05FFF250" w:rsidR="0077708A" w:rsidRPr="00145442" w:rsidRDefault="00145442" w:rsidP="00145442">
      <w:pPr>
        <w:spacing w:after="0"/>
        <w:rPr>
          <w:rFonts w:asciiTheme="minorHAnsi" w:hAnsiTheme="minorHAnsi" w:cstheme="minorHAnsi"/>
          <w:b/>
          <w:sz w:val="28"/>
        </w:rPr>
      </w:pPr>
      <w:bookmarkStart w:id="0" w:name="_heading=h.gjdgxs" w:colFirst="0" w:colLast="0"/>
      <w:bookmarkEnd w:id="0"/>
      <w:r w:rsidRPr="00145442">
        <w:rPr>
          <w:rFonts w:asciiTheme="minorHAnsi" w:hAnsiTheme="minorHAnsi" w:cstheme="minorHAnsi"/>
          <w:b/>
          <w:sz w:val="28"/>
        </w:rPr>
        <w:lastRenderedPageBreak/>
        <w:t xml:space="preserve">1. </w:t>
      </w:r>
      <w:r w:rsidR="00421124">
        <w:rPr>
          <w:rFonts w:asciiTheme="minorHAnsi" w:hAnsiTheme="minorHAnsi" w:cstheme="minorHAnsi"/>
          <w:b/>
          <w:sz w:val="28"/>
        </w:rPr>
        <w:t>Reporte del desarrollo del software</w:t>
      </w:r>
    </w:p>
    <w:p w14:paraId="5A2DE7A0" w14:textId="77777777" w:rsidR="009967E9" w:rsidRDefault="009967E9" w:rsidP="009967E9">
      <w:pPr>
        <w:spacing w:after="0"/>
        <w:jc w:val="both"/>
        <w:rPr>
          <w:rFonts w:asciiTheme="minorHAnsi" w:hAnsiTheme="minorHAnsi" w:cstheme="minorHAnsi"/>
        </w:rPr>
      </w:pPr>
    </w:p>
    <w:p w14:paraId="2E1BCCAD" w14:textId="77777777" w:rsidR="009967E9" w:rsidRPr="009967E9" w:rsidRDefault="009967E9" w:rsidP="009967E9">
      <w:pPr>
        <w:spacing w:after="0"/>
        <w:jc w:val="both"/>
        <w:rPr>
          <w:rFonts w:asciiTheme="minorHAnsi" w:hAnsiTheme="minorHAnsi" w:cstheme="minorHAnsi"/>
          <w:b/>
        </w:rPr>
      </w:pPr>
      <w:r w:rsidRPr="00145442">
        <w:rPr>
          <w:rFonts w:asciiTheme="minorHAnsi" w:hAnsiTheme="minorHAnsi" w:cstheme="minorHAnsi"/>
          <w:b/>
        </w:rPr>
        <w:t xml:space="preserve">1.1. </w:t>
      </w:r>
      <w:r>
        <w:rPr>
          <w:rFonts w:asciiTheme="minorHAnsi" w:hAnsiTheme="minorHAnsi" w:cstheme="minorHAnsi"/>
          <w:b/>
        </w:rPr>
        <w:t>Objetivo del documento:</w:t>
      </w:r>
    </w:p>
    <w:p w14:paraId="4444993B" w14:textId="1FB8A4F1" w:rsidR="009967E9" w:rsidRDefault="00421124" w:rsidP="009967E9">
      <w:pPr>
        <w:spacing w:after="0"/>
        <w:jc w:val="both"/>
        <w:rPr>
          <w:rFonts w:asciiTheme="minorHAnsi" w:hAnsiTheme="minorHAnsi" w:cstheme="minorHAnsi"/>
        </w:rPr>
      </w:pPr>
      <w:r>
        <w:rPr>
          <w:rFonts w:asciiTheme="minorHAnsi" w:hAnsiTheme="minorHAnsi" w:cstheme="minorHAnsi"/>
        </w:rPr>
        <w:t>El objetivo de este documento es reportar los avances que se vienen realizando hasta la fecha en el desarrollo del software correspondiente al proyecto.</w:t>
      </w:r>
    </w:p>
    <w:p w14:paraId="16B74108" w14:textId="4B902EDF" w:rsidR="009967E9" w:rsidRDefault="009967E9" w:rsidP="009967E9">
      <w:pPr>
        <w:spacing w:after="0"/>
        <w:jc w:val="both"/>
        <w:rPr>
          <w:rFonts w:asciiTheme="minorHAnsi" w:hAnsiTheme="minorHAnsi" w:cstheme="minorHAnsi"/>
        </w:rPr>
      </w:pPr>
    </w:p>
    <w:p w14:paraId="7562EEB6" w14:textId="77777777" w:rsidR="00EC612E" w:rsidRDefault="00EC612E" w:rsidP="009967E9">
      <w:pPr>
        <w:spacing w:after="0"/>
        <w:jc w:val="both"/>
        <w:rPr>
          <w:rFonts w:asciiTheme="minorHAnsi" w:hAnsiTheme="minorHAnsi" w:cstheme="minorHAnsi"/>
        </w:rPr>
      </w:pPr>
    </w:p>
    <w:p w14:paraId="2C0FED1C" w14:textId="78499839" w:rsidR="00EC612E" w:rsidRPr="00EC612E" w:rsidRDefault="00EC612E" w:rsidP="00EC612E">
      <w:pPr>
        <w:spacing w:after="0"/>
        <w:rPr>
          <w:rFonts w:asciiTheme="minorHAnsi" w:hAnsiTheme="minorHAnsi" w:cstheme="minorHAnsi"/>
          <w:b/>
          <w:sz w:val="28"/>
        </w:rPr>
      </w:pPr>
      <w:r>
        <w:rPr>
          <w:rFonts w:asciiTheme="minorHAnsi" w:hAnsiTheme="minorHAnsi" w:cstheme="minorHAnsi"/>
          <w:b/>
          <w:sz w:val="28"/>
        </w:rPr>
        <w:t>2</w:t>
      </w:r>
      <w:r w:rsidRPr="00145442">
        <w:rPr>
          <w:rFonts w:asciiTheme="minorHAnsi" w:hAnsiTheme="minorHAnsi" w:cstheme="minorHAnsi"/>
          <w:b/>
          <w:sz w:val="28"/>
        </w:rPr>
        <w:t xml:space="preserve">. </w:t>
      </w:r>
      <w:r>
        <w:rPr>
          <w:rFonts w:asciiTheme="minorHAnsi" w:hAnsiTheme="minorHAnsi" w:cstheme="minorHAnsi"/>
          <w:b/>
          <w:sz w:val="28"/>
        </w:rPr>
        <w:t>Desarrollo del software durante el primer sprint</w:t>
      </w:r>
    </w:p>
    <w:p w14:paraId="6967E939" w14:textId="77777777" w:rsidR="0093453D" w:rsidRDefault="0093453D" w:rsidP="009967E9">
      <w:pPr>
        <w:spacing w:after="0"/>
        <w:jc w:val="both"/>
        <w:rPr>
          <w:rFonts w:asciiTheme="minorHAnsi" w:hAnsiTheme="minorHAnsi" w:cstheme="minorHAnsi"/>
        </w:rPr>
      </w:pPr>
    </w:p>
    <w:p w14:paraId="0F468628" w14:textId="4EA9CC99" w:rsidR="009967E9" w:rsidRPr="00145442" w:rsidRDefault="00EC612E" w:rsidP="009967E9">
      <w:pPr>
        <w:spacing w:after="0"/>
        <w:jc w:val="both"/>
        <w:rPr>
          <w:rFonts w:asciiTheme="minorHAnsi" w:hAnsiTheme="minorHAnsi" w:cstheme="minorHAnsi"/>
          <w:b/>
        </w:rPr>
      </w:pPr>
      <w:r>
        <w:rPr>
          <w:rFonts w:asciiTheme="minorHAnsi" w:hAnsiTheme="minorHAnsi" w:cstheme="minorHAnsi"/>
          <w:b/>
        </w:rPr>
        <w:t>2</w:t>
      </w:r>
      <w:r w:rsidR="009967E9" w:rsidRPr="00145442">
        <w:rPr>
          <w:rFonts w:asciiTheme="minorHAnsi" w:hAnsiTheme="minorHAnsi" w:cstheme="minorHAnsi"/>
          <w:b/>
        </w:rPr>
        <w:t>.</w:t>
      </w:r>
      <w:r>
        <w:rPr>
          <w:rFonts w:asciiTheme="minorHAnsi" w:hAnsiTheme="minorHAnsi" w:cstheme="minorHAnsi"/>
          <w:b/>
        </w:rPr>
        <w:t>1</w:t>
      </w:r>
      <w:r w:rsidR="009967E9" w:rsidRPr="00145442">
        <w:rPr>
          <w:rFonts w:asciiTheme="minorHAnsi" w:hAnsiTheme="minorHAnsi" w:cstheme="minorHAnsi"/>
          <w:b/>
        </w:rPr>
        <w:t xml:space="preserve">. </w:t>
      </w:r>
      <w:r w:rsidR="00421124">
        <w:rPr>
          <w:rFonts w:asciiTheme="minorHAnsi" w:hAnsiTheme="minorHAnsi" w:cstheme="minorHAnsi"/>
          <w:b/>
        </w:rPr>
        <w:t>Desarrollo de la aplicación del lado del cliente</w:t>
      </w:r>
      <w:r w:rsidR="009967E9" w:rsidRPr="00145442">
        <w:rPr>
          <w:rFonts w:asciiTheme="minorHAnsi" w:hAnsiTheme="minorHAnsi" w:cstheme="minorHAnsi"/>
          <w:b/>
        </w:rPr>
        <w:t>:</w:t>
      </w:r>
    </w:p>
    <w:p w14:paraId="521B7559" w14:textId="77777777" w:rsidR="00421124" w:rsidRDefault="00421124" w:rsidP="003367D6">
      <w:pPr>
        <w:spacing w:after="0"/>
        <w:jc w:val="both"/>
        <w:rPr>
          <w:rFonts w:asciiTheme="minorHAnsi" w:hAnsiTheme="minorHAnsi" w:cstheme="minorHAnsi"/>
        </w:rPr>
      </w:pPr>
    </w:p>
    <w:p w14:paraId="618C554A" w14:textId="17B36D82" w:rsidR="00421124" w:rsidRPr="00F80B69" w:rsidRDefault="00EC612E" w:rsidP="003367D6">
      <w:pPr>
        <w:spacing w:after="0"/>
        <w:jc w:val="both"/>
        <w:rPr>
          <w:rFonts w:asciiTheme="minorHAnsi" w:hAnsiTheme="minorHAnsi" w:cstheme="minorHAnsi"/>
          <w:b/>
          <w:bCs/>
          <w:i/>
          <w:iCs/>
        </w:rPr>
      </w:pPr>
      <w:r>
        <w:rPr>
          <w:rFonts w:asciiTheme="minorHAnsi" w:hAnsiTheme="minorHAnsi" w:cstheme="minorHAnsi"/>
          <w:b/>
          <w:bCs/>
          <w:i/>
          <w:iCs/>
        </w:rPr>
        <w:t>2</w:t>
      </w:r>
      <w:r w:rsidR="00F80B69">
        <w:rPr>
          <w:rFonts w:asciiTheme="minorHAnsi" w:hAnsiTheme="minorHAnsi" w:cstheme="minorHAnsi"/>
          <w:b/>
          <w:bCs/>
          <w:i/>
          <w:iCs/>
        </w:rPr>
        <w:t>.</w:t>
      </w:r>
      <w:r>
        <w:rPr>
          <w:rFonts w:asciiTheme="minorHAnsi" w:hAnsiTheme="minorHAnsi" w:cstheme="minorHAnsi"/>
          <w:b/>
          <w:bCs/>
          <w:i/>
          <w:iCs/>
        </w:rPr>
        <w:t>1</w:t>
      </w:r>
      <w:r w:rsidR="00F80B69">
        <w:rPr>
          <w:rFonts w:asciiTheme="minorHAnsi" w:hAnsiTheme="minorHAnsi" w:cstheme="minorHAnsi"/>
          <w:b/>
          <w:bCs/>
          <w:i/>
          <w:iCs/>
        </w:rPr>
        <w:t>.1. Inicialización de la aplicación</w:t>
      </w:r>
    </w:p>
    <w:p w14:paraId="537F553E" w14:textId="102127C4" w:rsidR="00F80B69" w:rsidRPr="00F80B69" w:rsidRDefault="00F80B69" w:rsidP="00421124">
      <w:pPr>
        <w:spacing w:after="0"/>
        <w:jc w:val="both"/>
        <w:rPr>
          <w:rFonts w:asciiTheme="minorHAnsi" w:hAnsiTheme="minorHAnsi" w:cstheme="minorHAnsi"/>
        </w:rPr>
      </w:pPr>
      <w:r>
        <w:rPr>
          <w:rFonts w:asciiTheme="minorHAnsi" w:hAnsiTheme="minorHAnsi" w:cstheme="minorHAnsi"/>
        </w:rPr>
        <w:t xml:space="preserve">En el presente sprint se instaló la librería de UI principal y se inicializó el sistema. El código de la aplicación del lado del cliente se encuentra en la carpeta </w:t>
      </w:r>
      <w:r>
        <w:rPr>
          <w:rFonts w:asciiTheme="minorHAnsi" w:hAnsiTheme="minorHAnsi" w:cstheme="minorHAnsi"/>
          <w:b/>
          <w:bCs/>
        </w:rPr>
        <w:t>knowl-client</w:t>
      </w:r>
      <w:r>
        <w:rPr>
          <w:rFonts w:asciiTheme="minorHAnsi" w:hAnsiTheme="minorHAnsi" w:cstheme="minorHAnsi"/>
        </w:rPr>
        <w:t xml:space="preserve"> del repositorio del proyecto.</w:t>
      </w:r>
    </w:p>
    <w:p w14:paraId="396BF91C" w14:textId="77777777" w:rsidR="00F80B69" w:rsidRDefault="00F80B69" w:rsidP="00421124">
      <w:pPr>
        <w:spacing w:after="0"/>
        <w:jc w:val="both"/>
        <w:rPr>
          <w:rFonts w:asciiTheme="minorHAnsi" w:hAnsiTheme="minorHAnsi" w:cstheme="minorHAnsi"/>
        </w:rPr>
      </w:pPr>
    </w:p>
    <w:p w14:paraId="606C70BC" w14:textId="311DD241" w:rsidR="00421124" w:rsidRDefault="00F80B69" w:rsidP="00421124">
      <w:pPr>
        <w:spacing w:after="0"/>
        <w:jc w:val="both"/>
        <w:rPr>
          <w:rFonts w:asciiTheme="minorHAnsi" w:hAnsiTheme="minorHAnsi" w:cstheme="minorHAnsi"/>
        </w:rPr>
      </w:pPr>
      <w:r>
        <w:rPr>
          <w:rFonts w:asciiTheme="minorHAnsi" w:hAnsiTheme="minorHAnsi" w:cstheme="minorHAnsi"/>
        </w:rPr>
        <w:t>En KW_AS (Documento de arquitectura del software) se detallaron las tecnologías de la aplicación del lado de cliente a emplear. La librería sobre la que toda la aplicación funcionará es React, la cual fue instalada en su versión de TypeScript.</w:t>
      </w:r>
    </w:p>
    <w:p w14:paraId="3B2DC56C" w14:textId="69F74097" w:rsidR="00421124" w:rsidRDefault="00421124" w:rsidP="00421124">
      <w:pPr>
        <w:spacing w:after="0"/>
        <w:jc w:val="both"/>
        <w:rPr>
          <w:rFonts w:asciiTheme="minorHAnsi" w:hAnsiTheme="minorHAnsi" w:cstheme="minorHAnsi"/>
        </w:rPr>
      </w:pPr>
    </w:p>
    <w:p w14:paraId="4D75DCB6" w14:textId="009CD1C8" w:rsidR="00F80B69" w:rsidRDefault="00F80B69" w:rsidP="00421124">
      <w:pPr>
        <w:spacing w:after="0"/>
        <w:jc w:val="both"/>
        <w:rPr>
          <w:rFonts w:asciiTheme="minorHAnsi" w:hAnsiTheme="minorHAnsi" w:cstheme="minorHAnsi"/>
        </w:rPr>
      </w:pPr>
      <w:r>
        <w:rPr>
          <w:rFonts w:asciiTheme="minorHAnsi" w:hAnsiTheme="minorHAnsi" w:cstheme="minorHAnsi"/>
        </w:rPr>
        <w:t>Las dependencias que se añadieron al proyecto con la instalación de React, indicadas en el archivo “package.json”, fueron las siguientes:</w:t>
      </w:r>
    </w:p>
    <w:p w14:paraId="67C756FE" w14:textId="77777777" w:rsidR="00F80B69" w:rsidRDefault="00F80B69" w:rsidP="00421124">
      <w:pPr>
        <w:spacing w:after="0"/>
        <w:jc w:val="both"/>
        <w:rPr>
          <w:rFonts w:asciiTheme="minorHAnsi" w:hAnsiTheme="minorHAnsi" w:cstheme="minorHAnsi"/>
        </w:rPr>
      </w:pPr>
    </w:p>
    <w:p w14:paraId="013297E0" w14:textId="35291479" w:rsidR="00F80B69" w:rsidRDefault="00F80B69" w:rsidP="00F80B69">
      <w:pPr>
        <w:spacing w:after="0"/>
        <w:jc w:val="center"/>
        <w:rPr>
          <w:rFonts w:asciiTheme="minorHAnsi" w:hAnsiTheme="minorHAnsi" w:cstheme="minorHAnsi"/>
        </w:rPr>
      </w:pPr>
      <w:r>
        <w:rPr>
          <w:rFonts w:asciiTheme="minorHAnsi" w:hAnsiTheme="minorHAnsi" w:cstheme="minorHAnsi"/>
          <w:noProof/>
        </w:rPr>
        <w:drawing>
          <wp:inline distT="0" distB="0" distL="0" distR="0" wp14:anchorId="57B3E52D" wp14:editId="76DA70DF">
            <wp:extent cx="3276600" cy="2543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2543175"/>
                    </a:xfrm>
                    <a:prstGeom prst="rect">
                      <a:avLst/>
                    </a:prstGeom>
                    <a:noFill/>
                    <a:ln>
                      <a:noFill/>
                    </a:ln>
                  </pic:spPr>
                </pic:pic>
              </a:graphicData>
            </a:graphic>
          </wp:inline>
        </w:drawing>
      </w:r>
    </w:p>
    <w:p w14:paraId="4DC32ECC" w14:textId="73A5B3CB" w:rsidR="00F80B69" w:rsidRDefault="00F80B69" w:rsidP="00421124">
      <w:pPr>
        <w:spacing w:after="0"/>
        <w:jc w:val="both"/>
        <w:rPr>
          <w:rFonts w:asciiTheme="minorHAnsi" w:hAnsiTheme="minorHAnsi" w:cstheme="minorHAnsi"/>
        </w:rPr>
      </w:pPr>
    </w:p>
    <w:p w14:paraId="36EF7293" w14:textId="5CB66594" w:rsidR="00F80B69" w:rsidRDefault="00F80B69" w:rsidP="00421124">
      <w:pPr>
        <w:spacing w:after="0"/>
        <w:jc w:val="both"/>
        <w:rPr>
          <w:rFonts w:asciiTheme="minorHAnsi" w:hAnsiTheme="minorHAnsi" w:cstheme="minorHAnsi"/>
        </w:rPr>
      </w:pPr>
      <w:r>
        <w:rPr>
          <w:rFonts w:asciiTheme="minorHAnsi" w:hAnsiTheme="minorHAnsi" w:cstheme="minorHAnsi"/>
        </w:rPr>
        <w:t>Para comprobar que la aplicación del lado del cliente funciona correctamente hasta el momento, fue ejecutada de manera local. Los mensajes provistos por el terminal indicaron que la ejecución fue exitosa. Dichos mensajes del terminal fueron los siguientes:</w:t>
      </w:r>
    </w:p>
    <w:p w14:paraId="00B6C163" w14:textId="7E259188" w:rsidR="00F80B69" w:rsidRDefault="00F80B69" w:rsidP="00421124">
      <w:pPr>
        <w:spacing w:after="0"/>
        <w:jc w:val="both"/>
        <w:rPr>
          <w:rFonts w:asciiTheme="minorHAnsi" w:hAnsiTheme="minorHAnsi" w:cstheme="minorHAnsi"/>
        </w:rPr>
      </w:pPr>
    </w:p>
    <w:p w14:paraId="024D12CF" w14:textId="78B29A8C" w:rsidR="00F80B69" w:rsidRDefault="00F80B69" w:rsidP="00421124">
      <w:pPr>
        <w:spacing w:after="0"/>
        <w:jc w:val="both"/>
        <w:rPr>
          <w:rFonts w:asciiTheme="minorHAnsi" w:hAnsiTheme="minorHAnsi" w:cstheme="minorHAnsi"/>
        </w:rPr>
      </w:pPr>
      <w:r>
        <w:rPr>
          <w:rFonts w:asciiTheme="minorHAnsi" w:hAnsiTheme="minorHAnsi" w:cstheme="minorHAnsi"/>
          <w:noProof/>
        </w:rPr>
        <w:lastRenderedPageBreak/>
        <w:drawing>
          <wp:inline distT="0" distB="0" distL="0" distR="0" wp14:anchorId="27DC795C" wp14:editId="17823186">
            <wp:extent cx="5400040" cy="11715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171575"/>
                    </a:xfrm>
                    <a:prstGeom prst="rect">
                      <a:avLst/>
                    </a:prstGeom>
                    <a:noFill/>
                    <a:ln>
                      <a:noFill/>
                    </a:ln>
                  </pic:spPr>
                </pic:pic>
              </a:graphicData>
            </a:graphic>
          </wp:inline>
        </w:drawing>
      </w:r>
    </w:p>
    <w:p w14:paraId="65ADC1CF" w14:textId="5C63CEB5" w:rsidR="00F80B69" w:rsidRDefault="00F80B69" w:rsidP="00421124">
      <w:pPr>
        <w:spacing w:after="0"/>
        <w:jc w:val="both"/>
        <w:rPr>
          <w:rFonts w:asciiTheme="minorHAnsi" w:hAnsiTheme="minorHAnsi" w:cstheme="minorHAnsi"/>
        </w:rPr>
      </w:pPr>
    </w:p>
    <w:p w14:paraId="6370C9E6" w14:textId="435F69D8" w:rsidR="00F80B69" w:rsidRDefault="00F80B69" w:rsidP="00F80B69">
      <w:pPr>
        <w:spacing w:after="0"/>
        <w:jc w:val="both"/>
        <w:rPr>
          <w:rFonts w:asciiTheme="minorHAnsi" w:hAnsiTheme="minorHAnsi" w:cstheme="minorHAnsi"/>
        </w:rPr>
      </w:pPr>
      <w:r>
        <w:rPr>
          <w:rFonts w:asciiTheme="minorHAnsi" w:hAnsiTheme="minorHAnsi" w:cstheme="minorHAnsi"/>
        </w:rPr>
        <w:t>Podemos acceder a “localhost:3000” para comprobar que la aplicación está funcionando. Se muestra la siguiente pantalla plantilla generada por React:</w:t>
      </w:r>
    </w:p>
    <w:p w14:paraId="3E6C52F8" w14:textId="5CB7C337" w:rsidR="00F80B69" w:rsidRDefault="00F80B69" w:rsidP="00F80B69">
      <w:pPr>
        <w:spacing w:after="0"/>
        <w:jc w:val="both"/>
        <w:rPr>
          <w:rFonts w:asciiTheme="minorHAnsi" w:hAnsiTheme="minorHAnsi" w:cstheme="minorHAnsi"/>
        </w:rPr>
      </w:pPr>
    </w:p>
    <w:p w14:paraId="10C90DFE" w14:textId="25038375" w:rsidR="00F80B69" w:rsidRDefault="00F80B69" w:rsidP="00F80B69">
      <w:pPr>
        <w:spacing w:after="0"/>
        <w:jc w:val="center"/>
        <w:rPr>
          <w:rFonts w:asciiTheme="minorHAnsi" w:hAnsiTheme="minorHAnsi" w:cstheme="minorHAnsi"/>
        </w:rPr>
      </w:pPr>
      <w:r>
        <w:rPr>
          <w:rFonts w:asciiTheme="minorHAnsi" w:hAnsiTheme="minorHAnsi" w:cstheme="minorHAnsi"/>
          <w:noProof/>
        </w:rPr>
        <w:drawing>
          <wp:inline distT="0" distB="0" distL="0" distR="0" wp14:anchorId="6961F1AF" wp14:editId="1EF6B5A7">
            <wp:extent cx="4752537" cy="26955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9314"/>
                    <a:stretch/>
                  </pic:blipFill>
                  <pic:spPr bwMode="auto">
                    <a:xfrm>
                      <a:off x="0" y="0"/>
                      <a:ext cx="4756993" cy="2698102"/>
                    </a:xfrm>
                    <a:prstGeom prst="rect">
                      <a:avLst/>
                    </a:prstGeom>
                    <a:noFill/>
                    <a:ln>
                      <a:noFill/>
                    </a:ln>
                    <a:extLst>
                      <a:ext uri="{53640926-AAD7-44D8-BBD7-CCE9431645EC}">
                        <a14:shadowObscured xmlns:a14="http://schemas.microsoft.com/office/drawing/2010/main"/>
                      </a:ext>
                    </a:extLst>
                  </pic:spPr>
                </pic:pic>
              </a:graphicData>
            </a:graphic>
          </wp:inline>
        </w:drawing>
      </w:r>
    </w:p>
    <w:p w14:paraId="7BFDDDD3" w14:textId="450A5A72" w:rsidR="00F80B69" w:rsidRDefault="00F80B69" w:rsidP="00421124">
      <w:pPr>
        <w:spacing w:after="0"/>
        <w:jc w:val="both"/>
        <w:rPr>
          <w:rFonts w:asciiTheme="minorHAnsi" w:hAnsiTheme="minorHAnsi" w:cstheme="minorHAnsi"/>
        </w:rPr>
      </w:pPr>
    </w:p>
    <w:p w14:paraId="393C9018" w14:textId="77777777" w:rsidR="00F80B69" w:rsidRDefault="00F80B69" w:rsidP="00421124">
      <w:pPr>
        <w:spacing w:after="0"/>
        <w:jc w:val="both"/>
        <w:rPr>
          <w:rFonts w:asciiTheme="minorHAnsi" w:hAnsiTheme="minorHAnsi" w:cstheme="minorHAnsi"/>
        </w:rPr>
      </w:pPr>
    </w:p>
    <w:p w14:paraId="65FB9401" w14:textId="56A908E6" w:rsidR="00421124" w:rsidRPr="00145442" w:rsidRDefault="00EC612E" w:rsidP="00421124">
      <w:pPr>
        <w:spacing w:after="0"/>
        <w:jc w:val="both"/>
        <w:rPr>
          <w:rFonts w:asciiTheme="minorHAnsi" w:hAnsiTheme="minorHAnsi" w:cstheme="minorHAnsi"/>
          <w:b/>
        </w:rPr>
      </w:pPr>
      <w:r>
        <w:rPr>
          <w:rFonts w:asciiTheme="minorHAnsi" w:hAnsiTheme="minorHAnsi" w:cstheme="minorHAnsi"/>
          <w:b/>
        </w:rPr>
        <w:t>2</w:t>
      </w:r>
      <w:r w:rsidR="00421124" w:rsidRPr="00145442">
        <w:rPr>
          <w:rFonts w:asciiTheme="minorHAnsi" w:hAnsiTheme="minorHAnsi" w:cstheme="minorHAnsi"/>
          <w:b/>
        </w:rPr>
        <w:t>.</w:t>
      </w:r>
      <w:r>
        <w:rPr>
          <w:rFonts w:asciiTheme="minorHAnsi" w:hAnsiTheme="minorHAnsi" w:cstheme="minorHAnsi"/>
          <w:b/>
        </w:rPr>
        <w:t>2</w:t>
      </w:r>
      <w:r w:rsidR="00421124" w:rsidRPr="00145442">
        <w:rPr>
          <w:rFonts w:asciiTheme="minorHAnsi" w:hAnsiTheme="minorHAnsi" w:cstheme="minorHAnsi"/>
          <w:b/>
        </w:rPr>
        <w:t xml:space="preserve">. </w:t>
      </w:r>
      <w:r w:rsidR="00421124">
        <w:rPr>
          <w:rFonts w:asciiTheme="minorHAnsi" w:hAnsiTheme="minorHAnsi" w:cstheme="minorHAnsi"/>
          <w:b/>
        </w:rPr>
        <w:t>Desarrollo de la aplicación del lado del servidor</w:t>
      </w:r>
      <w:r w:rsidR="00421124" w:rsidRPr="00145442">
        <w:rPr>
          <w:rFonts w:asciiTheme="minorHAnsi" w:hAnsiTheme="minorHAnsi" w:cstheme="minorHAnsi"/>
          <w:b/>
        </w:rPr>
        <w:t>:</w:t>
      </w:r>
    </w:p>
    <w:p w14:paraId="6691E166" w14:textId="772821A2" w:rsidR="0064737E" w:rsidRDefault="0064737E" w:rsidP="003367D6">
      <w:pPr>
        <w:spacing w:after="0"/>
        <w:jc w:val="both"/>
        <w:rPr>
          <w:rFonts w:asciiTheme="minorHAnsi" w:hAnsiTheme="minorHAnsi" w:cstheme="minorHAnsi"/>
        </w:rPr>
      </w:pPr>
    </w:p>
    <w:p w14:paraId="3EAC683F" w14:textId="6BEDFCE0" w:rsidR="0064737E" w:rsidRPr="0064737E" w:rsidRDefault="00EC612E" w:rsidP="003367D6">
      <w:pPr>
        <w:spacing w:after="0"/>
        <w:jc w:val="both"/>
        <w:rPr>
          <w:rFonts w:asciiTheme="minorHAnsi" w:hAnsiTheme="minorHAnsi" w:cstheme="minorHAnsi"/>
          <w:b/>
          <w:bCs/>
          <w:i/>
          <w:iCs/>
        </w:rPr>
      </w:pPr>
      <w:r>
        <w:rPr>
          <w:rFonts w:asciiTheme="minorHAnsi" w:hAnsiTheme="minorHAnsi" w:cstheme="minorHAnsi"/>
          <w:b/>
          <w:bCs/>
          <w:i/>
          <w:iCs/>
        </w:rPr>
        <w:t>2</w:t>
      </w:r>
      <w:r w:rsidR="0064737E" w:rsidRPr="0064737E">
        <w:rPr>
          <w:rFonts w:asciiTheme="minorHAnsi" w:hAnsiTheme="minorHAnsi" w:cstheme="minorHAnsi"/>
          <w:b/>
          <w:bCs/>
          <w:i/>
          <w:iCs/>
        </w:rPr>
        <w:t>.</w:t>
      </w:r>
      <w:r>
        <w:rPr>
          <w:rFonts w:asciiTheme="minorHAnsi" w:hAnsiTheme="minorHAnsi" w:cstheme="minorHAnsi"/>
          <w:b/>
          <w:bCs/>
          <w:i/>
          <w:iCs/>
        </w:rPr>
        <w:t>2</w:t>
      </w:r>
      <w:r w:rsidR="0064737E" w:rsidRPr="0064737E">
        <w:rPr>
          <w:rFonts w:asciiTheme="minorHAnsi" w:hAnsiTheme="minorHAnsi" w:cstheme="minorHAnsi"/>
          <w:b/>
          <w:bCs/>
          <w:i/>
          <w:iCs/>
        </w:rPr>
        <w:t xml:space="preserve">.1. Inicialización </w:t>
      </w:r>
      <w:r w:rsidR="00F80B69">
        <w:rPr>
          <w:rFonts w:asciiTheme="minorHAnsi" w:hAnsiTheme="minorHAnsi" w:cstheme="minorHAnsi"/>
          <w:b/>
          <w:bCs/>
          <w:i/>
          <w:iCs/>
        </w:rPr>
        <w:t>de la aplicación</w:t>
      </w:r>
    </w:p>
    <w:p w14:paraId="716B95F7" w14:textId="6EF4EFF7" w:rsidR="00C616A9" w:rsidRDefault="001B6BF3" w:rsidP="003367D6">
      <w:pPr>
        <w:spacing w:after="0"/>
        <w:jc w:val="both"/>
        <w:rPr>
          <w:rFonts w:asciiTheme="minorHAnsi" w:hAnsiTheme="minorHAnsi" w:cstheme="minorHAnsi"/>
        </w:rPr>
      </w:pPr>
      <w:r>
        <w:rPr>
          <w:rFonts w:asciiTheme="minorHAnsi" w:hAnsiTheme="minorHAnsi" w:cstheme="minorHAnsi"/>
        </w:rPr>
        <w:t xml:space="preserve">En el presente sprint se instalaron las dependencias principales y se inicializó el sistema. </w:t>
      </w:r>
      <w:r w:rsidR="00C616A9">
        <w:rPr>
          <w:rFonts w:asciiTheme="minorHAnsi" w:hAnsiTheme="minorHAnsi" w:cstheme="minorHAnsi"/>
        </w:rPr>
        <w:t xml:space="preserve">El código de la aplicación del lado del servidor se encuentra en la carpeta </w:t>
      </w:r>
      <w:r w:rsidR="00C616A9" w:rsidRPr="00C616A9">
        <w:rPr>
          <w:rFonts w:asciiTheme="minorHAnsi" w:hAnsiTheme="minorHAnsi" w:cstheme="minorHAnsi"/>
          <w:b/>
          <w:bCs/>
        </w:rPr>
        <w:t>knowl-server</w:t>
      </w:r>
      <w:r w:rsidR="00C616A9">
        <w:rPr>
          <w:rFonts w:asciiTheme="minorHAnsi" w:hAnsiTheme="minorHAnsi" w:cstheme="minorHAnsi"/>
        </w:rPr>
        <w:t xml:space="preserve"> del repositorio del proyecto.</w:t>
      </w:r>
    </w:p>
    <w:p w14:paraId="0D440237" w14:textId="77777777" w:rsidR="00C616A9" w:rsidRDefault="00C616A9" w:rsidP="003367D6">
      <w:pPr>
        <w:spacing w:after="0"/>
        <w:jc w:val="both"/>
        <w:rPr>
          <w:rFonts w:asciiTheme="minorHAnsi" w:hAnsiTheme="minorHAnsi" w:cstheme="minorHAnsi"/>
        </w:rPr>
      </w:pPr>
    </w:p>
    <w:p w14:paraId="2F39C48B" w14:textId="60C34E29" w:rsidR="001B6BF3" w:rsidRDefault="001B6BF3" w:rsidP="003367D6">
      <w:pPr>
        <w:spacing w:after="0"/>
        <w:jc w:val="both"/>
        <w:rPr>
          <w:rFonts w:asciiTheme="minorHAnsi" w:hAnsiTheme="minorHAnsi" w:cstheme="minorHAnsi"/>
        </w:rPr>
      </w:pPr>
      <w:r>
        <w:rPr>
          <w:rFonts w:asciiTheme="minorHAnsi" w:hAnsiTheme="minorHAnsi" w:cstheme="minorHAnsi"/>
        </w:rPr>
        <w:t>En KW_AS (Documento de arquitectura del software) se detallaron las tecnologías de la aplicación del lado de servidor a emplear, siendo NestJS el framework principal para el desarrollo y la primera tecnología instalada.</w:t>
      </w:r>
    </w:p>
    <w:p w14:paraId="7A99A9F3" w14:textId="7419D698" w:rsidR="001B6BF3" w:rsidRDefault="001B6BF3" w:rsidP="003367D6">
      <w:pPr>
        <w:spacing w:after="0"/>
        <w:jc w:val="both"/>
        <w:rPr>
          <w:rFonts w:asciiTheme="minorHAnsi" w:hAnsiTheme="minorHAnsi" w:cstheme="minorHAnsi"/>
        </w:rPr>
      </w:pPr>
    </w:p>
    <w:p w14:paraId="1E4A8739" w14:textId="097D2FF8" w:rsidR="001B6BF3" w:rsidRDefault="001B6BF3" w:rsidP="003367D6">
      <w:pPr>
        <w:spacing w:after="0"/>
        <w:jc w:val="both"/>
        <w:rPr>
          <w:rFonts w:asciiTheme="minorHAnsi" w:hAnsiTheme="minorHAnsi" w:cstheme="minorHAnsi"/>
        </w:rPr>
      </w:pPr>
      <w:r>
        <w:rPr>
          <w:rFonts w:asciiTheme="minorHAnsi" w:hAnsiTheme="minorHAnsi" w:cstheme="minorHAnsi"/>
        </w:rPr>
        <w:t>Las dependencias que se añadieron al proyecto con la instalación de NestJS, indicadas en el archivo “package.json”, fueron las siguientes:</w:t>
      </w:r>
    </w:p>
    <w:p w14:paraId="22A5E3AF" w14:textId="77777777" w:rsidR="0064737E" w:rsidRDefault="0064737E" w:rsidP="003367D6">
      <w:pPr>
        <w:spacing w:after="0"/>
        <w:jc w:val="both"/>
        <w:rPr>
          <w:rFonts w:asciiTheme="minorHAnsi" w:hAnsiTheme="minorHAnsi" w:cstheme="minorHAnsi"/>
        </w:rPr>
      </w:pPr>
    </w:p>
    <w:p w14:paraId="4C591450" w14:textId="24E2B9B7" w:rsidR="0064737E" w:rsidRDefault="001B6BF3" w:rsidP="0064737E">
      <w:pPr>
        <w:spacing w:after="0"/>
        <w:jc w:val="center"/>
        <w:rPr>
          <w:rFonts w:asciiTheme="minorHAnsi" w:hAnsiTheme="minorHAnsi" w:cstheme="minorHAnsi"/>
        </w:rPr>
      </w:pPr>
      <w:r>
        <w:rPr>
          <w:rFonts w:asciiTheme="minorHAnsi" w:hAnsiTheme="minorHAnsi" w:cstheme="minorHAnsi"/>
          <w:noProof/>
        </w:rPr>
        <w:lastRenderedPageBreak/>
        <w:drawing>
          <wp:inline distT="0" distB="0" distL="0" distR="0" wp14:anchorId="09B256F4" wp14:editId="3457F48C">
            <wp:extent cx="2867025" cy="14287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1428750"/>
                    </a:xfrm>
                    <a:prstGeom prst="rect">
                      <a:avLst/>
                    </a:prstGeom>
                    <a:noFill/>
                    <a:ln>
                      <a:noFill/>
                    </a:ln>
                  </pic:spPr>
                </pic:pic>
              </a:graphicData>
            </a:graphic>
          </wp:inline>
        </w:drawing>
      </w:r>
    </w:p>
    <w:p w14:paraId="79F52A26" w14:textId="12C44EE1" w:rsidR="001B6BF3" w:rsidRDefault="001B6BF3" w:rsidP="003367D6">
      <w:pPr>
        <w:spacing w:after="0"/>
        <w:jc w:val="both"/>
        <w:rPr>
          <w:rFonts w:asciiTheme="minorHAnsi" w:hAnsiTheme="minorHAnsi" w:cstheme="minorHAnsi"/>
        </w:rPr>
      </w:pPr>
    </w:p>
    <w:p w14:paraId="1012C9E9" w14:textId="5565F486" w:rsidR="00B1355E" w:rsidRDefault="00B1355E" w:rsidP="003367D6">
      <w:pPr>
        <w:spacing w:after="0"/>
        <w:jc w:val="both"/>
        <w:rPr>
          <w:rFonts w:asciiTheme="minorHAnsi" w:hAnsiTheme="minorHAnsi" w:cstheme="minorHAnsi"/>
        </w:rPr>
      </w:pPr>
      <w:r>
        <w:rPr>
          <w:rFonts w:asciiTheme="minorHAnsi" w:hAnsiTheme="minorHAnsi" w:cstheme="minorHAnsi"/>
        </w:rPr>
        <w:t>Al instalarse, NestJS genera varios archivos que contienen código plantilla que debe modificarse conforme se va desarrollando el sistema.</w:t>
      </w:r>
    </w:p>
    <w:p w14:paraId="0024D761" w14:textId="77777777" w:rsidR="00B1355E" w:rsidRDefault="00B1355E" w:rsidP="003367D6">
      <w:pPr>
        <w:spacing w:after="0"/>
        <w:jc w:val="both"/>
        <w:rPr>
          <w:rFonts w:asciiTheme="minorHAnsi" w:hAnsiTheme="minorHAnsi" w:cstheme="minorHAnsi"/>
        </w:rPr>
      </w:pPr>
    </w:p>
    <w:p w14:paraId="7BD3486E" w14:textId="7A10FE73" w:rsidR="0064737E" w:rsidRDefault="0064737E" w:rsidP="003367D6">
      <w:pPr>
        <w:spacing w:after="0"/>
        <w:jc w:val="both"/>
        <w:rPr>
          <w:rFonts w:asciiTheme="minorHAnsi" w:hAnsiTheme="minorHAnsi" w:cstheme="minorHAnsi"/>
        </w:rPr>
      </w:pPr>
      <w:r>
        <w:rPr>
          <w:rFonts w:asciiTheme="minorHAnsi" w:hAnsiTheme="minorHAnsi" w:cstheme="minorHAnsi"/>
        </w:rPr>
        <w:t>Para no incurrir en hardcoding, se emplearán algunas variables de entorno que facilitarán la gestión de ciertos datos de manera global. NestJS posee un módulo oficial que permite utilizar dichas variables de entorno, el cual viene incluido en el paquete “</w:t>
      </w:r>
      <w:r w:rsidRPr="0064737E">
        <w:rPr>
          <w:rFonts w:asciiTheme="minorHAnsi" w:hAnsiTheme="minorHAnsi" w:cstheme="minorHAnsi"/>
        </w:rPr>
        <w:t>@nestjs/config</w:t>
      </w:r>
      <w:r>
        <w:rPr>
          <w:rFonts w:asciiTheme="minorHAnsi" w:hAnsiTheme="minorHAnsi" w:cstheme="minorHAnsi"/>
        </w:rPr>
        <w:t>”.</w:t>
      </w:r>
    </w:p>
    <w:p w14:paraId="23A83E1E" w14:textId="77777777" w:rsidR="0064737E" w:rsidRDefault="0064737E" w:rsidP="003367D6">
      <w:pPr>
        <w:spacing w:after="0"/>
        <w:jc w:val="both"/>
        <w:rPr>
          <w:rFonts w:asciiTheme="minorHAnsi" w:hAnsiTheme="minorHAnsi" w:cstheme="minorHAnsi"/>
        </w:rPr>
      </w:pPr>
    </w:p>
    <w:p w14:paraId="7D11423C" w14:textId="284BE528" w:rsidR="0064737E" w:rsidRDefault="00421124" w:rsidP="003367D6">
      <w:pPr>
        <w:spacing w:after="0"/>
        <w:jc w:val="both"/>
        <w:rPr>
          <w:rFonts w:asciiTheme="minorHAnsi" w:hAnsiTheme="minorHAnsi" w:cstheme="minorHAnsi"/>
        </w:rPr>
      </w:pPr>
      <w:r>
        <w:rPr>
          <w:rFonts w:asciiTheme="minorHAnsi" w:hAnsiTheme="minorHAnsi" w:cstheme="minorHAnsi"/>
        </w:rPr>
        <w:t>Respecto a la base de datos, se mencionó en documentación previa que se trabajaría con MongoDB.</w:t>
      </w:r>
      <w:r w:rsidR="0064737E">
        <w:rPr>
          <w:rFonts w:asciiTheme="minorHAnsi" w:hAnsiTheme="minorHAnsi" w:cstheme="minorHAnsi"/>
        </w:rPr>
        <w:t xml:space="preserve"> NestJS también posee un módulo oficial que permite el empleo de Mongoose como ODM para interactuar con las bases de datos en MongoDB. Este módulo viene incluido en el paquete “@nestjs/mongoose”, el cual para funcionar también requiere de la instalación del paquete Mongoose.</w:t>
      </w:r>
    </w:p>
    <w:p w14:paraId="02A2F7D7" w14:textId="410AB172" w:rsidR="0064737E" w:rsidRDefault="0064737E" w:rsidP="003367D6">
      <w:pPr>
        <w:spacing w:after="0"/>
        <w:jc w:val="both"/>
        <w:rPr>
          <w:rFonts w:asciiTheme="minorHAnsi" w:hAnsiTheme="minorHAnsi" w:cstheme="minorHAnsi"/>
        </w:rPr>
      </w:pPr>
    </w:p>
    <w:p w14:paraId="5246410D" w14:textId="40424EBE" w:rsidR="0064737E" w:rsidRDefault="0064737E" w:rsidP="003367D6">
      <w:pPr>
        <w:spacing w:after="0"/>
        <w:jc w:val="both"/>
        <w:rPr>
          <w:rFonts w:asciiTheme="minorHAnsi" w:hAnsiTheme="minorHAnsi" w:cstheme="minorHAnsi"/>
        </w:rPr>
      </w:pPr>
      <w:r>
        <w:rPr>
          <w:rFonts w:asciiTheme="minorHAnsi" w:hAnsiTheme="minorHAnsi" w:cstheme="minorHAnsi"/>
        </w:rPr>
        <w:t>La lista de dependencias hasta el momento será la siguiente:</w:t>
      </w:r>
    </w:p>
    <w:p w14:paraId="4CEC1017" w14:textId="17320DE3" w:rsidR="0064737E" w:rsidRDefault="0064737E" w:rsidP="003367D6">
      <w:pPr>
        <w:spacing w:after="0"/>
        <w:jc w:val="both"/>
        <w:rPr>
          <w:rFonts w:asciiTheme="minorHAnsi" w:hAnsiTheme="minorHAnsi" w:cstheme="minorHAnsi"/>
        </w:rPr>
      </w:pPr>
    </w:p>
    <w:p w14:paraId="764B7489" w14:textId="20C4DF42" w:rsidR="0064737E" w:rsidRDefault="0064737E" w:rsidP="0064737E">
      <w:pPr>
        <w:spacing w:after="0"/>
        <w:jc w:val="center"/>
        <w:rPr>
          <w:rFonts w:asciiTheme="minorHAnsi" w:hAnsiTheme="minorHAnsi" w:cstheme="minorHAnsi"/>
        </w:rPr>
      </w:pPr>
      <w:r>
        <w:rPr>
          <w:rFonts w:asciiTheme="minorHAnsi" w:hAnsiTheme="minorHAnsi" w:cstheme="minorHAnsi"/>
          <w:noProof/>
        </w:rPr>
        <w:drawing>
          <wp:inline distT="0" distB="0" distL="0" distR="0" wp14:anchorId="3989D15D" wp14:editId="0EB7159D">
            <wp:extent cx="2876550" cy="19716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1971675"/>
                    </a:xfrm>
                    <a:prstGeom prst="rect">
                      <a:avLst/>
                    </a:prstGeom>
                    <a:noFill/>
                    <a:ln>
                      <a:noFill/>
                    </a:ln>
                  </pic:spPr>
                </pic:pic>
              </a:graphicData>
            </a:graphic>
          </wp:inline>
        </w:drawing>
      </w:r>
    </w:p>
    <w:p w14:paraId="648923CC" w14:textId="77777777" w:rsidR="0064737E" w:rsidRDefault="0064737E" w:rsidP="003367D6">
      <w:pPr>
        <w:spacing w:after="0"/>
        <w:jc w:val="both"/>
        <w:rPr>
          <w:rFonts w:asciiTheme="minorHAnsi" w:hAnsiTheme="minorHAnsi" w:cstheme="minorHAnsi"/>
        </w:rPr>
      </w:pPr>
    </w:p>
    <w:p w14:paraId="698B2F05" w14:textId="324222C9" w:rsidR="00421124" w:rsidRDefault="00421124" w:rsidP="003367D6">
      <w:pPr>
        <w:spacing w:after="0"/>
        <w:jc w:val="both"/>
        <w:rPr>
          <w:rFonts w:asciiTheme="minorHAnsi" w:hAnsiTheme="minorHAnsi" w:cstheme="minorHAnsi"/>
        </w:rPr>
      </w:pPr>
      <w:r>
        <w:rPr>
          <w:rFonts w:asciiTheme="minorHAnsi" w:hAnsiTheme="minorHAnsi" w:cstheme="minorHAnsi"/>
        </w:rPr>
        <w:t>Se ha inicializado la base de datos</w:t>
      </w:r>
      <w:r w:rsidR="0064737E">
        <w:rPr>
          <w:rFonts w:asciiTheme="minorHAnsi" w:hAnsiTheme="minorHAnsi" w:cstheme="minorHAnsi"/>
        </w:rPr>
        <w:t xml:space="preserve"> en el servicio MongoDB Atlas</w:t>
      </w:r>
      <w:r>
        <w:rPr>
          <w:rFonts w:asciiTheme="minorHAnsi" w:hAnsiTheme="minorHAnsi" w:cstheme="minorHAnsi"/>
        </w:rPr>
        <w:t xml:space="preserve"> y las colecciones a emplear siguiendo las indicaciones del </w:t>
      </w:r>
      <w:r w:rsidR="001B6BF3" w:rsidRPr="001B6BF3">
        <w:rPr>
          <w:rFonts w:asciiTheme="minorHAnsi" w:hAnsiTheme="minorHAnsi" w:cstheme="minorHAnsi"/>
        </w:rPr>
        <w:t>KW_DB</w:t>
      </w:r>
      <w:r w:rsidR="001B6BF3">
        <w:rPr>
          <w:rFonts w:asciiTheme="minorHAnsi" w:hAnsiTheme="minorHAnsi" w:cstheme="minorHAnsi"/>
        </w:rPr>
        <w:t xml:space="preserve"> (Doc. de especificación de la base de datos).</w:t>
      </w:r>
      <w:r w:rsidR="0064737E">
        <w:rPr>
          <w:rFonts w:asciiTheme="minorHAnsi" w:hAnsiTheme="minorHAnsi" w:cstheme="minorHAnsi"/>
        </w:rPr>
        <w:t xml:space="preserve"> </w:t>
      </w:r>
      <w:r w:rsidR="002C6A25">
        <w:rPr>
          <w:rFonts w:asciiTheme="minorHAnsi" w:hAnsiTheme="minorHAnsi" w:cstheme="minorHAnsi"/>
        </w:rPr>
        <w:t>En la siguiente imagen se puede observar</w:t>
      </w:r>
      <w:r>
        <w:rPr>
          <w:rFonts w:asciiTheme="minorHAnsi" w:hAnsiTheme="minorHAnsi" w:cstheme="minorHAnsi"/>
        </w:rPr>
        <w:t xml:space="preserve"> la base de datos y sus colecciones</w:t>
      </w:r>
      <w:r w:rsidR="002C6A25">
        <w:rPr>
          <w:rFonts w:asciiTheme="minorHAnsi" w:hAnsiTheme="minorHAnsi" w:cstheme="minorHAnsi"/>
        </w:rPr>
        <w:t xml:space="preserve"> tal como lo muestra MongoDB Atlas</w:t>
      </w:r>
      <w:r>
        <w:rPr>
          <w:rFonts w:asciiTheme="minorHAnsi" w:hAnsiTheme="minorHAnsi" w:cstheme="minorHAnsi"/>
        </w:rPr>
        <w:t>:</w:t>
      </w:r>
    </w:p>
    <w:p w14:paraId="438AA93D" w14:textId="63FBA3E5" w:rsidR="00421124" w:rsidRDefault="00421124" w:rsidP="003367D6">
      <w:pPr>
        <w:spacing w:after="0"/>
        <w:jc w:val="both"/>
        <w:rPr>
          <w:rFonts w:asciiTheme="minorHAnsi" w:hAnsiTheme="minorHAnsi" w:cstheme="minorHAnsi"/>
        </w:rPr>
      </w:pPr>
      <w:r>
        <w:rPr>
          <w:rFonts w:asciiTheme="minorHAnsi" w:hAnsiTheme="minorHAnsi" w:cstheme="minorHAnsi"/>
          <w:noProof/>
        </w:rPr>
        <w:drawing>
          <wp:inline distT="0" distB="0" distL="0" distR="0" wp14:anchorId="6234B566" wp14:editId="2FA18F1A">
            <wp:extent cx="5391150" cy="1438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438275"/>
                    </a:xfrm>
                    <a:prstGeom prst="rect">
                      <a:avLst/>
                    </a:prstGeom>
                    <a:noFill/>
                    <a:ln>
                      <a:noFill/>
                    </a:ln>
                  </pic:spPr>
                </pic:pic>
              </a:graphicData>
            </a:graphic>
          </wp:inline>
        </w:drawing>
      </w:r>
    </w:p>
    <w:p w14:paraId="310BE393" w14:textId="5B662116" w:rsidR="00421124" w:rsidRDefault="00421124" w:rsidP="003367D6">
      <w:pPr>
        <w:spacing w:after="0"/>
        <w:jc w:val="both"/>
        <w:rPr>
          <w:rFonts w:asciiTheme="minorHAnsi" w:hAnsiTheme="minorHAnsi" w:cstheme="minorHAnsi"/>
        </w:rPr>
      </w:pPr>
    </w:p>
    <w:p w14:paraId="523F9D7E" w14:textId="4170467E" w:rsidR="00F80B69" w:rsidRDefault="0064737E" w:rsidP="003367D6">
      <w:pPr>
        <w:spacing w:after="0"/>
        <w:jc w:val="both"/>
        <w:rPr>
          <w:rFonts w:asciiTheme="minorHAnsi" w:hAnsiTheme="minorHAnsi" w:cstheme="minorHAnsi"/>
        </w:rPr>
      </w:pPr>
      <w:r>
        <w:rPr>
          <w:rFonts w:asciiTheme="minorHAnsi" w:hAnsiTheme="minorHAnsi" w:cstheme="minorHAnsi"/>
        </w:rPr>
        <w:t>Se creó el archivo “.env” en la carpeta del software del lado del servidor “knowl-server”, el cual incluirá las variables de entorno que serán inicializadas con el módulo de configuración de NestJS. Este archivo por el momento incluirá dos variables de entorno: la variable de entorno PORT que almacena el valor del puerto a utilizar</w:t>
      </w:r>
      <w:r w:rsidR="00B1355E">
        <w:rPr>
          <w:rFonts w:asciiTheme="minorHAnsi" w:hAnsiTheme="minorHAnsi" w:cstheme="minorHAnsi"/>
        </w:rPr>
        <w:t xml:space="preserve"> (en este caso 3001)</w:t>
      </w:r>
      <w:r>
        <w:rPr>
          <w:rFonts w:asciiTheme="minorHAnsi" w:hAnsiTheme="minorHAnsi" w:cstheme="minorHAnsi"/>
        </w:rPr>
        <w:t xml:space="preserve">, y la variable de entorno MONGODB_URI que almacena el URI </w:t>
      </w:r>
      <w:r w:rsidR="00B1355E">
        <w:rPr>
          <w:rFonts w:asciiTheme="minorHAnsi" w:hAnsiTheme="minorHAnsi" w:cstheme="minorHAnsi"/>
        </w:rPr>
        <w:t>para conectarse a</w:t>
      </w:r>
      <w:r>
        <w:rPr>
          <w:rFonts w:asciiTheme="minorHAnsi" w:hAnsiTheme="minorHAnsi" w:cstheme="minorHAnsi"/>
        </w:rPr>
        <w:t xml:space="preserve"> la base de datos</w:t>
      </w:r>
      <w:r w:rsidR="00B1355E">
        <w:rPr>
          <w:rFonts w:asciiTheme="minorHAnsi" w:hAnsiTheme="minorHAnsi" w:cstheme="minorHAnsi"/>
        </w:rPr>
        <w:t>, el cual será generado por el</w:t>
      </w:r>
      <w:r>
        <w:rPr>
          <w:rFonts w:asciiTheme="minorHAnsi" w:hAnsiTheme="minorHAnsi" w:cstheme="minorHAnsi"/>
        </w:rPr>
        <w:t xml:space="preserve"> servicio de MongoDB Atla</w:t>
      </w:r>
      <w:r w:rsidR="00B1355E">
        <w:rPr>
          <w:rFonts w:asciiTheme="minorHAnsi" w:hAnsiTheme="minorHAnsi" w:cstheme="minorHAnsi"/>
        </w:rPr>
        <w:t>s</w:t>
      </w:r>
      <w:r>
        <w:rPr>
          <w:rFonts w:asciiTheme="minorHAnsi" w:hAnsiTheme="minorHAnsi" w:cstheme="minorHAnsi"/>
        </w:rPr>
        <w:t>.</w:t>
      </w:r>
    </w:p>
    <w:p w14:paraId="5842F879" w14:textId="77777777" w:rsidR="00F80B69" w:rsidRDefault="00F80B69" w:rsidP="003367D6">
      <w:pPr>
        <w:spacing w:after="0"/>
        <w:jc w:val="both"/>
        <w:rPr>
          <w:rFonts w:asciiTheme="minorHAnsi" w:hAnsiTheme="minorHAnsi" w:cstheme="minorHAnsi"/>
        </w:rPr>
      </w:pPr>
    </w:p>
    <w:p w14:paraId="2AA52EDE" w14:textId="7923AA36" w:rsidR="00421124" w:rsidRDefault="00B1355E" w:rsidP="003367D6">
      <w:pPr>
        <w:spacing w:after="0"/>
        <w:jc w:val="both"/>
        <w:rPr>
          <w:rFonts w:asciiTheme="minorHAnsi" w:hAnsiTheme="minorHAnsi" w:cstheme="minorHAnsi"/>
        </w:rPr>
      </w:pPr>
      <w:r>
        <w:rPr>
          <w:rFonts w:asciiTheme="minorHAnsi" w:hAnsiTheme="minorHAnsi" w:cstheme="minorHAnsi"/>
        </w:rPr>
        <w:t>El archivo “.env” será entonces:</w:t>
      </w:r>
    </w:p>
    <w:p w14:paraId="29752094" w14:textId="77777777" w:rsidR="00B1355E" w:rsidRDefault="00B1355E" w:rsidP="003367D6">
      <w:pPr>
        <w:spacing w:after="0"/>
        <w:jc w:val="both"/>
        <w:rPr>
          <w:rFonts w:asciiTheme="minorHAnsi" w:hAnsiTheme="minorHAnsi" w:cstheme="minorHAnsi"/>
        </w:rPr>
      </w:pPr>
    </w:p>
    <w:p w14:paraId="2B2DF66E" w14:textId="582C8ED3" w:rsidR="00B1355E" w:rsidRDefault="00B1355E" w:rsidP="00B1355E">
      <w:pPr>
        <w:spacing w:after="0"/>
        <w:jc w:val="center"/>
        <w:rPr>
          <w:rFonts w:asciiTheme="minorHAnsi" w:hAnsiTheme="minorHAnsi" w:cstheme="minorHAnsi"/>
        </w:rPr>
      </w:pPr>
      <w:r>
        <w:rPr>
          <w:rFonts w:asciiTheme="minorHAnsi" w:hAnsiTheme="minorHAnsi" w:cstheme="minorHAnsi"/>
          <w:noProof/>
        </w:rPr>
        <w:drawing>
          <wp:inline distT="0" distB="0" distL="0" distR="0" wp14:anchorId="48CA4499" wp14:editId="04B2BDEB">
            <wp:extent cx="5394960" cy="146304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1463040"/>
                    </a:xfrm>
                    <a:prstGeom prst="rect">
                      <a:avLst/>
                    </a:prstGeom>
                    <a:noFill/>
                    <a:ln>
                      <a:noFill/>
                    </a:ln>
                  </pic:spPr>
                </pic:pic>
              </a:graphicData>
            </a:graphic>
          </wp:inline>
        </w:drawing>
      </w:r>
    </w:p>
    <w:p w14:paraId="134F18D8" w14:textId="77777777" w:rsidR="00421124" w:rsidRDefault="00421124" w:rsidP="003367D6">
      <w:pPr>
        <w:spacing w:after="0"/>
        <w:jc w:val="both"/>
        <w:rPr>
          <w:rFonts w:asciiTheme="minorHAnsi" w:hAnsiTheme="minorHAnsi" w:cstheme="minorHAnsi"/>
        </w:rPr>
      </w:pPr>
    </w:p>
    <w:p w14:paraId="575B2625" w14:textId="173944A0" w:rsidR="00B1355E" w:rsidRDefault="00B1355E" w:rsidP="003367D6">
      <w:pPr>
        <w:spacing w:after="0"/>
        <w:jc w:val="both"/>
        <w:rPr>
          <w:rFonts w:asciiTheme="minorHAnsi" w:hAnsiTheme="minorHAnsi" w:cstheme="minorHAnsi"/>
        </w:rPr>
      </w:pPr>
      <w:r>
        <w:rPr>
          <w:rFonts w:asciiTheme="minorHAnsi" w:hAnsiTheme="minorHAnsi" w:cstheme="minorHAnsi"/>
        </w:rPr>
        <w:t>Por último, debemos importar e inicializar tanto el módulo de configuración como el módulo de Mongoose en el módulo principal de la aplicación. El módulo de Mongoose, para inicializarse, emplea la URI que debe estar almacenada en la variable de entorno correspondiente.</w:t>
      </w:r>
    </w:p>
    <w:p w14:paraId="0B0A6EF1" w14:textId="2A4ECB99" w:rsidR="00B1355E" w:rsidRDefault="00B1355E" w:rsidP="003367D6">
      <w:pPr>
        <w:spacing w:after="0"/>
        <w:jc w:val="both"/>
        <w:rPr>
          <w:rFonts w:asciiTheme="minorHAnsi" w:hAnsiTheme="minorHAnsi" w:cstheme="minorHAnsi"/>
        </w:rPr>
      </w:pPr>
    </w:p>
    <w:p w14:paraId="2BE58154" w14:textId="4B5BF0BC" w:rsidR="00B1355E" w:rsidRDefault="00B1355E" w:rsidP="003367D6">
      <w:pPr>
        <w:spacing w:after="0"/>
        <w:jc w:val="both"/>
        <w:rPr>
          <w:rFonts w:asciiTheme="minorHAnsi" w:hAnsiTheme="minorHAnsi" w:cstheme="minorHAnsi"/>
        </w:rPr>
      </w:pPr>
      <w:r>
        <w:rPr>
          <w:rFonts w:asciiTheme="minorHAnsi" w:hAnsiTheme="minorHAnsi" w:cstheme="minorHAnsi"/>
        </w:rPr>
        <w:t>El módulo principal de la aplicación (“app.module.ts”) entonces se verá de la siguiente manera:</w:t>
      </w:r>
    </w:p>
    <w:p w14:paraId="212F3743" w14:textId="2B67CC73" w:rsidR="00B1355E" w:rsidRDefault="00B1355E" w:rsidP="003367D6">
      <w:pPr>
        <w:spacing w:after="0"/>
        <w:jc w:val="both"/>
        <w:rPr>
          <w:rFonts w:asciiTheme="minorHAnsi" w:hAnsiTheme="minorHAnsi" w:cstheme="minorHAnsi"/>
        </w:rPr>
      </w:pPr>
    </w:p>
    <w:p w14:paraId="481B19B7" w14:textId="7F3797B7" w:rsidR="00B1355E" w:rsidRDefault="00B1355E" w:rsidP="00B1355E">
      <w:pPr>
        <w:spacing w:after="0"/>
        <w:jc w:val="center"/>
        <w:rPr>
          <w:rFonts w:asciiTheme="minorHAnsi" w:hAnsiTheme="minorHAnsi" w:cstheme="minorHAnsi"/>
        </w:rPr>
      </w:pPr>
      <w:r>
        <w:rPr>
          <w:rFonts w:asciiTheme="minorHAnsi" w:hAnsiTheme="minorHAnsi" w:cstheme="minorHAnsi"/>
          <w:noProof/>
        </w:rPr>
        <w:drawing>
          <wp:inline distT="0" distB="0" distL="0" distR="0" wp14:anchorId="37C352FA" wp14:editId="7AD602D5">
            <wp:extent cx="5400040" cy="22383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238375"/>
                    </a:xfrm>
                    <a:prstGeom prst="rect">
                      <a:avLst/>
                    </a:prstGeom>
                    <a:noFill/>
                    <a:ln>
                      <a:noFill/>
                    </a:ln>
                  </pic:spPr>
                </pic:pic>
              </a:graphicData>
            </a:graphic>
          </wp:inline>
        </w:drawing>
      </w:r>
    </w:p>
    <w:p w14:paraId="2AA6A746" w14:textId="77777777" w:rsidR="00421124" w:rsidRDefault="00421124" w:rsidP="003367D6">
      <w:pPr>
        <w:spacing w:after="0"/>
        <w:jc w:val="both"/>
        <w:rPr>
          <w:rFonts w:asciiTheme="minorHAnsi" w:hAnsiTheme="minorHAnsi" w:cstheme="minorHAnsi"/>
        </w:rPr>
      </w:pPr>
    </w:p>
    <w:p w14:paraId="52BE6621" w14:textId="19679991" w:rsidR="009967E9" w:rsidRDefault="00B1355E" w:rsidP="0093453D">
      <w:pPr>
        <w:spacing w:after="0"/>
        <w:jc w:val="both"/>
        <w:rPr>
          <w:rFonts w:asciiTheme="minorHAnsi" w:hAnsiTheme="minorHAnsi" w:cstheme="minorHAnsi"/>
        </w:rPr>
      </w:pPr>
      <w:r>
        <w:rPr>
          <w:rFonts w:asciiTheme="minorHAnsi" w:hAnsiTheme="minorHAnsi" w:cstheme="minorHAnsi"/>
        </w:rPr>
        <w:t>El archivo que se ejecuta para iniciar el sistema, “main.ts”, también debe emplear la variable de entorno correspondiente al puerto</w:t>
      </w:r>
      <w:r w:rsidR="00335DF9">
        <w:rPr>
          <w:rFonts w:asciiTheme="minorHAnsi" w:hAnsiTheme="minorHAnsi" w:cstheme="minorHAnsi"/>
        </w:rPr>
        <w:t>. Por tanto quedará de la siguiente manera:</w:t>
      </w:r>
    </w:p>
    <w:p w14:paraId="0799C715" w14:textId="317722E8" w:rsidR="00B1355E" w:rsidRDefault="00B1355E" w:rsidP="0093453D">
      <w:pPr>
        <w:spacing w:after="0"/>
        <w:jc w:val="both"/>
        <w:rPr>
          <w:rFonts w:asciiTheme="minorHAnsi" w:hAnsiTheme="minorHAnsi" w:cstheme="minorHAnsi"/>
        </w:rPr>
      </w:pPr>
    </w:p>
    <w:p w14:paraId="4282F38D" w14:textId="367B1D61" w:rsidR="00B1355E" w:rsidRDefault="00B1355E" w:rsidP="00335DF9">
      <w:pPr>
        <w:spacing w:after="0"/>
        <w:jc w:val="center"/>
        <w:rPr>
          <w:rFonts w:asciiTheme="minorHAnsi" w:hAnsiTheme="minorHAnsi" w:cstheme="minorHAnsi"/>
        </w:rPr>
      </w:pPr>
      <w:r>
        <w:rPr>
          <w:rFonts w:asciiTheme="minorHAnsi" w:hAnsiTheme="minorHAnsi" w:cstheme="minorHAnsi"/>
          <w:noProof/>
        </w:rPr>
        <w:lastRenderedPageBreak/>
        <w:drawing>
          <wp:inline distT="0" distB="0" distL="0" distR="0" wp14:anchorId="467BD3F7" wp14:editId="676330FE">
            <wp:extent cx="4257675" cy="19431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675" cy="1943100"/>
                    </a:xfrm>
                    <a:prstGeom prst="rect">
                      <a:avLst/>
                    </a:prstGeom>
                    <a:noFill/>
                    <a:ln>
                      <a:noFill/>
                    </a:ln>
                  </pic:spPr>
                </pic:pic>
              </a:graphicData>
            </a:graphic>
          </wp:inline>
        </w:drawing>
      </w:r>
    </w:p>
    <w:p w14:paraId="2C22D394" w14:textId="4F1B973A" w:rsidR="00335DF9" w:rsidRDefault="00335DF9" w:rsidP="00335DF9">
      <w:pPr>
        <w:spacing w:after="0"/>
        <w:jc w:val="both"/>
        <w:rPr>
          <w:rFonts w:asciiTheme="minorHAnsi" w:hAnsiTheme="minorHAnsi" w:cstheme="minorHAnsi"/>
        </w:rPr>
      </w:pPr>
    </w:p>
    <w:p w14:paraId="70856A54" w14:textId="500952CE" w:rsidR="00335DF9" w:rsidRDefault="00335DF9" w:rsidP="00335DF9">
      <w:pPr>
        <w:spacing w:after="0"/>
        <w:jc w:val="both"/>
        <w:rPr>
          <w:rFonts w:asciiTheme="minorHAnsi" w:hAnsiTheme="minorHAnsi" w:cstheme="minorHAnsi"/>
        </w:rPr>
      </w:pPr>
      <w:r>
        <w:rPr>
          <w:rFonts w:asciiTheme="minorHAnsi" w:hAnsiTheme="minorHAnsi" w:cstheme="minorHAnsi"/>
        </w:rPr>
        <w:t xml:space="preserve">Para comprobar que </w:t>
      </w:r>
      <w:r w:rsidR="00063B6D">
        <w:rPr>
          <w:rFonts w:asciiTheme="minorHAnsi" w:hAnsiTheme="minorHAnsi" w:cstheme="minorHAnsi"/>
        </w:rPr>
        <w:t>la aplicación del lado del servidor funciona correctamente hasta el momento, fue ejecutada de manera local. Los mensajes provistos por el terminal indicaron que la ejecución fue exitosa (incluyendo la inicialización de los módulos instalados y la conexión a la base de datos). Dichos mensajes del terminal fueron los siguientes:</w:t>
      </w:r>
    </w:p>
    <w:p w14:paraId="67136EEB" w14:textId="6F931F8F" w:rsidR="00063B6D" w:rsidRDefault="00063B6D" w:rsidP="00335DF9">
      <w:pPr>
        <w:spacing w:after="0"/>
        <w:jc w:val="both"/>
        <w:rPr>
          <w:rFonts w:asciiTheme="minorHAnsi" w:hAnsiTheme="minorHAnsi" w:cstheme="minorHAnsi"/>
        </w:rPr>
      </w:pPr>
    </w:p>
    <w:p w14:paraId="7A2EAA41" w14:textId="40EA536B" w:rsidR="00063B6D" w:rsidRDefault="00063B6D" w:rsidP="00063B6D">
      <w:pPr>
        <w:spacing w:after="0"/>
        <w:jc w:val="center"/>
        <w:rPr>
          <w:rFonts w:asciiTheme="minorHAnsi" w:hAnsiTheme="minorHAnsi" w:cstheme="minorHAnsi"/>
        </w:rPr>
      </w:pPr>
      <w:r>
        <w:rPr>
          <w:rFonts w:asciiTheme="minorHAnsi" w:hAnsiTheme="minorHAnsi" w:cstheme="minorHAnsi"/>
          <w:noProof/>
        </w:rPr>
        <w:drawing>
          <wp:inline distT="0" distB="0" distL="0" distR="0" wp14:anchorId="1F86CC83" wp14:editId="44C59A8C">
            <wp:extent cx="5400040" cy="13906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390650"/>
                    </a:xfrm>
                    <a:prstGeom prst="rect">
                      <a:avLst/>
                    </a:prstGeom>
                    <a:noFill/>
                    <a:ln>
                      <a:noFill/>
                    </a:ln>
                  </pic:spPr>
                </pic:pic>
              </a:graphicData>
            </a:graphic>
          </wp:inline>
        </w:drawing>
      </w:r>
    </w:p>
    <w:p w14:paraId="788F1027" w14:textId="75CBD02A" w:rsidR="00063B6D" w:rsidRDefault="00063B6D" w:rsidP="00063B6D">
      <w:pPr>
        <w:spacing w:after="0"/>
        <w:jc w:val="both"/>
        <w:rPr>
          <w:rFonts w:asciiTheme="minorHAnsi" w:hAnsiTheme="minorHAnsi" w:cstheme="minorHAnsi"/>
        </w:rPr>
      </w:pPr>
    </w:p>
    <w:p w14:paraId="26FDD432" w14:textId="6839E013" w:rsidR="00063B6D" w:rsidRDefault="00063B6D" w:rsidP="00063B6D">
      <w:pPr>
        <w:spacing w:after="0"/>
        <w:jc w:val="both"/>
        <w:rPr>
          <w:rFonts w:asciiTheme="minorHAnsi" w:hAnsiTheme="minorHAnsi" w:cstheme="minorHAnsi"/>
        </w:rPr>
      </w:pPr>
      <w:r>
        <w:rPr>
          <w:rFonts w:asciiTheme="minorHAnsi" w:hAnsiTheme="minorHAnsi" w:cstheme="minorHAnsi"/>
        </w:rPr>
        <w:t>Podemos acceder a “localhost:3001” para comprobar que la aplicación está funcionando. Se muestra el siguiente mensaje (que se encuentra en la ruta generada a modo de plantilla por el mismo NestJS):</w:t>
      </w:r>
    </w:p>
    <w:p w14:paraId="29F6DD26" w14:textId="7E8EC20F" w:rsidR="00063B6D" w:rsidRDefault="00063B6D" w:rsidP="00063B6D">
      <w:pPr>
        <w:spacing w:after="0"/>
        <w:jc w:val="both"/>
        <w:rPr>
          <w:rFonts w:asciiTheme="minorHAnsi" w:hAnsiTheme="minorHAnsi" w:cstheme="minorHAnsi"/>
        </w:rPr>
      </w:pPr>
    </w:p>
    <w:p w14:paraId="45B7AFB0" w14:textId="0F56276D" w:rsidR="00063B6D" w:rsidRDefault="00063B6D" w:rsidP="00063B6D">
      <w:pPr>
        <w:spacing w:after="0"/>
        <w:jc w:val="center"/>
        <w:rPr>
          <w:rFonts w:asciiTheme="minorHAnsi" w:hAnsiTheme="minorHAnsi" w:cstheme="minorHAnsi"/>
        </w:rPr>
      </w:pPr>
      <w:r>
        <w:rPr>
          <w:rFonts w:asciiTheme="minorHAnsi" w:hAnsiTheme="minorHAnsi" w:cstheme="minorHAnsi"/>
          <w:noProof/>
        </w:rPr>
        <w:drawing>
          <wp:inline distT="0" distB="0" distL="0" distR="0" wp14:anchorId="5493735B" wp14:editId="73E7ED74">
            <wp:extent cx="2686050" cy="11715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6050" cy="1171575"/>
                    </a:xfrm>
                    <a:prstGeom prst="rect">
                      <a:avLst/>
                    </a:prstGeom>
                    <a:noFill/>
                    <a:ln>
                      <a:noFill/>
                    </a:ln>
                  </pic:spPr>
                </pic:pic>
              </a:graphicData>
            </a:graphic>
          </wp:inline>
        </w:drawing>
      </w:r>
    </w:p>
    <w:p w14:paraId="7CB54EB5" w14:textId="43FC67CC" w:rsidR="00EC612E" w:rsidRDefault="00EC612E" w:rsidP="00EC612E">
      <w:pPr>
        <w:spacing w:after="0"/>
        <w:jc w:val="both"/>
        <w:rPr>
          <w:rFonts w:asciiTheme="minorHAnsi" w:hAnsiTheme="minorHAnsi" w:cstheme="minorHAnsi"/>
        </w:rPr>
      </w:pPr>
    </w:p>
    <w:p w14:paraId="4526E33D" w14:textId="7FE864BC" w:rsidR="00EC612E" w:rsidRDefault="00EC612E" w:rsidP="00EC612E">
      <w:pPr>
        <w:spacing w:after="0"/>
        <w:jc w:val="both"/>
        <w:rPr>
          <w:rFonts w:asciiTheme="minorHAnsi" w:hAnsiTheme="minorHAnsi" w:cstheme="minorHAnsi"/>
        </w:rPr>
      </w:pPr>
    </w:p>
    <w:p w14:paraId="116D8EBD" w14:textId="3309A7AD" w:rsidR="00EC612E" w:rsidRDefault="00EC612E" w:rsidP="00EC612E">
      <w:pPr>
        <w:spacing w:after="0"/>
        <w:jc w:val="both"/>
        <w:rPr>
          <w:rFonts w:asciiTheme="minorHAnsi" w:hAnsiTheme="minorHAnsi" w:cstheme="minorHAnsi"/>
        </w:rPr>
      </w:pPr>
    </w:p>
    <w:p w14:paraId="14726879" w14:textId="041EAE85" w:rsidR="00EC612E" w:rsidRDefault="00EC612E" w:rsidP="00EC612E">
      <w:pPr>
        <w:spacing w:after="0"/>
        <w:jc w:val="both"/>
        <w:rPr>
          <w:rFonts w:asciiTheme="minorHAnsi" w:hAnsiTheme="minorHAnsi" w:cstheme="minorHAnsi"/>
        </w:rPr>
      </w:pPr>
    </w:p>
    <w:p w14:paraId="2819DF83" w14:textId="03A06B1A" w:rsidR="00EC612E" w:rsidRDefault="00EC612E" w:rsidP="00EC612E">
      <w:pPr>
        <w:spacing w:after="0"/>
        <w:jc w:val="both"/>
        <w:rPr>
          <w:rFonts w:asciiTheme="minorHAnsi" w:hAnsiTheme="minorHAnsi" w:cstheme="minorHAnsi"/>
        </w:rPr>
      </w:pPr>
    </w:p>
    <w:p w14:paraId="3C397500" w14:textId="034A4F74" w:rsidR="00EC612E" w:rsidRDefault="00EC612E" w:rsidP="00EC612E">
      <w:pPr>
        <w:spacing w:after="0"/>
        <w:jc w:val="both"/>
        <w:rPr>
          <w:rFonts w:asciiTheme="minorHAnsi" w:hAnsiTheme="minorHAnsi" w:cstheme="minorHAnsi"/>
        </w:rPr>
      </w:pPr>
    </w:p>
    <w:p w14:paraId="54D6CF6F" w14:textId="4FE0BB4E" w:rsidR="00EC612E" w:rsidRDefault="00EC612E" w:rsidP="00EC612E">
      <w:pPr>
        <w:spacing w:after="0"/>
        <w:jc w:val="both"/>
        <w:rPr>
          <w:rFonts w:asciiTheme="minorHAnsi" w:hAnsiTheme="minorHAnsi" w:cstheme="minorHAnsi"/>
        </w:rPr>
      </w:pPr>
    </w:p>
    <w:p w14:paraId="7B7E71FB" w14:textId="3CE7916F" w:rsidR="00EC612E" w:rsidRDefault="00EC612E" w:rsidP="00EC612E">
      <w:pPr>
        <w:spacing w:after="0"/>
        <w:jc w:val="both"/>
        <w:rPr>
          <w:rFonts w:asciiTheme="minorHAnsi" w:hAnsiTheme="minorHAnsi" w:cstheme="minorHAnsi"/>
        </w:rPr>
      </w:pPr>
    </w:p>
    <w:p w14:paraId="1AC334DB" w14:textId="4DCF6DC1" w:rsidR="00EC612E" w:rsidRDefault="00EC612E" w:rsidP="00EC612E">
      <w:pPr>
        <w:spacing w:after="0"/>
        <w:jc w:val="both"/>
        <w:rPr>
          <w:rFonts w:asciiTheme="minorHAnsi" w:hAnsiTheme="minorHAnsi" w:cstheme="minorHAnsi"/>
        </w:rPr>
      </w:pPr>
    </w:p>
    <w:p w14:paraId="29B267CC" w14:textId="3C44B90D" w:rsidR="00EC612E" w:rsidRDefault="00EC612E" w:rsidP="00EC612E">
      <w:pPr>
        <w:spacing w:after="0"/>
        <w:jc w:val="both"/>
        <w:rPr>
          <w:rFonts w:asciiTheme="minorHAnsi" w:hAnsiTheme="minorHAnsi" w:cstheme="minorHAnsi"/>
        </w:rPr>
      </w:pPr>
    </w:p>
    <w:p w14:paraId="337C0D8D" w14:textId="3920AE4B" w:rsidR="00EC612E" w:rsidRDefault="00EC612E" w:rsidP="00EC612E">
      <w:pPr>
        <w:spacing w:after="0"/>
        <w:jc w:val="both"/>
        <w:rPr>
          <w:rFonts w:asciiTheme="minorHAnsi" w:hAnsiTheme="minorHAnsi" w:cstheme="minorHAnsi"/>
        </w:rPr>
      </w:pPr>
    </w:p>
    <w:p w14:paraId="35CB4572" w14:textId="77777777" w:rsidR="00EC612E" w:rsidRDefault="00EC612E" w:rsidP="00EC612E">
      <w:pPr>
        <w:spacing w:after="0"/>
        <w:jc w:val="both"/>
        <w:rPr>
          <w:rFonts w:asciiTheme="minorHAnsi" w:hAnsiTheme="minorHAnsi" w:cstheme="minorHAnsi"/>
        </w:rPr>
      </w:pPr>
    </w:p>
    <w:p w14:paraId="529979A0" w14:textId="36DF9D3B" w:rsidR="00EC612E" w:rsidRPr="00EC612E" w:rsidRDefault="00EC612E" w:rsidP="00EC612E">
      <w:pPr>
        <w:spacing w:after="0"/>
        <w:rPr>
          <w:rFonts w:asciiTheme="minorHAnsi" w:hAnsiTheme="minorHAnsi" w:cstheme="minorHAnsi"/>
          <w:b/>
          <w:sz w:val="28"/>
        </w:rPr>
      </w:pPr>
      <w:r>
        <w:rPr>
          <w:rFonts w:asciiTheme="minorHAnsi" w:hAnsiTheme="minorHAnsi" w:cstheme="minorHAnsi"/>
          <w:b/>
          <w:sz w:val="28"/>
        </w:rPr>
        <w:lastRenderedPageBreak/>
        <w:t>3</w:t>
      </w:r>
      <w:r w:rsidRPr="00145442">
        <w:rPr>
          <w:rFonts w:asciiTheme="minorHAnsi" w:hAnsiTheme="minorHAnsi" w:cstheme="minorHAnsi"/>
          <w:b/>
          <w:sz w:val="28"/>
        </w:rPr>
        <w:t xml:space="preserve">. </w:t>
      </w:r>
      <w:r>
        <w:rPr>
          <w:rFonts w:asciiTheme="minorHAnsi" w:hAnsiTheme="minorHAnsi" w:cstheme="minorHAnsi"/>
          <w:b/>
          <w:sz w:val="28"/>
        </w:rPr>
        <w:t>Desarrollo del software durante el segundo sprint</w:t>
      </w:r>
    </w:p>
    <w:p w14:paraId="64DBE356" w14:textId="77777777" w:rsidR="00EC612E" w:rsidRDefault="00EC612E" w:rsidP="00EC612E">
      <w:pPr>
        <w:spacing w:after="0"/>
        <w:jc w:val="both"/>
        <w:rPr>
          <w:rFonts w:asciiTheme="minorHAnsi" w:hAnsiTheme="minorHAnsi" w:cstheme="minorHAnsi"/>
        </w:rPr>
      </w:pPr>
    </w:p>
    <w:p w14:paraId="62AD4FE1" w14:textId="57EF7756" w:rsidR="00EC612E" w:rsidRPr="00145442" w:rsidRDefault="00EC612E" w:rsidP="00EC612E">
      <w:pPr>
        <w:spacing w:after="0"/>
        <w:jc w:val="both"/>
        <w:rPr>
          <w:rFonts w:asciiTheme="minorHAnsi" w:hAnsiTheme="minorHAnsi" w:cstheme="minorHAnsi"/>
          <w:b/>
        </w:rPr>
      </w:pPr>
      <w:r>
        <w:rPr>
          <w:rFonts w:asciiTheme="minorHAnsi" w:hAnsiTheme="minorHAnsi" w:cstheme="minorHAnsi"/>
          <w:b/>
        </w:rPr>
        <w:t>3</w:t>
      </w:r>
      <w:r w:rsidRPr="00145442">
        <w:rPr>
          <w:rFonts w:asciiTheme="minorHAnsi" w:hAnsiTheme="minorHAnsi" w:cstheme="minorHAnsi"/>
          <w:b/>
        </w:rPr>
        <w:t>.</w:t>
      </w:r>
      <w:r>
        <w:rPr>
          <w:rFonts w:asciiTheme="minorHAnsi" w:hAnsiTheme="minorHAnsi" w:cstheme="minorHAnsi"/>
          <w:b/>
        </w:rPr>
        <w:t>1</w:t>
      </w:r>
      <w:r w:rsidRPr="00145442">
        <w:rPr>
          <w:rFonts w:asciiTheme="minorHAnsi" w:hAnsiTheme="minorHAnsi" w:cstheme="minorHAnsi"/>
          <w:b/>
        </w:rPr>
        <w:t xml:space="preserve">. </w:t>
      </w:r>
      <w:r>
        <w:rPr>
          <w:rFonts w:asciiTheme="minorHAnsi" w:hAnsiTheme="minorHAnsi" w:cstheme="minorHAnsi"/>
          <w:b/>
        </w:rPr>
        <w:t>Desarrollo de la aplicación del lado del cliente</w:t>
      </w:r>
      <w:r w:rsidRPr="00145442">
        <w:rPr>
          <w:rFonts w:asciiTheme="minorHAnsi" w:hAnsiTheme="minorHAnsi" w:cstheme="minorHAnsi"/>
          <w:b/>
        </w:rPr>
        <w:t>:</w:t>
      </w:r>
    </w:p>
    <w:p w14:paraId="2DDE4B53" w14:textId="052C2137" w:rsidR="00EC612E" w:rsidRDefault="00882C52" w:rsidP="00EC612E">
      <w:pPr>
        <w:spacing w:after="0"/>
        <w:jc w:val="both"/>
        <w:rPr>
          <w:rFonts w:asciiTheme="minorHAnsi" w:hAnsiTheme="minorHAnsi" w:cstheme="minorHAnsi"/>
          <w:lang w:val="es-PE"/>
        </w:rPr>
      </w:pPr>
      <w:r w:rsidRPr="00882C52">
        <w:rPr>
          <w:rFonts w:asciiTheme="minorHAnsi" w:hAnsiTheme="minorHAnsi" w:cstheme="minorHAnsi"/>
          <w:lang w:val="es-PE"/>
        </w:rPr>
        <w:t xml:space="preserve">Respecto al front-end, se </w:t>
      </w:r>
      <w:r>
        <w:rPr>
          <w:rFonts w:asciiTheme="minorHAnsi" w:hAnsiTheme="minorHAnsi" w:cstheme="minorHAnsi"/>
          <w:lang w:val="es-PE"/>
        </w:rPr>
        <w:t>elaboraron varias páginas y sus componentes. Las páginas, que en realidad son componentes de grano grueso, se encuentran en “src/presentation/container”.</w:t>
      </w:r>
    </w:p>
    <w:p w14:paraId="0902EADD" w14:textId="4FF8D662" w:rsidR="00882C52" w:rsidRDefault="00882C52" w:rsidP="00EC612E">
      <w:pPr>
        <w:spacing w:after="0"/>
        <w:jc w:val="both"/>
        <w:rPr>
          <w:rFonts w:asciiTheme="minorHAnsi" w:hAnsiTheme="minorHAnsi" w:cstheme="minorHAnsi"/>
          <w:lang w:val="es-PE"/>
        </w:rPr>
      </w:pPr>
    </w:p>
    <w:p w14:paraId="18454CFD" w14:textId="30D1259D" w:rsidR="00882C52" w:rsidRPr="00882C52" w:rsidRDefault="00882C52" w:rsidP="00882C52">
      <w:pPr>
        <w:spacing w:after="0"/>
        <w:jc w:val="center"/>
        <w:rPr>
          <w:rFonts w:asciiTheme="minorHAnsi" w:hAnsiTheme="minorHAnsi" w:cstheme="minorHAnsi"/>
          <w:lang w:val="es-PE"/>
        </w:rPr>
      </w:pPr>
      <w:r>
        <w:rPr>
          <w:rFonts w:asciiTheme="minorHAnsi" w:hAnsiTheme="minorHAnsi" w:cstheme="minorHAnsi"/>
          <w:noProof/>
          <w:lang w:val="es-PE"/>
        </w:rPr>
        <w:drawing>
          <wp:inline distT="0" distB="0" distL="0" distR="0" wp14:anchorId="34938C5E" wp14:editId="74D880C6">
            <wp:extent cx="1685925" cy="20288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5925" cy="2028825"/>
                    </a:xfrm>
                    <a:prstGeom prst="rect">
                      <a:avLst/>
                    </a:prstGeom>
                    <a:noFill/>
                    <a:ln>
                      <a:noFill/>
                    </a:ln>
                  </pic:spPr>
                </pic:pic>
              </a:graphicData>
            </a:graphic>
          </wp:inline>
        </w:drawing>
      </w:r>
    </w:p>
    <w:p w14:paraId="52195B1B" w14:textId="629CD146" w:rsidR="005B20F5" w:rsidRDefault="005B20F5" w:rsidP="00EC612E">
      <w:pPr>
        <w:spacing w:after="0"/>
        <w:jc w:val="both"/>
        <w:rPr>
          <w:rFonts w:asciiTheme="minorHAnsi" w:hAnsiTheme="minorHAnsi" w:cstheme="minorHAnsi"/>
          <w:lang w:val="es-PE"/>
        </w:rPr>
      </w:pPr>
    </w:p>
    <w:p w14:paraId="35155115" w14:textId="6E3C4C8E" w:rsidR="00882C52" w:rsidRDefault="00882C52" w:rsidP="00EC612E">
      <w:pPr>
        <w:spacing w:after="0"/>
        <w:jc w:val="both"/>
        <w:rPr>
          <w:rFonts w:asciiTheme="minorHAnsi" w:hAnsiTheme="minorHAnsi" w:cstheme="minorHAnsi"/>
          <w:lang w:val="es-PE"/>
        </w:rPr>
      </w:pPr>
      <w:r>
        <w:rPr>
          <w:rFonts w:asciiTheme="minorHAnsi" w:hAnsiTheme="minorHAnsi" w:cstheme="minorHAnsi"/>
          <w:lang w:val="es-PE"/>
        </w:rPr>
        <w:t>Entre algunas de estas páginas tenemos a la página de inicio de sesión o login, la cual renderiza un formulario que incluye botones que permiten redirigirse a otras páginas, o iniciar sesión si se ingresan las credenciales correctas.</w:t>
      </w:r>
    </w:p>
    <w:p w14:paraId="2871D35B" w14:textId="77777777" w:rsidR="00882C52" w:rsidRPr="00882C52" w:rsidRDefault="00882C52" w:rsidP="00EC612E">
      <w:pPr>
        <w:spacing w:after="0"/>
        <w:jc w:val="both"/>
        <w:rPr>
          <w:rFonts w:asciiTheme="minorHAnsi" w:hAnsiTheme="minorHAnsi" w:cstheme="minorHAnsi"/>
          <w:lang w:val="es-PE"/>
        </w:rPr>
      </w:pPr>
    </w:p>
    <w:p w14:paraId="07891D05" w14:textId="70D898DE" w:rsidR="005B20F5" w:rsidRDefault="005B20F5" w:rsidP="00EC612E">
      <w:pPr>
        <w:spacing w:after="0"/>
        <w:jc w:val="both"/>
        <w:rPr>
          <w:rFonts w:asciiTheme="minorHAnsi" w:hAnsiTheme="minorHAnsi" w:cstheme="minorHAnsi"/>
        </w:rPr>
      </w:pPr>
      <w:r>
        <w:rPr>
          <w:noProof/>
        </w:rPr>
        <w:drawing>
          <wp:inline distT="0" distB="0" distL="0" distR="0" wp14:anchorId="406D69AB" wp14:editId="1F013928">
            <wp:extent cx="5400040" cy="22383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669" b="30010"/>
                    <a:stretch/>
                  </pic:blipFill>
                  <pic:spPr bwMode="auto">
                    <a:xfrm>
                      <a:off x="0" y="0"/>
                      <a:ext cx="5400040" cy="2238375"/>
                    </a:xfrm>
                    <a:prstGeom prst="rect">
                      <a:avLst/>
                    </a:prstGeom>
                    <a:ln>
                      <a:noFill/>
                    </a:ln>
                    <a:extLst>
                      <a:ext uri="{53640926-AAD7-44D8-BBD7-CCE9431645EC}">
                        <a14:shadowObscured xmlns:a14="http://schemas.microsoft.com/office/drawing/2010/main"/>
                      </a:ext>
                    </a:extLst>
                  </pic:spPr>
                </pic:pic>
              </a:graphicData>
            </a:graphic>
          </wp:inline>
        </w:drawing>
      </w:r>
    </w:p>
    <w:p w14:paraId="379629FA" w14:textId="5E0C9C07" w:rsidR="005B20F5" w:rsidRDefault="005B20F5" w:rsidP="00EC612E">
      <w:pPr>
        <w:spacing w:after="0"/>
        <w:jc w:val="both"/>
        <w:rPr>
          <w:rFonts w:asciiTheme="minorHAnsi" w:hAnsiTheme="minorHAnsi" w:cstheme="minorHAnsi"/>
        </w:rPr>
      </w:pPr>
    </w:p>
    <w:p w14:paraId="24CAAD0F" w14:textId="0E5DDD3D" w:rsidR="00882C52" w:rsidRDefault="00882C52" w:rsidP="00EC612E">
      <w:pPr>
        <w:spacing w:after="0"/>
        <w:jc w:val="both"/>
        <w:rPr>
          <w:rFonts w:asciiTheme="minorHAnsi" w:hAnsiTheme="minorHAnsi" w:cstheme="minorHAnsi"/>
        </w:rPr>
      </w:pPr>
    </w:p>
    <w:p w14:paraId="41FD16E5" w14:textId="25642FB3" w:rsidR="00882C52" w:rsidRDefault="00882C52" w:rsidP="00EC612E">
      <w:pPr>
        <w:spacing w:after="0"/>
        <w:jc w:val="both"/>
        <w:rPr>
          <w:rFonts w:asciiTheme="minorHAnsi" w:hAnsiTheme="minorHAnsi" w:cstheme="minorHAnsi"/>
        </w:rPr>
      </w:pPr>
    </w:p>
    <w:p w14:paraId="0F86BE12" w14:textId="3F367C6D" w:rsidR="00882C52" w:rsidRDefault="00882C52" w:rsidP="00EC612E">
      <w:pPr>
        <w:spacing w:after="0"/>
        <w:jc w:val="both"/>
        <w:rPr>
          <w:rFonts w:asciiTheme="minorHAnsi" w:hAnsiTheme="minorHAnsi" w:cstheme="minorHAnsi"/>
        </w:rPr>
      </w:pPr>
    </w:p>
    <w:p w14:paraId="28502ACE" w14:textId="2686E612" w:rsidR="00882C52" w:rsidRDefault="00882C52" w:rsidP="00EC612E">
      <w:pPr>
        <w:spacing w:after="0"/>
        <w:jc w:val="both"/>
        <w:rPr>
          <w:rFonts w:asciiTheme="minorHAnsi" w:hAnsiTheme="minorHAnsi" w:cstheme="minorHAnsi"/>
        </w:rPr>
      </w:pPr>
    </w:p>
    <w:p w14:paraId="20351416" w14:textId="2F5057C6" w:rsidR="00882C52" w:rsidRDefault="00882C52" w:rsidP="00EC612E">
      <w:pPr>
        <w:spacing w:after="0"/>
        <w:jc w:val="both"/>
        <w:rPr>
          <w:rFonts w:asciiTheme="minorHAnsi" w:hAnsiTheme="minorHAnsi" w:cstheme="minorHAnsi"/>
        </w:rPr>
      </w:pPr>
    </w:p>
    <w:p w14:paraId="38442138" w14:textId="28BB3677" w:rsidR="00882C52" w:rsidRDefault="00882C52" w:rsidP="00EC612E">
      <w:pPr>
        <w:spacing w:after="0"/>
        <w:jc w:val="both"/>
        <w:rPr>
          <w:rFonts w:asciiTheme="minorHAnsi" w:hAnsiTheme="minorHAnsi" w:cstheme="minorHAnsi"/>
        </w:rPr>
      </w:pPr>
    </w:p>
    <w:p w14:paraId="312533E5" w14:textId="7B44A8A9" w:rsidR="00882C52" w:rsidRDefault="00882C52" w:rsidP="00EC612E">
      <w:pPr>
        <w:spacing w:after="0"/>
        <w:jc w:val="both"/>
        <w:rPr>
          <w:rFonts w:asciiTheme="minorHAnsi" w:hAnsiTheme="minorHAnsi" w:cstheme="minorHAnsi"/>
        </w:rPr>
      </w:pPr>
    </w:p>
    <w:p w14:paraId="14075EBF" w14:textId="79CA88E5" w:rsidR="00882C52" w:rsidRDefault="00882C52" w:rsidP="00EC612E">
      <w:pPr>
        <w:spacing w:after="0"/>
        <w:jc w:val="both"/>
        <w:rPr>
          <w:rFonts w:asciiTheme="minorHAnsi" w:hAnsiTheme="minorHAnsi" w:cstheme="minorHAnsi"/>
        </w:rPr>
      </w:pPr>
    </w:p>
    <w:p w14:paraId="69F2AC47" w14:textId="1DC81FFF" w:rsidR="00882C52" w:rsidRDefault="00882C52" w:rsidP="00EC612E">
      <w:pPr>
        <w:spacing w:after="0"/>
        <w:jc w:val="both"/>
        <w:rPr>
          <w:rFonts w:asciiTheme="minorHAnsi" w:hAnsiTheme="minorHAnsi" w:cstheme="minorHAnsi"/>
        </w:rPr>
      </w:pPr>
    </w:p>
    <w:p w14:paraId="320A7331" w14:textId="55F1EFB9" w:rsidR="00882C52" w:rsidRDefault="00882C52" w:rsidP="00EC612E">
      <w:pPr>
        <w:spacing w:after="0"/>
        <w:jc w:val="both"/>
        <w:rPr>
          <w:rFonts w:asciiTheme="minorHAnsi" w:hAnsiTheme="minorHAnsi" w:cstheme="minorHAnsi"/>
        </w:rPr>
      </w:pPr>
    </w:p>
    <w:p w14:paraId="3D866CA4" w14:textId="77777777" w:rsidR="00882C52" w:rsidRDefault="00882C52" w:rsidP="00EC612E">
      <w:pPr>
        <w:spacing w:after="0"/>
        <w:jc w:val="both"/>
        <w:rPr>
          <w:rFonts w:asciiTheme="minorHAnsi" w:hAnsiTheme="minorHAnsi" w:cstheme="minorHAnsi"/>
        </w:rPr>
      </w:pPr>
    </w:p>
    <w:p w14:paraId="50C2438B" w14:textId="6902A0A6" w:rsidR="00882C52" w:rsidRDefault="00882C52" w:rsidP="00EC612E">
      <w:pPr>
        <w:spacing w:after="0"/>
        <w:jc w:val="both"/>
        <w:rPr>
          <w:rFonts w:asciiTheme="minorHAnsi" w:hAnsiTheme="minorHAnsi" w:cstheme="minorHAnsi"/>
        </w:rPr>
      </w:pPr>
      <w:r>
        <w:rPr>
          <w:rFonts w:asciiTheme="minorHAnsi" w:hAnsiTheme="minorHAnsi" w:cstheme="minorHAnsi"/>
        </w:rPr>
        <w:lastRenderedPageBreak/>
        <w:t>De la misma manera tenemos a la página de registro, que permite recibir los datos de un nuevo usuario y darle de alta en el sistema.</w:t>
      </w:r>
    </w:p>
    <w:p w14:paraId="24D9EEAD" w14:textId="77777777" w:rsidR="00882C52" w:rsidRDefault="00882C52" w:rsidP="00EC612E">
      <w:pPr>
        <w:spacing w:after="0"/>
        <w:jc w:val="both"/>
        <w:rPr>
          <w:rFonts w:asciiTheme="minorHAnsi" w:hAnsiTheme="minorHAnsi" w:cstheme="minorHAnsi"/>
        </w:rPr>
      </w:pPr>
    </w:p>
    <w:p w14:paraId="7F5F7199" w14:textId="1E3661F3" w:rsidR="005B20F5" w:rsidRDefault="005B20F5" w:rsidP="00EC612E">
      <w:pPr>
        <w:spacing w:after="0"/>
        <w:jc w:val="both"/>
        <w:rPr>
          <w:rFonts w:asciiTheme="minorHAnsi" w:hAnsiTheme="minorHAnsi" w:cstheme="minorHAnsi"/>
        </w:rPr>
      </w:pPr>
      <w:r>
        <w:rPr>
          <w:rFonts w:asciiTheme="minorHAnsi" w:hAnsiTheme="minorHAnsi" w:cstheme="minorHAnsi"/>
          <w:noProof/>
        </w:rPr>
        <w:drawing>
          <wp:inline distT="0" distB="0" distL="0" distR="0" wp14:anchorId="34BF96DA" wp14:editId="226174B1">
            <wp:extent cx="5391150" cy="2819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107" b="13278"/>
                    <a:stretch/>
                  </pic:blipFill>
                  <pic:spPr bwMode="auto">
                    <a:xfrm>
                      <a:off x="0" y="0"/>
                      <a:ext cx="539115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676BA417" w14:textId="57A62BAD" w:rsidR="00EC612E" w:rsidRDefault="00EC612E" w:rsidP="00EC612E">
      <w:pPr>
        <w:spacing w:after="0"/>
        <w:jc w:val="both"/>
        <w:rPr>
          <w:rFonts w:asciiTheme="minorHAnsi" w:hAnsiTheme="minorHAnsi" w:cstheme="minorHAnsi"/>
        </w:rPr>
      </w:pPr>
    </w:p>
    <w:p w14:paraId="1CE67AF8" w14:textId="3324EE30" w:rsidR="00882C52" w:rsidRDefault="00882C52" w:rsidP="00EC612E">
      <w:pPr>
        <w:spacing w:after="0"/>
        <w:jc w:val="both"/>
        <w:rPr>
          <w:rFonts w:asciiTheme="minorHAnsi" w:hAnsiTheme="minorHAnsi" w:cstheme="minorHAnsi"/>
        </w:rPr>
      </w:pPr>
      <w:r>
        <w:rPr>
          <w:rFonts w:asciiTheme="minorHAnsi" w:hAnsiTheme="minorHAnsi" w:cstheme="minorHAnsi"/>
        </w:rPr>
        <w:t>También tenemos a la página de recuperar contraseña, que ingresando el correo de un usuario previamente registrado, le envía un código que le permita recuperar la contraseña.</w:t>
      </w:r>
    </w:p>
    <w:p w14:paraId="443ACD02" w14:textId="77777777" w:rsidR="00882C52" w:rsidRDefault="00882C52" w:rsidP="00EC612E">
      <w:pPr>
        <w:spacing w:after="0"/>
        <w:jc w:val="both"/>
        <w:rPr>
          <w:rFonts w:asciiTheme="minorHAnsi" w:hAnsiTheme="minorHAnsi" w:cstheme="minorHAnsi"/>
        </w:rPr>
      </w:pPr>
    </w:p>
    <w:p w14:paraId="4A97CF7A" w14:textId="56D00C34" w:rsidR="005B20F5" w:rsidRDefault="005B20F5" w:rsidP="00EC612E">
      <w:pPr>
        <w:spacing w:after="0"/>
        <w:jc w:val="both"/>
        <w:rPr>
          <w:rFonts w:asciiTheme="minorHAnsi" w:hAnsiTheme="minorHAnsi" w:cstheme="minorHAnsi"/>
        </w:rPr>
      </w:pPr>
      <w:r>
        <w:rPr>
          <w:rFonts w:asciiTheme="minorHAnsi" w:hAnsiTheme="minorHAnsi" w:cstheme="minorHAnsi"/>
          <w:noProof/>
        </w:rPr>
        <w:drawing>
          <wp:inline distT="0" distB="0" distL="0" distR="0" wp14:anchorId="68C5339F" wp14:editId="10EC5D9D">
            <wp:extent cx="5394960" cy="15544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4960" cy="1554480"/>
                    </a:xfrm>
                    <a:prstGeom prst="rect">
                      <a:avLst/>
                    </a:prstGeom>
                    <a:noFill/>
                    <a:ln>
                      <a:noFill/>
                    </a:ln>
                  </pic:spPr>
                </pic:pic>
              </a:graphicData>
            </a:graphic>
          </wp:inline>
        </w:drawing>
      </w:r>
    </w:p>
    <w:p w14:paraId="2D4CF6B8" w14:textId="2AD26763" w:rsidR="005B20F5" w:rsidRDefault="005B20F5" w:rsidP="00EC612E">
      <w:pPr>
        <w:spacing w:after="0"/>
        <w:jc w:val="both"/>
        <w:rPr>
          <w:rFonts w:asciiTheme="minorHAnsi" w:hAnsiTheme="minorHAnsi" w:cstheme="minorHAnsi"/>
        </w:rPr>
      </w:pPr>
    </w:p>
    <w:p w14:paraId="64D50124" w14:textId="5A999ECD" w:rsidR="00882C52" w:rsidRDefault="00882C52" w:rsidP="00EC612E">
      <w:pPr>
        <w:spacing w:after="0"/>
        <w:jc w:val="both"/>
        <w:rPr>
          <w:rFonts w:asciiTheme="minorHAnsi" w:hAnsiTheme="minorHAnsi" w:cstheme="minorHAnsi"/>
        </w:rPr>
      </w:pPr>
    </w:p>
    <w:p w14:paraId="526E0307" w14:textId="6176F43D" w:rsidR="00882C52" w:rsidRDefault="00882C52" w:rsidP="00EC612E">
      <w:pPr>
        <w:spacing w:after="0"/>
        <w:jc w:val="both"/>
        <w:rPr>
          <w:rFonts w:asciiTheme="minorHAnsi" w:hAnsiTheme="minorHAnsi" w:cstheme="minorHAnsi"/>
        </w:rPr>
      </w:pPr>
    </w:p>
    <w:p w14:paraId="2B84BA0D" w14:textId="1DE26229" w:rsidR="00882C52" w:rsidRDefault="00882C52" w:rsidP="00EC612E">
      <w:pPr>
        <w:spacing w:after="0"/>
        <w:jc w:val="both"/>
        <w:rPr>
          <w:rFonts w:asciiTheme="minorHAnsi" w:hAnsiTheme="minorHAnsi" w:cstheme="minorHAnsi"/>
        </w:rPr>
      </w:pPr>
    </w:p>
    <w:p w14:paraId="10DC85C8" w14:textId="7704F6AF" w:rsidR="00882C52" w:rsidRDefault="00882C52" w:rsidP="00EC612E">
      <w:pPr>
        <w:spacing w:after="0"/>
        <w:jc w:val="both"/>
        <w:rPr>
          <w:rFonts w:asciiTheme="minorHAnsi" w:hAnsiTheme="minorHAnsi" w:cstheme="minorHAnsi"/>
        </w:rPr>
      </w:pPr>
    </w:p>
    <w:p w14:paraId="14789E26" w14:textId="7257D3F8" w:rsidR="00882C52" w:rsidRDefault="00882C52" w:rsidP="00EC612E">
      <w:pPr>
        <w:spacing w:after="0"/>
        <w:jc w:val="both"/>
        <w:rPr>
          <w:rFonts w:asciiTheme="minorHAnsi" w:hAnsiTheme="minorHAnsi" w:cstheme="minorHAnsi"/>
        </w:rPr>
      </w:pPr>
    </w:p>
    <w:p w14:paraId="2E6BCBD4" w14:textId="78774BDE" w:rsidR="00882C52" w:rsidRDefault="00882C52" w:rsidP="00EC612E">
      <w:pPr>
        <w:spacing w:after="0"/>
        <w:jc w:val="both"/>
        <w:rPr>
          <w:rFonts w:asciiTheme="minorHAnsi" w:hAnsiTheme="minorHAnsi" w:cstheme="minorHAnsi"/>
        </w:rPr>
      </w:pPr>
    </w:p>
    <w:p w14:paraId="13A68B46" w14:textId="7739A736" w:rsidR="00882C52" w:rsidRDefault="00882C52" w:rsidP="00EC612E">
      <w:pPr>
        <w:spacing w:after="0"/>
        <w:jc w:val="both"/>
        <w:rPr>
          <w:rFonts w:asciiTheme="minorHAnsi" w:hAnsiTheme="minorHAnsi" w:cstheme="minorHAnsi"/>
        </w:rPr>
      </w:pPr>
    </w:p>
    <w:p w14:paraId="79D0B7F4" w14:textId="572DF6DD" w:rsidR="00882C52" w:rsidRDefault="00882C52" w:rsidP="00EC612E">
      <w:pPr>
        <w:spacing w:after="0"/>
        <w:jc w:val="both"/>
        <w:rPr>
          <w:rFonts w:asciiTheme="minorHAnsi" w:hAnsiTheme="minorHAnsi" w:cstheme="minorHAnsi"/>
        </w:rPr>
      </w:pPr>
    </w:p>
    <w:p w14:paraId="1964536E" w14:textId="38E15FF4" w:rsidR="00882C52" w:rsidRDefault="00882C52" w:rsidP="00EC612E">
      <w:pPr>
        <w:spacing w:after="0"/>
        <w:jc w:val="both"/>
        <w:rPr>
          <w:rFonts w:asciiTheme="minorHAnsi" w:hAnsiTheme="minorHAnsi" w:cstheme="minorHAnsi"/>
        </w:rPr>
      </w:pPr>
    </w:p>
    <w:p w14:paraId="392AE7F0" w14:textId="3E10A2ED" w:rsidR="00882C52" w:rsidRDefault="00882C52" w:rsidP="00EC612E">
      <w:pPr>
        <w:spacing w:after="0"/>
        <w:jc w:val="both"/>
        <w:rPr>
          <w:rFonts w:asciiTheme="minorHAnsi" w:hAnsiTheme="minorHAnsi" w:cstheme="minorHAnsi"/>
        </w:rPr>
      </w:pPr>
    </w:p>
    <w:p w14:paraId="1F47358B" w14:textId="09DDC800" w:rsidR="00882C52" w:rsidRDefault="00882C52" w:rsidP="00EC612E">
      <w:pPr>
        <w:spacing w:after="0"/>
        <w:jc w:val="both"/>
        <w:rPr>
          <w:rFonts w:asciiTheme="minorHAnsi" w:hAnsiTheme="minorHAnsi" w:cstheme="minorHAnsi"/>
        </w:rPr>
      </w:pPr>
    </w:p>
    <w:p w14:paraId="1C4E6BD0" w14:textId="078ACCCE" w:rsidR="00882C52" w:rsidRDefault="00882C52" w:rsidP="00EC612E">
      <w:pPr>
        <w:spacing w:after="0"/>
        <w:jc w:val="both"/>
        <w:rPr>
          <w:rFonts w:asciiTheme="minorHAnsi" w:hAnsiTheme="minorHAnsi" w:cstheme="minorHAnsi"/>
        </w:rPr>
      </w:pPr>
    </w:p>
    <w:p w14:paraId="72DF9DD3" w14:textId="07B6A131" w:rsidR="00882C52" w:rsidRDefault="00882C52" w:rsidP="00EC612E">
      <w:pPr>
        <w:spacing w:after="0"/>
        <w:jc w:val="both"/>
        <w:rPr>
          <w:rFonts w:asciiTheme="minorHAnsi" w:hAnsiTheme="minorHAnsi" w:cstheme="minorHAnsi"/>
        </w:rPr>
      </w:pPr>
    </w:p>
    <w:p w14:paraId="045279E5" w14:textId="6B1AF64B" w:rsidR="00882C52" w:rsidRDefault="00882C52" w:rsidP="00EC612E">
      <w:pPr>
        <w:spacing w:after="0"/>
        <w:jc w:val="both"/>
        <w:rPr>
          <w:rFonts w:asciiTheme="minorHAnsi" w:hAnsiTheme="minorHAnsi" w:cstheme="minorHAnsi"/>
        </w:rPr>
      </w:pPr>
    </w:p>
    <w:p w14:paraId="04678C9E" w14:textId="77777777" w:rsidR="00882C52" w:rsidRDefault="00882C52" w:rsidP="00EC612E">
      <w:pPr>
        <w:spacing w:after="0"/>
        <w:jc w:val="both"/>
        <w:rPr>
          <w:rFonts w:asciiTheme="minorHAnsi" w:hAnsiTheme="minorHAnsi" w:cstheme="minorHAnsi"/>
        </w:rPr>
      </w:pPr>
    </w:p>
    <w:p w14:paraId="0BB2B777" w14:textId="238A5AF5" w:rsidR="00882C52" w:rsidRDefault="00882C52" w:rsidP="00EC612E">
      <w:pPr>
        <w:spacing w:after="0"/>
        <w:jc w:val="both"/>
        <w:rPr>
          <w:rFonts w:asciiTheme="minorHAnsi" w:hAnsiTheme="minorHAnsi" w:cstheme="minorHAnsi"/>
        </w:rPr>
      </w:pPr>
      <w:r>
        <w:rPr>
          <w:rFonts w:asciiTheme="minorHAnsi" w:hAnsiTheme="minorHAnsi" w:cstheme="minorHAnsi"/>
        </w:rPr>
        <w:lastRenderedPageBreak/>
        <w:t>Estas páginas hacen uso de los múltiples componentes que podemos encontrar en “src/presentation/components”:</w:t>
      </w:r>
    </w:p>
    <w:p w14:paraId="0DD02A0C" w14:textId="05E9B4F4" w:rsidR="00882C52" w:rsidRDefault="00882C52" w:rsidP="00EC612E">
      <w:pPr>
        <w:spacing w:after="0"/>
        <w:jc w:val="both"/>
        <w:rPr>
          <w:rFonts w:asciiTheme="minorHAnsi" w:hAnsiTheme="minorHAnsi" w:cstheme="minorHAnsi"/>
        </w:rPr>
      </w:pPr>
    </w:p>
    <w:p w14:paraId="71CF96A8" w14:textId="2B4DB3F8" w:rsidR="00882C52" w:rsidRDefault="00882C52" w:rsidP="00882C52">
      <w:pPr>
        <w:spacing w:after="0"/>
        <w:jc w:val="center"/>
        <w:rPr>
          <w:rFonts w:asciiTheme="minorHAnsi" w:hAnsiTheme="minorHAnsi" w:cstheme="minorHAnsi"/>
        </w:rPr>
      </w:pPr>
      <w:r>
        <w:rPr>
          <w:rFonts w:asciiTheme="minorHAnsi" w:hAnsiTheme="minorHAnsi" w:cstheme="minorHAnsi"/>
          <w:noProof/>
        </w:rPr>
        <w:drawing>
          <wp:inline distT="0" distB="0" distL="0" distR="0" wp14:anchorId="01DA171A" wp14:editId="3EDC7A54">
            <wp:extent cx="1514475" cy="45910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4475" cy="4591050"/>
                    </a:xfrm>
                    <a:prstGeom prst="rect">
                      <a:avLst/>
                    </a:prstGeom>
                    <a:noFill/>
                    <a:ln>
                      <a:noFill/>
                    </a:ln>
                  </pic:spPr>
                </pic:pic>
              </a:graphicData>
            </a:graphic>
          </wp:inline>
        </w:drawing>
      </w:r>
    </w:p>
    <w:p w14:paraId="2754C2FF" w14:textId="138A3622" w:rsidR="00882C52" w:rsidRDefault="00882C52" w:rsidP="00EC612E">
      <w:pPr>
        <w:spacing w:after="0"/>
        <w:jc w:val="both"/>
        <w:rPr>
          <w:rFonts w:asciiTheme="minorHAnsi" w:hAnsiTheme="minorHAnsi" w:cstheme="minorHAnsi"/>
        </w:rPr>
      </w:pPr>
    </w:p>
    <w:p w14:paraId="384B7AB0" w14:textId="2DC12813" w:rsidR="00882C52" w:rsidRDefault="00882C52" w:rsidP="00EC612E">
      <w:pPr>
        <w:spacing w:after="0"/>
        <w:jc w:val="both"/>
        <w:rPr>
          <w:rFonts w:asciiTheme="minorHAnsi" w:hAnsiTheme="minorHAnsi" w:cstheme="minorHAnsi"/>
        </w:rPr>
      </w:pPr>
      <w:r>
        <w:rPr>
          <w:rFonts w:asciiTheme="minorHAnsi" w:hAnsiTheme="minorHAnsi" w:cstheme="minorHAnsi"/>
        </w:rPr>
        <w:t>La mayoría de componentes cuenta con un archivo de estilos:</w:t>
      </w:r>
    </w:p>
    <w:p w14:paraId="662B31F9" w14:textId="77777777" w:rsidR="00882C52" w:rsidRDefault="00882C52" w:rsidP="00EC612E">
      <w:pPr>
        <w:spacing w:after="0"/>
        <w:jc w:val="both"/>
        <w:rPr>
          <w:rFonts w:asciiTheme="minorHAnsi" w:hAnsiTheme="minorHAnsi" w:cstheme="minorHAnsi"/>
        </w:rPr>
      </w:pPr>
    </w:p>
    <w:p w14:paraId="09D2A236" w14:textId="2B8523F5" w:rsidR="00882C52" w:rsidRDefault="00882C52" w:rsidP="00882C52">
      <w:pPr>
        <w:spacing w:after="0"/>
        <w:jc w:val="center"/>
        <w:rPr>
          <w:rFonts w:asciiTheme="minorHAnsi" w:hAnsiTheme="minorHAnsi" w:cstheme="minorHAnsi"/>
        </w:rPr>
      </w:pPr>
      <w:r>
        <w:rPr>
          <w:rFonts w:asciiTheme="minorHAnsi" w:hAnsiTheme="minorHAnsi" w:cstheme="minorHAnsi"/>
          <w:noProof/>
        </w:rPr>
        <w:drawing>
          <wp:inline distT="0" distB="0" distL="0" distR="0" wp14:anchorId="770487B8" wp14:editId="6E897CC9">
            <wp:extent cx="1876425" cy="6286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6425" cy="628650"/>
                    </a:xfrm>
                    <a:prstGeom prst="rect">
                      <a:avLst/>
                    </a:prstGeom>
                    <a:noFill/>
                    <a:ln>
                      <a:noFill/>
                    </a:ln>
                  </pic:spPr>
                </pic:pic>
              </a:graphicData>
            </a:graphic>
          </wp:inline>
        </w:drawing>
      </w:r>
    </w:p>
    <w:p w14:paraId="3B3B39BA" w14:textId="4B35429E" w:rsidR="00882C52" w:rsidRDefault="00882C52" w:rsidP="00EC612E">
      <w:pPr>
        <w:spacing w:after="0"/>
        <w:jc w:val="both"/>
        <w:rPr>
          <w:rFonts w:asciiTheme="minorHAnsi" w:hAnsiTheme="minorHAnsi" w:cstheme="minorHAnsi"/>
        </w:rPr>
      </w:pPr>
    </w:p>
    <w:p w14:paraId="5549765F" w14:textId="245E89E1" w:rsidR="00882C52" w:rsidRDefault="00882C52" w:rsidP="00EC612E">
      <w:pPr>
        <w:spacing w:after="0"/>
        <w:jc w:val="both"/>
        <w:rPr>
          <w:rFonts w:asciiTheme="minorHAnsi" w:hAnsiTheme="minorHAnsi" w:cstheme="minorHAnsi"/>
        </w:rPr>
      </w:pPr>
      <w:r>
        <w:rPr>
          <w:rFonts w:asciiTheme="minorHAnsi" w:hAnsiTheme="minorHAnsi" w:cstheme="minorHAnsi"/>
        </w:rPr>
        <w:t>Los estilos de cada componente se aplican en el tema global de la aplicación, gestionado por medio de la librería MaterialUI. A modo de ejemplo, parte de los estilos del componente “CardExperienceInfo” se pueden observar en la siguiente imagen:</w:t>
      </w:r>
    </w:p>
    <w:p w14:paraId="1BB78CD9" w14:textId="23212FD8" w:rsidR="00882C52" w:rsidRDefault="00882C52" w:rsidP="00882C52">
      <w:pPr>
        <w:spacing w:after="0"/>
        <w:jc w:val="center"/>
        <w:rPr>
          <w:rFonts w:asciiTheme="minorHAnsi" w:hAnsiTheme="minorHAnsi" w:cstheme="minorHAnsi"/>
        </w:rPr>
      </w:pPr>
      <w:r>
        <w:rPr>
          <w:rFonts w:asciiTheme="minorHAnsi" w:hAnsiTheme="minorHAnsi" w:cstheme="minorHAnsi"/>
          <w:noProof/>
        </w:rPr>
        <w:lastRenderedPageBreak/>
        <w:drawing>
          <wp:inline distT="0" distB="0" distL="0" distR="0" wp14:anchorId="34A927D7" wp14:editId="3D70956C">
            <wp:extent cx="5391150" cy="40005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4000500"/>
                    </a:xfrm>
                    <a:prstGeom prst="rect">
                      <a:avLst/>
                    </a:prstGeom>
                    <a:noFill/>
                    <a:ln>
                      <a:noFill/>
                    </a:ln>
                  </pic:spPr>
                </pic:pic>
              </a:graphicData>
            </a:graphic>
          </wp:inline>
        </w:drawing>
      </w:r>
    </w:p>
    <w:p w14:paraId="643480E7" w14:textId="0B24170B" w:rsidR="005B20F5" w:rsidRDefault="005B20F5" w:rsidP="00EC612E">
      <w:pPr>
        <w:spacing w:after="0"/>
        <w:jc w:val="both"/>
        <w:rPr>
          <w:rFonts w:asciiTheme="minorHAnsi" w:hAnsiTheme="minorHAnsi" w:cstheme="minorHAnsi"/>
        </w:rPr>
      </w:pPr>
    </w:p>
    <w:p w14:paraId="0294B899" w14:textId="077FAC7E" w:rsidR="00882C52" w:rsidRDefault="00882C52" w:rsidP="00EC612E">
      <w:pPr>
        <w:spacing w:after="0"/>
        <w:jc w:val="both"/>
        <w:rPr>
          <w:rFonts w:asciiTheme="minorHAnsi" w:hAnsiTheme="minorHAnsi" w:cstheme="minorHAnsi"/>
        </w:rPr>
      </w:pPr>
      <w:r>
        <w:rPr>
          <w:rFonts w:asciiTheme="minorHAnsi" w:hAnsiTheme="minorHAnsi" w:cstheme="minorHAnsi"/>
        </w:rPr>
        <w:t xml:space="preserve">Mientras que </w:t>
      </w:r>
      <w:r w:rsidR="003E6192">
        <w:rPr>
          <w:rFonts w:asciiTheme="minorHAnsi" w:hAnsiTheme="minorHAnsi" w:cstheme="minorHAnsi"/>
        </w:rPr>
        <w:t>los</w:t>
      </w:r>
      <w:r>
        <w:rPr>
          <w:rFonts w:asciiTheme="minorHAnsi" w:hAnsiTheme="minorHAnsi" w:cstheme="minorHAnsi"/>
        </w:rPr>
        <w:t xml:space="preserve"> componente</w:t>
      </w:r>
      <w:r w:rsidR="003E6192">
        <w:rPr>
          <w:rFonts w:asciiTheme="minorHAnsi" w:hAnsiTheme="minorHAnsi" w:cstheme="minorHAnsi"/>
        </w:rPr>
        <w:t>s de React son funciones anónimas que retornan su representación en TSX que permite renderizarlos. A modo de ejemplo, podemos ver el componente “CardExperienceInfo” en la siguiente imagen:</w:t>
      </w:r>
    </w:p>
    <w:p w14:paraId="5A3B54DE" w14:textId="77777777" w:rsidR="00882C52" w:rsidRDefault="00882C52" w:rsidP="00EC612E">
      <w:pPr>
        <w:spacing w:after="0"/>
        <w:jc w:val="both"/>
        <w:rPr>
          <w:rFonts w:asciiTheme="minorHAnsi" w:hAnsiTheme="minorHAnsi" w:cstheme="minorHAnsi"/>
        </w:rPr>
      </w:pPr>
    </w:p>
    <w:p w14:paraId="724EBBD4" w14:textId="2FC3F1E8" w:rsidR="00882C52" w:rsidRDefault="00882C52" w:rsidP="00EC612E">
      <w:pPr>
        <w:spacing w:after="0"/>
        <w:jc w:val="both"/>
        <w:rPr>
          <w:rFonts w:asciiTheme="minorHAnsi" w:hAnsiTheme="minorHAnsi" w:cstheme="minorHAnsi"/>
        </w:rPr>
      </w:pPr>
      <w:r>
        <w:rPr>
          <w:rFonts w:asciiTheme="minorHAnsi" w:hAnsiTheme="minorHAnsi" w:cstheme="minorHAnsi"/>
          <w:noProof/>
        </w:rPr>
        <w:drawing>
          <wp:inline distT="0" distB="0" distL="0" distR="0" wp14:anchorId="1C18D998" wp14:editId="35E510D8">
            <wp:extent cx="5391150" cy="22098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2209800"/>
                    </a:xfrm>
                    <a:prstGeom prst="rect">
                      <a:avLst/>
                    </a:prstGeom>
                    <a:noFill/>
                    <a:ln>
                      <a:noFill/>
                    </a:ln>
                  </pic:spPr>
                </pic:pic>
              </a:graphicData>
            </a:graphic>
          </wp:inline>
        </w:drawing>
      </w:r>
    </w:p>
    <w:p w14:paraId="1E7D3AB6" w14:textId="45420A2B" w:rsidR="003E6192" w:rsidRDefault="003E6192" w:rsidP="00EC612E">
      <w:pPr>
        <w:spacing w:after="0"/>
        <w:jc w:val="both"/>
        <w:rPr>
          <w:rFonts w:asciiTheme="minorHAnsi" w:hAnsiTheme="minorHAnsi" w:cstheme="minorHAnsi"/>
        </w:rPr>
      </w:pPr>
    </w:p>
    <w:p w14:paraId="118CFA5A" w14:textId="77777777" w:rsidR="003E6192" w:rsidRDefault="003E6192" w:rsidP="00EC612E">
      <w:pPr>
        <w:spacing w:after="0"/>
        <w:jc w:val="both"/>
        <w:rPr>
          <w:rFonts w:asciiTheme="minorHAnsi" w:hAnsiTheme="minorHAnsi" w:cstheme="minorHAnsi"/>
        </w:rPr>
      </w:pPr>
    </w:p>
    <w:p w14:paraId="2782FDCB" w14:textId="670BD022" w:rsidR="00EC612E" w:rsidRPr="00145442" w:rsidRDefault="00EC612E" w:rsidP="00EC612E">
      <w:pPr>
        <w:spacing w:after="0"/>
        <w:jc w:val="both"/>
        <w:rPr>
          <w:rFonts w:asciiTheme="minorHAnsi" w:hAnsiTheme="minorHAnsi" w:cstheme="minorHAnsi"/>
          <w:b/>
        </w:rPr>
      </w:pPr>
      <w:r>
        <w:rPr>
          <w:rFonts w:asciiTheme="minorHAnsi" w:hAnsiTheme="minorHAnsi" w:cstheme="minorHAnsi"/>
          <w:b/>
        </w:rPr>
        <w:t>3</w:t>
      </w:r>
      <w:r w:rsidRPr="00145442">
        <w:rPr>
          <w:rFonts w:asciiTheme="minorHAnsi" w:hAnsiTheme="minorHAnsi" w:cstheme="minorHAnsi"/>
          <w:b/>
        </w:rPr>
        <w:t>.</w:t>
      </w:r>
      <w:r>
        <w:rPr>
          <w:rFonts w:asciiTheme="minorHAnsi" w:hAnsiTheme="minorHAnsi" w:cstheme="minorHAnsi"/>
          <w:b/>
        </w:rPr>
        <w:t>2</w:t>
      </w:r>
      <w:r w:rsidRPr="00145442">
        <w:rPr>
          <w:rFonts w:asciiTheme="minorHAnsi" w:hAnsiTheme="minorHAnsi" w:cstheme="minorHAnsi"/>
          <w:b/>
        </w:rPr>
        <w:t xml:space="preserve">. </w:t>
      </w:r>
      <w:r>
        <w:rPr>
          <w:rFonts w:asciiTheme="minorHAnsi" w:hAnsiTheme="minorHAnsi" w:cstheme="minorHAnsi"/>
          <w:b/>
        </w:rPr>
        <w:t>Desarrollo de la aplicación del lado del servidor</w:t>
      </w:r>
      <w:r w:rsidRPr="00145442">
        <w:rPr>
          <w:rFonts w:asciiTheme="minorHAnsi" w:hAnsiTheme="minorHAnsi" w:cstheme="minorHAnsi"/>
          <w:b/>
        </w:rPr>
        <w:t>:</w:t>
      </w:r>
    </w:p>
    <w:p w14:paraId="010C9305" w14:textId="77777777" w:rsidR="00F915BD" w:rsidRPr="00063B6D" w:rsidRDefault="00F915BD" w:rsidP="00F915BD">
      <w:pPr>
        <w:spacing w:after="0"/>
        <w:jc w:val="both"/>
        <w:rPr>
          <w:rFonts w:asciiTheme="minorHAnsi" w:hAnsiTheme="minorHAnsi" w:cstheme="minorHAnsi"/>
        </w:rPr>
      </w:pPr>
      <w:r>
        <w:rPr>
          <w:rFonts w:asciiTheme="minorHAnsi" w:hAnsiTheme="minorHAnsi" w:cstheme="minorHAnsi"/>
        </w:rPr>
        <w:t>En lo que respecta al back-end, se agregaron los tres módulos principales del sistema: el módulo de autenticación, el módulo de usuarios y el módulo de tecnologías. Cada módulo se encuentra en su carpeta respectiva.</w:t>
      </w:r>
    </w:p>
    <w:p w14:paraId="674F1CC0" w14:textId="5A70C9E2" w:rsidR="00EC612E" w:rsidRDefault="00EC612E" w:rsidP="00EC612E">
      <w:pPr>
        <w:spacing w:after="0"/>
        <w:jc w:val="both"/>
        <w:rPr>
          <w:rFonts w:asciiTheme="minorHAnsi" w:hAnsiTheme="minorHAnsi" w:cstheme="minorHAnsi"/>
        </w:rPr>
      </w:pPr>
    </w:p>
    <w:p w14:paraId="059B110A" w14:textId="28E951E0" w:rsidR="00F915BD" w:rsidRDefault="00F915BD" w:rsidP="00EC612E">
      <w:pPr>
        <w:spacing w:after="0"/>
        <w:jc w:val="both"/>
        <w:rPr>
          <w:rFonts w:asciiTheme="minorHAnsi" w:hAnsiTheme="minorHAnsi" w:cstheme="minorHAnsi"/>
        </w:rPr>
      </w:pPr>
    </w:p>
    <w:p w14:paraId="19F6BC6B" w14:textId="70D8BB09" w:rsidR="00F915BD" w:rsidRDefault="00F915BD" w:rsidP="00F915BD">
      <w:pPr>
        <w:spacing w:after="0"/>
        <w:jc w:val="center"/>
        <w:rPr>
          <w:rFonts w:asciiTheme="minorHAnsi" w:hAnsiTheme="minorHAnsi" w:cstheme="minorHAnsi"/>
        </w:rPr>
      </w:pPr>
      <w:r>
        <w:rPr>
          <w:rFonts w:asciiTheme="minorHAnsi" w:hAnsiTheme="minorHAnsi" w:cstheme="minorHAnsi"/>
          <w:noProof/>
        </w:rPr>
        <w:lastRenderedPageBreak/>
        <w:drawing>
          <wp:inline distT="0" distB="0" distL="0" distR="0" wp14:anchorId="3E29DFF0" wp14:editId="401B42A6">
            <wp:extent cx="1247775" cy="20669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47775" cy="2066925"/>
                    </a:xfrm>
                    <a:prstGeom prst="rect">
                      <a:avLst/>
                    </a:prstGeom>
                    <a:noFill/>
                    <a:ln>
                      <a:noFill/>
                    </a:ln>
                  </pic:spPr>
                </pic:pic>
              </a:graphicData>
            </a:graphic>
          </wp:inline>
        </w:drawing>
      </w:r>
    </w:p>
    <w:p w14:paraId="77333100" w14:textId="33FDBD3E" w:rsidR="00063B6D" w:rsidRDefault="00063B6D" w:rsidP="00063B6D">
      <w:pPr>
        <w:spacing w:after="0"/>
        <w:jc w:val="both"/>
        <w:rPr>
          <w:rFonts w:asciiTheme="minorHAnsi" w:hAnsiTheme="minorHAnsi" w:cstheme="minorHAnsi"/>
        </w:rPr>
      </w:pPr>
    </w:p>
    <w:p w14:paraId="2851C62C" w14:textId="5A25F465" w:rsidR="00F915BD" w:rsidRDefault="00F915BD" w:rsidP="00063B6D">
      <w:pPr>
        <w:spacing w:after="0"/>
        <w:jc w:val="both"/>
        <w:rPr>
          <w:rFonts w:asciiTheme="minorHAnsi" w:hAnsiTheme="minorHAnsi" w:cstheme="minorHAnsi"/>
        </w:rPr>
      </w:pPr>
      <w:r>
        <w:rPr>
          <w:rFonts w:asciiTheme="minorHAnsi" w:hAnsiTheme="minorHAnsi" w:cstheme="minorHAnsi"/>
        </w:rPr>
        <w:t>El módulo de usuarios y el de tecnologías tienen una estructura semejante, debido a que gestionan entidades de negocio. Por ejemplo, la estructura del módulo de usuarios es:</w:t>
      </w:r>
    </w:p>
    <w:p w14:paraId="7D1DAA6B" w14:textId="761FC201" w:rsidR="00F915BD" w:rsidRDefault="00F915BD" w:rsidP="00063B6D">
      <w:pPr>
        <w:spacing w:after="0"/>
        <w:jc w:val="both"/>
        <w:rPr>
          <w:rFonts w:asciiTheme="minorHAnsi" w:hAnsiTheme="minorHAnsi" w:cstheme="minorHAnsi"/>
        </w:rPr>
      </w:pPr>
    </w:p>
    <w:p w14:paraId="3B629960" w14:textId="146771E8" w:rsidR="00F915BD" w:rsidRDefault="00F915BD" w:rsidP="00F915BD">
      <w:pPr>
        <w:spacing w:after="0"/>
        <w:jc w:val="center"/>
        <w:rPr>
          <w:rFonts w:asciiTheme="minorHAnsi" w:hAnsiTheme="minorHAnsi" w:cstheme="minorHAnsi"/>
        </w:rPr>
      </w:pPr>
      <w:r>
        <w:rPr>
          <w:rFonts w:asciiTheme="minorHAnsi" w:hAnsiTheme="minorHAnsi" w:cstheme="minorHAnsi"/>
          <w:noProof/>
        </w:rPr>
        <w:drawing>
          <wp:inline distT="0" distB="0" distL="0" distR="0" wp14:anchorId="7B8C9601" wp14:editId="1BB7CC8A">
            <wp:extent cx="1524000" cy="20764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0" cy="2076450"/>
                    </a:xfrm>
                    <a:prstGeom prst="rect">
                      <a:avLst/>
                    </a:prstGeom>
                    <a:noFill/>
                    <a:ln>
                      <a:noFill/>
                    </a:ln>
                  </pic:spPr>
                </pic:pic>
              </a:graphicData>
            </a:graphic>
          </wp:inline>
        </w:drawing>
      </w:r>
    </w:p>
    <w:p w14:paraId="5F898A73" w14:textId="1503AF21" w:rsidR="00F915BD" w:rsidRDefault="00F915BD" w:rsidP="00F915BD">
      <w:pPr>
        <w:spacing w:after="0"/>
        <w:jc w:val="both"/>
        <w:rPr>
          <w:rFonts w:asciiTheme="minorHAnsi" w:hAnsiTheme="minorHAnsi" w:cstheme="minorHAnsi"/>
        </w:rPr>
      </w:pPr>
    </w:p>
    <w:p w14:paraId="4962317F" w14:textId="34F03E98" w:rsidR="00F915BD" w:rsidRDefault="00F915BD" w:rsidP="00F915BD">
      <w:pPr>
        <w:spacing w:after="0"/>
        <w:jc w:val="both"/>
        <w:rPr>
          <w:rFonts w:asciiTheme="minorHAnsi" w:hAnsiTheme="minorHAnsi" w:cstheme="minorHAnsi"/>
        </w:rPr>
      </w:pPr>
      <w:r>
        <w:rPr>
          <w:rFonts w:asciiTheme="minorHAnsi" w:hAnsiTheme="minorHAnsi" w:cstheme="minorHAnsi"/>
        </w:rPr>
        <w:t xml:space="preserve">En donde “dto” contiene todos los data transfer objects asociados con los usuarios, “enums” contiene los mensajes de error necesarios de incluir en las respuestas a enviar al cliente, “models” contiene la estructura del objeto que manipula la base de datos, y </w:t>
      </w:r>
      <w:r w:rsidR="006E23BD">
        <w:rPr>
          <w:rFonts w:asciiTheme="minorHAnsi" w:hAnsiTheme="minorHAnsi" w:cstheme="minorHAnsi"/>
        </w:rPr>
        <w:t>“schemas” contiene las validaciones necesarias a la hora de almacenar o recibir objetos de la base de datos. “user.controller.ts” contiene los endpoints, “user.module” se encarga de instanciar los diversos componentes del módulo y “user.service” hace de mediador entre el controlador y la base de datos.</w:t>
      </w:r>
    </w:p>
    <w:sectPr w:rsidR="00F915BD">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G Time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0F6D"/>
    <w:multiLevelType w:val="multilevel"/>
    <w:tmpl w:val="EB7232E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 w15:restartNumberingAfterBreak="0">
    <w:nsid w:val="015828C7"/>
    <w:multiLevelType w:val="multilevel"/>
    <w:tmpl w:val="36F8589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73956AD"/>
    <w:multiLevelType w:val="hybridMultilevel"/>
    <w:tmpl w:val="EBE2DC7A"/>
    <w:lvl w:ilvl="0" w:tplc="C494ED80">
      <w:start w:val="1"/>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0BC95215"/>
    <w:multiLevelType w:val="hybridMultilevel"/>
    <w:tmpl w:val="78E09544"/>
    <w:lvl w:ilvl="0" w:tplc="C494ED80">
      <w:start w:val="1"/>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0CA55567"/>
    <w:multiLevelType w:val="hybridMultilevel"/>
    <w:tmpl w:val="18D85662"/>
    <w:lvl w:ilvl="0" w:tplc="C494ED80">
      <w:start w:val="1"/>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115C190A"/>
    <w:multiLevelType w:val="hybridMultilevel"/>
    <w:tmpl w:val="0BAE6554"/>
    <w:lvl w:ilvl="0" w:tplc="09CC5534">
      <w:start w:val="1"/>
      <w:numFmt w:val="decimal"/>
      <w:lvlText w:val="%1."/>
      <w:lvlJc w:val="left"/>
      <w:pPr>
        <w:ind w:left="720" w:hanging="360"/>
      </w:pPr>
      <w:rPr>
        <w:rFonts w:hint="default"/>
        <w:b/>
        <w:color w:val="auto"/>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510458C"/>
    <w:multiLevelType w:val="multilevel"/>
    <w:tmpl w:val="86B073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1DE766F2"/>
    <w:multiLevelType w:val="multilevel"/>
    <w:tmpl w:val="59D82EB4"/>
    <w:lvl w:ilvl="0">
      <w:start w:val="1"/>
      <w:numFmt w:val="bullet"/>
      <w:lvlText w:val="●"/>
      <w:lvlJc w:val="left"/>
      <w:pPr>
        <w:ind w:left="1068" w:hanging="360"/>
      </w:pPr>
      <w:rPr>
        <w:rFonts w:ascii="Noto Sans Symbols" w:eastAsia="Noto Sans Symbols" w:hAnsi="Noto Sans Symbols" w:cs="Noto Sans Symbols"/>
        <w:vertAlign w:val="baseline"/>
      </w:rPr>
    </w:lvl>
    <w:lvl w:ilvl="1">
      <w:start w:val="1"/>
      <w:numFmt w:val="bullet"/>
      <w:lvlText w:val="o"/>
      <w:lvlJc w:val="left"/>
      <w:pPr>
        <w:ind w:left="1788" w:hanging="360"/>
      </w:pPr>
      <w:rPr>
        <w:rFonts w:ascii="Courier New" w:eastAsia="Courier New" w:hAnsi="Courier New" w:cs="Courier New"/>
        <w:vertAlign w:val="baseline"/>
      </w:rPr>
    </w:lvl>
    <w:lvl w:ilvl="2">
      <w:start w:val="1"/>
      <w:numFmt w:val="bullet"/>
      <w:lvlText w:val="▪"/>
      <w:lvlJc w:val="left"/>
      <w:pPr>
        <w:ind w:left="2508" w:hanging="360"/>
      </w:pPr>
      <w:rPr>
        <w:rFonts w:ascii="Noto Sans Symbols" w:eastAsia="Noto Sans Symbols" w:hAnsi="Noto Sans Symbols" w:cs="Noto Sans Symbols"/>
        <w:vertAlign w:val="baseline"/>
      </w:rPr>
    </w:lvl>
    <w:lvl w:ilvl="3">
      <w:start w:val="1"/>
      <w:numFmt w:val="bullet"/>
      <w:lvlText w:val="●"/>
      <w:lvlJc w:val="left"/>
      <w:pPr>
        <w:ind w:left="3228" w:hanging="360"/>
      </w:pPr>
      <w:rPr>
        <w:rFonts w:ascii="Noto Sans Symbols" w:eastAsia="Noto Sans Symbols" w:hAnsi="Noto Sans Symbols" w:cs="Noto Sans Symbols"/>
        <w:vertAlign w:val="baseline"/>
      </w:rPr>
    </w:lvl>
    <w:lvl w:ilvl="4">
      <w:start w:val="1"/>
      <w:numFmt w:val="bullet"/>
      <w:lvlText w:val="o"/>
      <w:lvlJc w:val="left"/>
      <w:pPr>
        <w:ind w:left="3948" w:hanging="360"/>
      </w:pPr>
      <w:rPr>
        <w:rFonts w:ascii="Courier New" w:eastAsia="Courier New" w:hAnsi="Courier New" w:cs="Courier New"/>
        <w:vertAlign w:val="baseline"/>
      </w:rPr>
    </w:lvl>
    <w:lvl w:ilvl="5">
      <w:start w:val="1"/>
      <w:numFmt w:val="bullet"/>
      <w:lvlText w:val="▪"/>
      <w:lvlJc w:val="left"/>
      <w:pPr>
        <w:ind w:left="4668" w:hanging="360"/>
      </w:pPr>
      <w:rPr>
        <w:rFonts w:ascii="Noto Sans Symbols" w:eastAsia="Noto Sans Symbols" w:hAnsi="Noto Sans Symbols" w:cs="Noto Sans Symbols"/>
        <w:vertAlign w:val="baseline"/>
      </w:rPr>
    </w:lvl>
    <w:lvl w:ilvl="6">
      <w:start w:val="1"/>
      <w:numFmt w:val="bullet"/>
      <w:lvlText w:val="●"/>
      <w:lvlJc w:val="left"/>
      <w:pPr>
        <w:ind w:left="5388" w:hanging="360"/>
      </w:pPr>
      <w:rPr>
        <w:rFonts w:ascii="Noto Sans Symbols" w:eastAsia="Noto Sans Symbols" w:hAnsi="Noto Sans Symbols" w:cs="Noto Sans Symbols"/>
        <w:vertAlign w:val="baseline"/>
      </w:rPr>
    </w:lvl>
    <w:lvl w:ilvl="7">
      <w:start w:val="1"/>
      <w:numFmt w:val="bullet"/>
      <w:lvlText w:val="o"/>
      <w:lvlJc w:val="left"/>
      <w:pPr>
        <w:ind w:left="6108" w:hanging="360"/>
      </w:pPr>
      <w:rPr>
        <w:rFonts w:ascii="Courier New" w:eastAsia="Courier New" w:hAnsi="Courier New" w:cs="Courier New"/>
        <w:vertAlign w:val="baseline"/>
      </w:rPr>
    </w:lvl>
    <w:lvl w:ilvl="8">
      <w:start w:val="1"/>
      <w:numFmt w:val="bullet"/>
      <w:lvlText w:val="▪"/>
      <w:lvlJc w:val="left"/>
      <w:pPr>
        <w:ind w:left="6828" w:hanging="360"/>
      </w:pPr>
      <w:rPr>
        <w:rFonts w:ascii="Noto Sans Symbols" w:eastAsia="Noto Sans Symbols" w:hAnsi="Noto Sans Symbols" w:cs="Noto Sans Symbols"/>
        <w:vertAlign w:val="baseline"/>
      </w:rPr>
    </w:lvl>
  </w:abstractNum>
  <w:abstractNum w:abstractNumId="8" w15:restartNumberingAfterBreak="0">
    <w:nsid w:val="208E1E99"/>
    <w:multiLevelType w:val="multilevel"/>
    <w:tmpl w:val="F544F970"/>
    <w:lvl w:ilvl="0">
      <w:start w:val="1"/>
      <w:numFmt w:val="bullet"/>
      <w:lvlText w:val="o"/>
      <w:lvlJc w:val="left"/>
      <w:pPr>
        <w:ind w:left="3192" w:hanging="360"/>
      </w:pPr>
      <w:rPr>
        <w:rFonts w:ascii="Courier New" w:eastAsia="Courier New" w:hAnsi="Courier New" w:cs="Courier New"/>
        <w:vertAlign w:val="baseline"/>
      </w:rPr>
    </w:lvl>
    <w:lvl w:ilvl="1">
      <w:start w:val="1"/>
      <w:numFmt w:val="bullet"/>
      <w:lvlText w:val="o"/>
      <w:lvlJc w:val="left"/>
      <w:pPr>
        <w:ind w:left="3912" w:hanging="360"/>
      </w:pPr>
      <w:rPr>
        <w:rFonts w:ascii="Courier New" w:eastAsia="Courier New" w:hAnsi="Courier New" w:cs="Courier New"/>
        <w:vertAlign w:val="baseline"/>
      </w:rPr>
    </w:lvl>
    <w:lvl w:ilvl="2">
      <w:start w:val="1"/>
      <w:numFmt w:val="bullet"/>
      <w:lvlText w:val="▪"/>
      <w:lvlJc w:val="left"/>
      <w:pPr>
        <w:ind w:left="4632" w:hanging="360"/>
      </w:pPr>
      <w:rPr>
        <w:rFonts w:ascii="Noto Sans Symbols" w:eastAsia="Noto Sans Symbols" w:hAnsi="Noto Sans Symbols" w:cs="Noto Sans Symbols"/>
        <w:vertAlign w:val="baseline"/>
      </w:rPr>
    </w:lvl>
    <w:lvl w:ilvl="3">
      <w:start w:val="1"/>
      <w:numFmt w:val="bullet"/>
      <w:lvlText w:val="●"/>
      <w:lvlJc w:val="left"/>
      <w:pPr>
        <w:ind w:left="5352" w:hanging="360"/>
      </w:pPr>
      <w:rPr>
        <w:rFonts w:ascii="Noto Sans Symbols" w:eastAsia="Noto Sans Symbols" w:hAnsi="Noto Sans Symbols" w:cs="Noto Sans Symbols"/>
        <w:vertAlign w:val="baseline"/>
      </w:rPr>
    </w:lvl>
    <w:lvl w:ilvl="4">
      <w:start w:val="1"/>
      <w:numFmt w:val="bullet"/>
      <w:lvlText w:val="o"/>
      <w:lvlJc w:val="left"/>
      <w:pPr>
        <w:ind w:left="6072" w:hanging="360"/>
      </w:pPr>
      <w:rPr>
        <w:rFonts w:ascii="Courier New" w:eastAsia="Courier New" w:hAnsi="Courier New" w:cs="Courier New"/>
        <w:vertAlign w:val="baseline"/>
      </w:rPr>
    </w:lvl>
    <w:lvl w:ilvl="5">
      <w:start w:val="1"/>
      <w:numFmt w:val="bullet"/>
      <w:lvlText w:val="▪"/>
      <w:lvlJc w:val="left"/>
      <w:pPr>
        <w:ind w:left="6792" w:hanging="360"/>
      </w:pPr>
      <w:rPr>
        <w:rFonts w:ascii="Noto Sans Symbols" w:eastAsia="Noto Sans Symbols" w:hAnsi="Noto Sans Symbols" w:cs="Noto Sans Symbols"/>
        <w:vertAlign w:val="baseline"/>
      </w:rPr>
    </w:lvl>
    <w:lvl w:ilvl="6">
      <w:start w:val="1"/>
      <w:numFmt w:val="bullet"/>
      <w:lvlText w:val="●"/>
      <w:lvlJc w:val="left"/>
      <w:pPr>
        <w:ind w:left="7512" w:hanging="360"/>
      </w:pPr>
      <w:rPr>
        <w:rFonts w:ascii="Noto Sans Symbols" w:eastAsia="Noto Sans Symbols" w:hAnsi="Noto Sans Symbols" w:cs="Noto Sans Symbols"/>
        <w:vertAlign w:val="baseline"/>
      </w:rPr>
    </w:lvl>
    <w:lvl w:ilvl="7">
      <w:start w:val="1"/>
      <w:numFmt w:val="bullet"/>
      <w:lvlText w:val="o"/>
      <w:lvlJc w:val="left"/>
      <w:pPr>
        <w:ind w:left="8232" w:hanging="360"/>
      </w:pPr>
      <w:rPr>
        <w:rFonts w:ascii="Courier New" w:eastAsia="Courier New" w:hAnsi="Courier New" w:cs="Courier New"/>
        <w:vertAlign w:val="baseline"/>
      </w:rPr>
    </w:lvl>
    <w:lvl w:ilvl="8">
      <w:start w:val="1"/>
      <w:numFmt w:val="bullet"/>
      <w:lvlText w:val="▪"/>
      <w:lvlJc w:val="left"/>
      <w:pPr>
        <w:ind w:left="8952" w:hanging="360"/>
      </w:pPr>
      <w:rPr>
        <w:rFonts w:ascii="Noto Sans Symbols" w:eastAsia="Noto Sans Symbols" w:hAnsi="Noto Sans Symbols" w:cs="Noto Sans Symbols"/>
        <w:vertAlign w:val="baseline"/>
      </w:rPr>
    </w:lvl>
  </w:abstractNum>
  <w:abstractNum w:abstractNumId="9" w15:restartNumberingAfterBreak="0">
    <w:nsid w:val="2F603DC2"/>
    <w:multiLevelType w:val="hybridMultilevel"/>
    <w:tmpl w:val="EE0017C8"/>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0" w15:restartNumberingAfterBreak="0">
    <w:nsid w:val="38F707E4"/>
    <w:multiLevelType w:val="hybridMultilevel"/>
    <w:tmpl w:val="B8644D1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3D507231"/>
    <w:multiLevelType w:val="hybridMultilevel"/>
    <w:tmpl w:val="0BAE6554"/>
    <w:lvl w:ilvl="0" w:tplc="09CC5534">
      <w:start w:val="1"/>
      <w:numFmt w:val="decimal"/>
      <w:lvlText w:val="%1."/>
      <w:lvlJc w:val="left"/>
      <w:pPr>
        <w:ind w:left="720" w:hanging="360"/>
      </w:pPr>
      <w:rPr>
        <w:rFonts w:hint="default"/>
        <w:b/>
        <w:color w:val="auto"/>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6212E01"/>
    <w:multiLevelType w:val="multilevel"/>
    <w:tmpl w:val="2EB08E6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482A391F"/>
    <w:multiLevelType w:val="multilevel"/>
    <w:tmpl w:val="157CB81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7E4CD7"/>
    <w:multiLevelType w:val="hybridMultilevel"/>
    <w:tmpl w:val="4A88C514"/>
    <w:lvl w:ilvl="0" w:tplc="C494ED80">
      <w:start w:val="1"/>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15:restartNumberingAfterBreak="0">
    <w:nsid w:val="552531B1"/>
    <w:multiLevelType w:val="multilevel"/>
    <w:tmpl w:val="0F8CB0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5F713C82"/>
    <w:multiLevelType w:val="multilevel"/>
    <w:tmpl w:val="0B7E1D9E"/>
    <w:lvl w:ilvl="0">
      <w:start w:val="1"/>
      <w:numFmt w:val="bullet"/>
      <w:lvlText w:val="o"/>
      <w:lvlJc w:val="left"/>
      <w:pPr>
        <w:ind w:left="3192" w:hanging="360"/>
      </w:pPr>
      <w:rPr>
        <w:rFonts w:ascii="Courier New" w:eastAsia="Courier New" w:hAnsi="Courier New" w:cs="Courier New"/>
        <w:vertAlign w:val="baseline"/>
      </w:rPr>
    </w:lvl>
    <w:lvl w:ilvl="1">
      <w:start w:val="1"/>
      <w:numFmt w:val="bullet"/>
      <w:lvlText w:val="o"/>
      <w:lvlJc w:val="left"/>
      <w:pPr>
        <w:ind w:left="3912" w:hanging="360"/>
      </w:pPr>
      <w:rPr>
        <w:rFonts w:ascii="Courier New" w:eastAsia="Courier New" w:hAnsi="Courier New" w:cs="Courier New"/>
        <w:vertAlign w:val="baseline"/>
      </w:rPr>
    </w:lvl>
    <w:lvl w:ilvl="2">
      <w:start w:val="1"/>
      <w:numFmt w:val="bullet"/>
      <w:lvlText w:val="▪"/>
      <w:lvlJc w:val="left"/>
      <w:pPr>
        <w:ind w:left="4632" w:hanging="360"/>
      </w:pPr>
      <w:rPr>
        <w:rFonts w:ascii="Noto Sans Symbols" w:eastAsia="Noto Sans Symbols" w:hAnsi="Noto Sans Symbols" w:cs="Noto Sans Symbols"/>
        <w:vertAlign w:val="baseline"/>
      </w:rPr>
    </w:lvl>
    <w:lvl w:ilvl="3">
      <w:start w:val="1"/>
      <w:numFmt w:val="bullet"/>
      <w:lvlText w:val="●"/>
      <w:lvlJc w:val="left"/>
      <w:pPr>
        <w:ind w:left="5352" w:hanging="360"/>
      </w:pPr>
      <w:rPr>
        <w:rFonts w:ascii="Noto Sans Symbols" w:eastAsia="Noto Sans Symbols" w:hAnsi="Noto Sans Symbols" w:cs="Noto Sans Symbols"/>
        <w:vertAlign w:val="baseline"/>
      </w:rPr>
    </w:lvl>
    <w:lvl w:ilvl="4">
      <w:start w:val="1"/>
      <w:numFmt w:val="bullet"/>
      <w:lvlText w:val="o"/>
      <w:lvlJc w:val="left"/>
      <w:pPr>
        <w:ind w:left="6072" w:hanging="360"/>
      </w:pPr>
      <w:rPr>
        <w:rFonts w:ascii="Courier New" w:eastAsia="Courier New" w:hAnsi="Courier New" w:cs="Courier New"/>
        <w:vertAlign w:val="baseline"/>
      </w:rPr>
    </w:lvl>
    <w:lvl w:ilvl="5">
      <w:start w:val="1"/>
      <w:numFmt w:val="bullet"/>
      <w:lvlText w:val="▪"/>
      <w:lvlJc w:val="left"/>
      <w:pPr>
        <w:ind w:left="6792" w:hanging="360"/>
      </w:pPr>
      <w:rPr>
        <w:rFonts w:ascii="Noto Sans Symbols" w:eastAsia="Noto Sans Symbols" w:hAnsi="Noto Sans Symbols" w:cs="Noto Sans Symbols"/>
        <w:vertAlign w:val="baseline"/>
      </w:rPr>
    </w:lvl>
    <w:lvl w:ilvl="6">
      <w:start w:val="1"/>
      <w:numFmt w:val="bullet"/>
      <w:lvlText w:val="●"/>
      <w:lvlJc w:val="left"/>
      <w:pPr>
        <w:ind w:left="7512" w:hanging="360"/>
      </w:pPr>
      <w:rPr>
        <w:rFonts w:ascii="Noto Sans Symbols" w:eastAsia="Noto Sans Symbols" w:hAnsi="Noto Sans Symbols" w:cs="Noto Sans Symbols"/>
        <w:vertAlign w:val="baseline"/>
      </w:rPr>
    </w:lvl>
    <w:lvl w:ilvl="7">
      <w:start w:val="1"/>
      <w:numFmt w:val="bullet"/>
      <w:lvlText w:val="o"/>
      <w:lvlJc w:val="left"/>
      <w:pPr>
        <w:ind w:left="8232" w:hanging="360"/>
      </w:pPr>
      <w:rPr>
        <w:rFonts w:ascii="Courier New" w:eastAsia="Courier New" w:hAnsi="Courier New" w:cs="Courier New"/>
        <w:vertAlign w:val="baseline"/>
      </w:rPr>
    </w:lvl>
    <w:lvl w:ilvl="8">
      <w:start w:val="1"/>
      <w:numFmt w:val="bullet"/>
      <w:lvlText w:val="▪"/>
      <w:lvlJc w:val="left"/>
      <w:pPr>
        <w:ind w:left="8952" w:hanging="360"/>
      </w:pPr>
      <w:rPr>
        <w:rFonts w:ascii="Noto Sans Symbols" w:eastAsia="Noto Sans Symbols" w:hAnsi="Noto Sans Symbols" w:cs="Noto Sans Symbols"/>
        <w:vertAlign w:val="baseline"/>
      </w:rPr>
    </w:lvl>
  </w:abstractNum>
  <w:abstractNum w:abstractNumId="17" w15:restartNumberingAfterBreak="0">
    <w:nsid w:val="65A404BB"/>
    <w:multiLevelType w:val="hybridMultilevel"/>
    <w:tmpl w:val="F5A2FE36"/>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8" w15:restartNumberingAfterBreak="0">
    <w:nsid w:val="78941BE4"/>
    <w:multiLevelType w:val="multilevel"/>
    <w:tmpl w:val="621C44E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7ADF19FA"/>
    <w:multiLevelType w:val="hybridMultilevel"/>
    <w:tmpl w:val="9A367ED4"/>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13"/>
  </w:num>
  <w:num w:numId="2">
    <w:abstractNumId w:val="18"/>
  </w:num>
  <w:num w:numId="3">
    <w:abstractNumId w:val="0"/>
  </w:num>
  <w:num w:numId="4">
    <w:abstractNumId w:val="8"/>
  </w:num>
  <w:num w:numId="5">
    <w:abstractNumId w:val="16"/>
  </w:num>
  <w:num w:numId="6">
    <w:abstractNumId w:val="6"/>
  </w:num>
  <w:num w:numId="7">
    <w:abstractNumId w:val="12"/>
  </w:num>
  <w:num w:numId="8">
    <w:abstractNumId w:val="15"/>
  </w:num>
  <w:num w:numId="9">
    <w:abstractNumId w:val="1"/>
  </w:num>
  <w:num w:numId="10">
    <w:abstractNumId w:val="7"/>
  </w:num>
  <w:num w:numId="11">
    <w:abstractNumId w:val="5"/>
  </w:num>
  <w:num w:numId="12">
    <w:abstractNumId w:val="11"/>
  </w:num>
  <w:num w:numId="13">
    <w:abstractNumId w:val="17"/>
  </w:num>
  <w:num w:numId="14">
    <w:abstractNumId w:val="10"/>
  </w:num>
  <w:num w:numId="15">
    <w:abstractNumId w:val="19"/>
  </w:num>
  <w:num w:numId="16">
    <w:abstractNumId w:val="9"/>
  </w:num>
  <w:num w:numId="17">
    <w:abstractNumId w:val="2"/>
  </w:num>
  <w:num w:numId="18">
    <w:abstractNumId w:val="14"/>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257"/>
    <w:rsid w:val="00015FF5"/>
    <w:rsid w:val="000217C0"/>
    <w:rsid w:val="000634B5"/>
    <w:rsid w:val="00063B6D"/>
    <w:rsid w:val="00103032"/>
    <w:rsid w:val="001251B9"/>
    <w:rsid w:val="00134EA1"/>
    <w:rsid w:val="00145442"/>
    <w:rsid w:val="00196014"/>
    <w:rsid w:val="001B6BF3"/>
    <w:rsid w:val="001E5585"/>
    <w:rsid w:val="00270B33"/>
    <w:rsid w:val="002C6A25"/>
    <w:rsid w:val="00335DF9"/>
    <w:rsid w:val="003367D6"/>
    <w:rsid w:val="00396FDA"/>
    <w:rsid w:val="003E6192"/>
    <w:rsid w:val="00421124"/>
    <w:rsid w:val="00437458"/>
    <w:rsid w:val="00533C3C"/>
    <w:rsid w:val="005B20F5"/>
    <w:rsid w:val="005E3C25"/>
    <w:rsid w:val="00640850"/>
    <w:rsid w:val="0064737E"/>
    <w:rsid w:val="0065200D"/>
    <w:rsid w:val="006623DA"/>
    <w:rsid w:val="006647EC"/>
    <w:rsid w:val="006E23BD"/>
    <w:rsid w:val="00734AC6"/>
    <w:rsid w:val="007408DD"/>
    <w:rsid w:val="00776BFD"/>
    <w:rsid w:val="0077708A"/>
    <w:rsid w:val="007840E6"/>
    <w:rsid w:val="007E4398"/>
    <w:rsid w:val="00867C5A"/>
    <w:rsid w:val="00882C52"/>
    <w:rsid w:val="008832FF"/>
    <w:rsid w:val="008A64A5"/>
    <w:rsid w:val="008B0DDB"/>
    <w:rsid w:val="0093453D"/>
    <w:rsid w:val="009967E9"/>
    <w:rsid w:val="009D5E01"/>
    <w:rsid w:val="00A3294F"/>
    <w:rsid w:val="00A3796E"/>
    <w:rsid w:val="00A55A50"/>
    <w:rsid w:val="00A67FD2"/>
    <w:rsid w:val="00A92FE1"/>
    <w:rsid w:val="00AB50F0"/>
    <w:rsid w:val="00B1355E"/>
    <w:rsid w:val="00BA6257"/>
    <w:rsid w:val="00C12E2E"/>
    <w:rsid w:val="00C46AB6"/>
    <w:rsid w:val="00C616A9"/>
    <w:rsid w:val="00C76AB8"/>
    <w:rsid w:val="00C92DC2"/>
    <w:rsid w:val="00CA1416"/>
    <w:rsid w:val="00CB11FF"/>
    <w:rsid w:val="00CE588C"/>
    <w:rsid w:val="00CF7906"/>
    <w:rsid w:val="00D30346"/>
    <w:rsid w:val="00DA0CC7"/>
    <w:rsid w:val="00E83D33"/>
    <w:rsid w:val="00EC612E"/>
    <w:rsid w:val="00F80B69"/>
    <w:rsid w:val="00F915BD"/>
    <w:rsid w:val="00FF6222"/>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C21A4"/>
  <w15:docId w15:val="{1E804298-5910-4049-A4B0-D3F18A30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7E9"/>
  </w:style>
  <w:style w:type="paragraph" w:styleId="Ttulo1">
    <w:name w:val="heading 1"/>
    <w:basedOn w:val="Normal"/>
    <w:next w:val="Normal"/>
    <w:link w:val="Ttulo1Car"/>
    <w:uiPriority w:val="9"/>
    <w:qFormat/>
    <w:rsid w:val="00654E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07F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A5EC9"/>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A5EC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A5EC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A5EC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A5EC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A5EC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A5EC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654EB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D07F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A5EC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A5EC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A5EC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A5EC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A5EC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A5EC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A5EC9"/>
    <w:rPr>
      <w:rFonts w:asciiTheme="majorHAnsi" w:eastAsiaTheme="majorEastAsia" w:hAnsiTheme="majorHAnsi" w:cstheme="majorBidi"/>
      <w:i/>
      <w:iCs/>
      <w:color w:val="272727" w:themeColor="text1" w:themeTint="D8"/>
      <w:sz w:val="21"/>
      <w:szCs w:val="21"/>
    </w:rPr>
  </w:style>
  <w:style w:type="paragraph" w:customStyle="1" w:styleId="Titulo0">
    <w:name w:val="Titulo 0"/>
    <w:basedOn w:val="Ttulo1"/>
    <w:rsid w:val="00DC7C9B"/>
    <w:pPr>
      <w:keepLines w:val="0"/>
      <w:numPr>
        <w:numId w:val="0"/>
      </w:numPr>
      <w:spacing w:after="120" w:line="240" w:lineRule="auto"/>
      <w:jc w:val="center"/>
    </w:pPr>
    <w:rPr>
      <w:rFonts w:ascii="CG Times" w:eastAsia="Times New Roman" w:hAnsi="CG Times" w:cs="Times New Roman"/>
      <w:b/>
      <w:i/>
      <w:caps/>
      <w:shadow/>
      <w:color w:val="auto"/>
      <w:szCs w:val="20"/>
      <w:lang w:val="es-ES_tradnl"/>
    </w:rPr>
  </w:style>
  <w:style w:type="paragraph" w:styleId="Encabezado">
    <w:name w:val="header"/>
    <w:basedOn w:val="Normal"/>
    <w:link w:val="EncabezadoCar"/>
    <w:uiPriority w:val="99"/>
    <w:unhideWhenUsed/>
    <w:rsid w:val="00DC7C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7C9B"/>
  </w:style>
  <w:style w:type="paragraph" w:styleId="Piedepgina">
    <w:name w:val="footer"/>
    <w:basedOn w:val="Normal"/>
    <w:link w:val="PiedepginaCar"/>
    <w:uiPriority w:val="99"/>
    <w:unhideWhenUsed/>
    <w:rsid w:val="00DC7C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7C9B"/>
  </w:style>
  <w:style w:type="paragraph" w:styleId="Textodeglobo">
    <w:name w:val="Balloon Text"/>
    <w:basedOn w:val="Normal"/>
    <w:link w:val="TextodegloboCar"/>
    <w:uiPriority w:val="99"/>
    <w:semiHidden/>
    <w:unhideWhenUsed/>
    <w:rsid w:val="00DC7C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C9B"/>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134EA1"/>
    <w:pPr>
      <w:ind w:left="720"/>
      <w:contextualSpacing/>
    </w:pPr>
  </w:style>
  <w:style w:type="paragraph" w:styleId="Sinespaciado">
    <w:name w:val="No Spacing"/>
    <w:uiPriority w:val="1"/>
    <w:qFormat/>
    <w:rsid w:val="001454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tDbxRD90+Q7ca0/caI4oIb5H/Q==">AMUW2mVI6JkJqVS1Y1imPS0+EA/qGTke2CtreN3d5ZqFeHWyuNcF3pWEYRbueJKPMPvenjmMBSL7+5pN1ty5QH2P8jJI3syb2dER/GEuK44BHApB5ai+GhQPU2kzcUhcZYLvipKKUqjG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11</Pages>
  <Words>1166</Words>
  <Characters>6414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Gustavo Armando Pezo Castilla</dc:creator>
  <cp:lastModifiedBy>Valentín</cp:lastModifiedBy>
  <cp:revision>31</cp:revision>
  <dcterms:created xsi:type="dcterms:W3CDTF">2021-06-15T22:02:00Z</dcterms:created>
  <dcterms:modified xsi:type="dcterms:W3CDTF">2021-08-03T04:36:00Z</dcterms:modified>
</cp:coreProperties>
</file>