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7zcojeot17e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b w:val="1"/>
        </w:rPr>
      </w:pPr>
      <w:bookmarkStart w:colFirst="0" w:colLast="0" w:name="_azq2vx5w1xw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b w:val="1"/>
        </w:rPr>
      </w:pPr>
      <w:bookmarkStart w:colFirst="0" w:colLast="0" w:name="_k1nidl6c2ek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>
          <w:b w:val="1"/>
        </w:rPr>
      </w:pPr>
      <w:bookmarkStart w:colFirst="0" w:colLast="0" w:name="_s2au4m3t1uq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center"/>
        <w:rPr>
          <w:b w:val="1"/>
        </w:rPr>
      </w:pPr>
      <w:bookmarkStart w:colFirst="0" w:colLast="0" w:name="_qeb35d8o6jm5" w:id="4"/>
      <w:bookmarkEnd w:id="4"/>
      <w:r w:rsidDel="00000000" w:rsidR="00000000" w:rsidRPr="00000000">
        <w:rPr>
          <w:b w:val="1"/>
          <w:rtl w:val="0"/>
        </w:rPr>
        <w:t xml:space="preserve">Especificación de Procedimiento de Pruebas </w:t>
      </w:r>
    </w:p>
    <w:p w:rsidR="00000000" w:rsidDel="00000000" w:rsidP="00000000" w:rsidRDefault="00000000" w:rsidRPr="00000000" w14:paraId="00000006">
      <w:pPr>
        <w:pStyle w:val="Title"/>
        <w:jc w:val="center"/>
        <w:rPr>
          <w:b w:val="1"/>
        </w:rPr>
      </w:pPr>
      <w:bookmarkStart w:colFirst="0" w:colLast="0" w:name="_lq78fqhy1xu3" w:id="5"/>
      <w:bookmarkEnd w:id="5"/>
      <w:r w:rsidDel="00000000" w:rsidR="00000000" w:rsidRPr="00000000">
        <w:rPr>
          <w:b w:val="1"/>
          <w:rtl w:val="0"/>
        </w:rPr>
        <w:t xml:space="preserve">de la aplicación </w:t>
      </w:r>
    </w:p>
    <w:p w:rsidR="00000000" w:rsidDel="00000000" w:rsidP="00000000" w:rsidRDefault="00000000" w:rsidRPr="00000000" w14:paraId="00000007">
      <w:pPr>
        <w:pStyle w:val="Title"/>
        <w:jc w:val="center"/>
        <w:rPr>
          <w:b w:val="1"/>
        </w:rPr>
      </w:pPr>
      <w:bookmarkStart w:colFirst="0" w:colLast="0" w:name="_xh2gkwrq4uaf" w:id="6"/>
      <w:bookmarkEnd w:id="6"/>
      <w:r w:rsidDel="00000000" w:rsidR="00000000" w:rsidRPr="00000000">
        <w:rPr>
          <w:b w:val="1"/>
          <w:rtl w:val="0"/>
        </w:rPr>
        <w:t xml:space="preserve">SafeTravel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Elaborado por</w:t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Joaquin Moreno</w:t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Valentin Martinez</w:t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Roberto Mergildo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Agosto 25, 2021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CONTENIDOS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8s9h284igx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REGISTRO - ID: TS.CP.1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_d8s9h284igxu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117glx316y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Identificador de especificación de caso de prueba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_e117glx316yc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7fquoaguo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Propósito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_e97fquoaguo9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7ogn45qyxp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especiales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_r7ogn45qyxpw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r1c7kvi2sr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Pasos del procedimiento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_ur1c7kvi2srj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jdxgepgxum5b">
            <w:r w:rsidDel="00000000" w:rsidR="00000000" w:rsidRPr="00000000">
              <w:rPr>
                <w:b w:val="1"/>
                <w:rtl w:val="0"/>
              </w:rPr>
              <w:t xml:space="preserve">INICIO DE SESIÓN - ID: TS.CP.2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_jdxgepgxum5b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qhxeheet7pbn">
            <w:r w:rsidDel="00000000" w:rsidR="00000000" w:rsidRPr="00000000">
              <w:rPr>
                <w:b w:val="1"/>
                <w:rtl w:val="0"/>
              </w:rPr>
              <w:t xml:space="preserve">1. Identificador de especificación de caso de prueba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_qhxeheet7pbn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gsxf6u2njs2l">
            <w:r w:rsidDel="00000000" w:rsidR="00000000" w:rsidRPr="00000000">
              <w:rPr>
                <w:b w:val="1"/>
                <w:rtl w:val="0"/>
              </w:rPr>
              <w:t xml:space="preserve">2. Propósito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_gsxf6u2njs2l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d8pyv3xnse3n">
            <w:r w:rsidDel="00000000" w:rsidR="00000000" w:rsidRPr="00000000">
              <w:rPr>
                <w:b w:val="1"/>
                <w:rtl w:val="0"/>
              </w:rPr>
              <w:t xml:space="preserve">3. Requisitos especiales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_d8pyv3xnse3n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6qjj13jyncls">
            <w:r w:rsidDel="00000000" w:rsidR="00000000" w:rsidRPr="00000000">
              <w:rPr>
                <w:b w:val="1"/>
                <w:rtl w:val="0"/>
              </w:rPr>
              <w:t xml:space="preserve">4. Pasos del procedimiento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_6qjj13jyncls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du85a5du5wi">
            <w:r w:rsidDel="00000000" w:rsidR="00000000" w:rsidRPr="00000000">
              <w:rPr>
                <w:b w:val="1"/>
                <w:rtl w:val="0"/>
              </w:rPr>
              <w:t xml:space="preserve">MODIFICAR PERFIL - ID: TS.CP.3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_xdu85a5du5wi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23uttsmqbzm">
            <w:r w:rsidDel="00000000" w:rsidR="00000000" w:rsidRPr="00000000">
              <w:rPr>
                <w:b w:val="1"/>
                <w:rtl w:val="0"/>
              </w:rPr>
              <w:t xml:space="preserve">1. Identificador de especificación de caso de prueba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_23uttsmqbzm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2b9gesrn8n8n">
            <w:r w:rsidDel="00000000" w:rsidR="00000000" w:rsidRPr="00000000">
              <w:rPr>
                <w:b w:val="1"/>
                <w:rtl w:val="0"/>
              </w:rPr>
              <w:t xml:space="preserve">2. Propósito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_2b9gesrn8n8n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x3tf3n389shs">
            <w:r w:rsidDel="00000000" w:rsidR="00000000" w:rsidRPr="00000000">
              <w:rPr>
                <w:b w:val="1"/>
                <w:rtl w:val="0"/>
              </w:rPr>
              <w:t xml:space="preserve">3. Requisitos especiales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_x3tf3n389shs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dl5loyf8clgl">
            <w:r w:rsidDel="00000000" w:rsidR="00000000" w:rsidRPr="00000000">
              <w:rPr>
                <w:b w:val="1"/>
                <w:rtl w:val="0"/>
              </w:rPr>
              <w:t xml:space="preserve">4. Pasos del procedimiento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_dl5loyf8clgl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v1vv9wbf2ak0">
            <w:r w:rsidDel="00000000" w:rsidR="00000000" w:rsidRPr="00000000">
              <w:rPr>
                <w:b w:val="1"/>
                <w:rtl w:val="0"/>
              </w:rPr>
              <w:t xml:space="preserve">BUSCAR USUARIOS - ID: TS.CP.4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_v1vv9wbf2ak0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z176gt3fp0zt">
            <w:r w:rsidDel="00000000" w:rsidR="00000000" w:rsidRPr="00000000">
              <w:rPr>
                <w:b w:val="1"/>
                <w:rtl w:val="0"/>
              </w:rPr>
              <w:t xml:space="preserve">1. Identificador de especificación de caso de prueba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_z176gt3fp0zt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5ak6kopgf1an">
            <w:r w:rsidDel="00000000" w:rsidR="00000000" w:rsidRPr="00000000">
              <w:rPr>
                <w:b w:val="1"/>
                <w:rtl w:val="0"/>
              </w:rPr>
              <w:t xml:space="preserve">2. Propósito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_5ak6kopgf1an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n2ruf1votb8z">
            <w:r w:rsidDel="00000000" w:rsidR="00000000" w:rsidRPr="00000000">
              <w:rPr>
                <w:b w:val="1"/>
                <w:rtl w:val="0"/>
              </w:rPr>
              <w:t xml:space="preserve">3. Requisitos especiales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_n2ruf1votb8z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1b1hohgg7tr0">
            <w:r w:rsidDel="00000000" w:rsidR="00000000" w:rsidRPr="00000000">
              <w:rPr>
                <w:b w:val="1"/>
                <w:rtl w:val="0"/>
              </w:rPr>
              <w:t xml:space="preserve">4. Pasos del procedimiento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_1b1hohgg7tr0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oqtolf6ykvz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>
          <w:b w:val="1"/>
          <w:sz w:val="24"/>
          <w:szCs w:val="24"/>
        </w:rPr>
      </w:pPr>
      <w:bookmarkStart w:colFirst="0" w:colLast="0" w:name="_d8s9h284igxu" w:id="8"/>
      <w:bookmarkEnd w:id="8"/>
      <w:r w:rsidDel="00000000" w:rsidR="00000000" w:rsidRPr="00000000">
        <w:rPr>
          <w:rtl w:val="0"/>
        </w:rPr>
        <w:t xml:space="preserve">REGISTRO - ID: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TS.CP.1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rPr>
          <w:b w:val="1"/>
        </w:rPr>
      </w:pPr>
      <w:bookmarkStart w:colFirst="0" w:colLast="0" w:name="_e117glx316yc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Identificador de especificación de 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Esta especificación de caso de prueba tendrá el siguiente ID: </w:t>
      </w:r>
      <w:r w:rsidDel="00000000" w:rsidR="00000000" w:rsidRPr="00000000">
        <w:rPr>
          <w:b w:val="1"/>
          <w:rtl w:val="0"/>
        </w:rPr>
        <w:t xml:space="preserve">TS.CP.1</w:t>
      </w:r>
    </w:p>
    <w:p w:rsidR="00000000" w:rsidDel="00000000" w:rsidP="00000000" w:rsidRDefault="00000000" w:rsidRPr="00000000" w14:paraId="00000043">
      <w:pPr>
        <w:pStyle w:val="Heading1"/>
        <w:rPr>
          <w:b w:val="1"/>
          <w:sz w:val="24"/>
          <w:szCs w:val="24"/>
        </w:rPr>
      </w:pPr>
      <w:bookmarkStart w:colFirst="0" w:colLast="0" w:name="_e97fquoaguo9" w:id="10"/>
      <w:bookmarkEnd w:id="10"/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Propósito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El propósito de este procedimiento es probar las siguientes características: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Ingresar el nuevo usuario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Revisar los inputs que contenga este caso de Prueba.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Verificar el nuevo usuario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b w:val="1"/>
          <w:sz w:val="24"/>
          <w:szCs w:val="24"/>
        </w:rPr>
      </w:pPr>
      <w:bookmarkStart w:colFirst="0" w:colLast="0" w:name="_r7ogn45qyxpw" w:id="11"/>
      <w:bookmarkEnd w:id="11"/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 xml:space="preserve">Requisitos especiales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en la que se utilizará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Entorno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de habilidad especiales/entrenamiento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de procedimientos como requisitos previos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>
          <w:b w:val="1"/>
          <w:sz w:val="24"/>
          <w:szCs w:val="24"/>
        </w:rPr>
      </w:pPr>
      <w:bookmarkStart w:colFirst="0" w:colLast="0" w:name="_ur1c7kvi2srj" w:id="12"/>
      <w:bookmarkEnd w:id="12"/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Pasos del procedimiento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Pasos del procedimiento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Resultados esperados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Hacemos click en el botón “REGISTRO”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el formulario de registro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completan los campos y damos click en “REGISTRAR”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un mensaje o alerta para confirmar el registro exitoso del usuario o 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el mensaje de error indicando en donde se encuentra.</w:t>
            </w:r>
          </w:p>
        </w:tc>
      </w:tr>
    </w:tbl>
    <w:p w:rsidR="00000000" w:rsidDel="00000000" w:rsidP="00000000" w:rsidRDefault="00000000" w:rsidRPr="00000000" w14:paraId="00000062">
      <w:pPr>
        <w:pStyle w:val="Heading1"/>
        <w:rPr>
          <w:b w:val="1"/>
          <w:sz w:val="24"/>
          <w:szCs w:val="24"/>
        </w:rPr>
      </w:pPr>
      <w:bookmarkStart w:colFirst="0" w:colLast="0" w:name="_jdxgepgxum5b" w:id="13"/>
      <w:bookmarkEnd w:id="13"/>
      <w:r w:rsidDel="00000000" w:rsidR="00000000" w:rsidRPr="00000000">
        <w:rPr>
          <w:rtl w:val="0"/>
        </w:rPr>
        <w:t xml:space="preserve">INICIO DE SESIÓN - ID: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TS.CP.2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>
          <w:b w:val="1"/>
        </w:rPr>
      </w:pPr>
      <w:bookmarkStart w:colFirst="0" w:colLast="0" w:name="_qhxeheet7pbn" w:id="14"/>
      <w:bookmarkEnd w:id="14"/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Identificador de especificación de 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Esta especificación de caso de prueba tendrá el siguiente ID: </w:t>
      </w:r>
      <w:r w:rsidDel="00000000" w:rsidR="00000000" w:rsidRPr="00000000">
        <w:rPr>
          <w:b w:val="1"/>
          <w:rtl w:val="0"/>
        </w:rPr>
        <w:t xml:space="preserve">TS.CP.2</w:t>
      </w:r>
    </w:p>
    <w:p w:rsidR="00000000" w:rsidDel="00000000" w:rsidP="00000000" w:rsidRDefault="00000000" w:rsidRPr="00000000" w14:paraId="00000066">
      <w:pPr>
        <w:pStyle w:val="Heading1"/>
        <w:rPr>
          <w:b w:val="1"/>
          <w:sz w:val="24"/>
          <w:szCs w:val="24"/>
        </w:rPr>
      </w:pPr>
      <w:bookmarkStart w:colFirst="0" w:colLast="0" w:name="_gsxf6u2njs2l" w:id="15"/>
      <w:bookmarkEnd w:id="15"/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Propósito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El propósito de este procedimiento es probar las siguientes características: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Validar el inicio de sesión.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Revisar los inputs que contenga este caso de Prueba.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>
          <w:b w:val="1"/>
          <w:sz w:val="24"/>
          <w:szCs w:val="24"/>
        </w:rPr>
      </w:pPr>
      <w:bookmarkStart w:colFirst="0" w:colLast="0" w:name="_d8pyv3xnse3n" w:id="16"/>
      <w:bookmarkEnd w:id="16"/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 xml:space="preserve">Requisitos especiales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en la que se utilizará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Entorno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de habilidad especiales/entrenamiento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de procedimientos como requisitos previos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Haber registrado al usuario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b w:val="1"/>
          <w:sz w:val="24"/>
          <w:szCs w:val="24"/>
        </w:rPr>
      </w:pPr>
      <w:bookmarkStart w:colFirst="0" w:colLast="0" w:name="_6qjj13jyncls" w:id="17"/>
      <w:bookmarkEnd w:id="17"/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Pasos del procedimiento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Pasos del procedimiento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Resultados esperados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ingresa a la aplicación knowl-app,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el formulario para 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llenan los campos email y contraseña damos click en el botón “INGRESAR”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carga la página con la sesión iniciada o se indica que ha ocurrido un error en alguno de los campos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b w:val="1"/>
          <w:sz w:val="24"/>
          <w:szCs w:val="24"/>
        </w:rPr>
      </w:pPr>
      <w:bookmarkStart w:colFirst="0" w:colLast="0" w:name="_xdu85a5du5wi" w:id="18"/>
      <w:bookmarkEnd w:id="18"/>
      <w:r w:rsidDel="00000000" w:rsidR="00000000" w:rsidRPr="00000000">
        <w:rPr>
          <w:rtl w:val="0"/>
        </w:rPr>
        <w:t xml:space="preserve">MODIFICAR PERFIL - ID: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TS.CP.3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rPr/>
      </w:pPr>
      <w:bookmarkStart w:colFirst="0" w:colLast="0" w:name="_23uttsmqbzm" w:id="19"/>
      <w:bookmarkEnd w:id="19"/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Identificador de especificación de 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Esta especificación de caso de prueba tendrá el siguiente ID: </w:t>
      </w:r>
      <w:r w:rsidDel="00000000" w:rsidR="00000000" w:rsidRPr="00000000">
        <w:rPr>
          <w:b w:val="1"/>
          <w:rtl w:val="0"/>
        </w:rPr>
        <w:t xml:space="preserve">TS.CP.6</w:t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2b9gesrn8n8n" w:id="20"/>
      <w:bookmarkEnd w:id="20"/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Propósito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El propósito de este procedimiento es probar las siguientes características: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Editar datos del perfil.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Eliminar el perfil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Agregar datos al perfil.</w:t>
      </w:r>
    </w:p>
    <w:p w:rsidR="00000000" w:rsidDel="00000000" w:rsidP="00000000" w:rsidRDefault="00000000" w:rsidRPr="00000000" w14:paraId="00000090">
      <w:pPr>
        <w:pStyle w:val="Heading1"/>
        <w:rPr>
          <w:b w:val="1"/>
          <w:sz w:val="24"/>
          <w:szCs w:val="24"/>
        </w:rPr>
      </w:pPr>
      <w:bookmarkStart w:colFirst="0" w:colLast="0" w:name="_x3tf3n389shs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 xml:space="preserve">Requisitos especiales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en la que se utilizará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Entorno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de habilidad especiales/entrenamiento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de procedimientos como requisitos previos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rPr>
          <w:b w:val="1"/>
          <w:sz w:val="24"/>
          <w:szCs w:val="24"/>
        </w:rPr>
      </w:pPr>
      <w:bookmarkStart w:colFirst="0" w:colLast="0" w:name="_dl5loyf8clgl" w:id="22"/>
      <w:bookmarkEnd w:id="22"/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Pasos del procedimiento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Pasos del procedimiento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Resultados esperados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Hacemos click en la opción “Contacto”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la pantalla con el formulario de la información del perfil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ingresan los datos a agregar o modificar y se da clic en “GUARDAR”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un mensaje del éxito de la operación o se indica si hay error en alguno de los campos.</w:t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rPr>
          <w:b w:val="1"/>
          <w:sz w:val="24"/>
          <w:szCs w:val="24"/>
        </w:rPr>
      </w:pPr>
      <w:bookmarkStart w:colFirst="0" w:colLast="0" w:name="_v1vv9wbf2ak0" w:id="23"/>
      <w:bookmarkEnd w:id="23"/>
      <w:r w:rsidDel="00000000" w:rsidR="00000000" w:rsidRPr="00000000">
        <w:rPr>
          <w:rtl w:val="0"/>
        </w:rPr>
        <w:t xml:space="preserve">BUSCAR USUARIOS - ID: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TS.CP.4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rPr>
          <w:b w:val="1"/>
        </w:rPr>
      </w:pPr>
      <w:bookmarkStart w:colFirst="0" w:colLast="0" w:name="_z176gt3fp0zt" w:id="24"/>
      <w:bookmarkEnd w:id="24"/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Identificador de especificación de 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Esta especificación de caso de prueba tendrá el siguiente ID: </w:t>
      </w:r>
      <w:r w:rsidDel="00000000" w:rsidR="00000000" w:rsidRPr="00000000">
        <w:rPr>
          <w:b w:val="1"/>
          <w:rtl w:val="0"/>
        </w:rPr>
        <w:t xml:space="preserve">TS.CP.3</w:t>
      </w:r>
    </w:p>
    <w:p w:rsidR="00000000" w:rsidDel="00000000" w:rsidP="00000000" w:rsidRDefault="00000000" w:rsidRPr="00000000" w14:paraId="000000AE">
      <w:pPr>
        <w:pStyle w:val="Heading1"/>
        <w:rPr>
          <w:b w:val="1"/>
          <w:sz w:val="24"/>
          <w:szCs w:val="24"/>
        </w:rPr>
      </w:pPr>
      <w:bookmarkStart w:colFirst="0" w:colLast="0" w:name="_5ak6kopgf1an" w:id="25"/>
      <w:bookmarkEnd w:id="25"/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Propósito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El propósito de este procedimiento es probar las siguientes características: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Buscar hotel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Aplicar filtros para la búsqueda</w:t>
      </w:r>
    </w:p>
    <w:p w:rsidR="00000000" w:rsidDel="00000000" w:rsidP="00000000" w:rsidRDefault="00000000" w:rsidRPr="00000000" w14:paraId="000000B3">
      <w:pPr>
        <w:pStyle w:val="Heading1"/>
        <w:rPr>
          <w:b w:val="1"/>
          <w:sz w:val="24"/>
          <w:szCs w:val="24"/>
        </w:rPr>
      </w:pPr>
      <w:bookmarkStart w:colFirst="0" w:colLast="0" w:name="_n2ruf1votb8z" w:id="26"/>
      <w:bookmarkEnd w:id="26"/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 xml:space="preserve">Requisitos especiales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Requisitos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Detalles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Etapa en la que se utilizará la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Entorno de prueba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de habilidad especiales/entrenamiento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Necesidad de procedimientos como requisitos previos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rPr>
          <w:sz w:val="24"/>
          <w:szCs w:val="24"/>
        </w:rPr>
      </w:pPr>
      <w:bookmarkStart w:colFirst="0" w:colLast="0" w:name="_1b1hohgg7tr0" w:id="27"/>
      <w:bookmarkEnd w:id="27"/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Pasos del procedimiento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Pasos del procedimiento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Resultados esperados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Click en el buscador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ingresa el nombre del usuario de interés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da click en el icono de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muestra el perfil del usuario buscado o se indica que el usuario no existe.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