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47513" w14:textId="77777777" w:rsidR="006A0194" w:rsidRPr="006A0194" w:rsidRDefault="006A0194" w:rsidP="00652A6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fr-FR"/>
        </w:rPr>
      </w:pPr>
      <w:r w:rsidRPr="006A0194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CRITERII DE EVALUARE PENTRU DISCIPLINA</w:t>
      </w:r>
    </w:p>
    <w:p w14:paraId="2E2C3D69" w14:textId="77777777" w:rsidR="006A0194" w:rsidRPr="006A0194" w:rsidRDefault="006A0194" w:rsidP="006A019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fr-FR"/>
        </w:rPr>
      </w:pPr>
      <w:proofErr w:type="spellStart"/>
      <w:r w:rsidRPr="006A0194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Dreptul</w:t>
      </w:r>
      <w:proofErr w:type="spellEnd"/>
      <w:r w:rsidRPr="006A0194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 xml:space="preserve"> </w:t>
      </w:r>
      <w:proofErr w:type="spellStart"/>
      <w:r w:rsidRPr="006A0194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afacerilor</w:t>
      </w:r>
      <w:proofErr w:type="spellEnd"/>
    </w:p>
    <w:p w14:paraId="723CA102" w14:textId="77777777" w:rsidR="006A0194" w:rsidRPr="006A0194" w:rsidRDefault="00B20A2F" w:rsidP="006A019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2022</w:t>
      </w:r>
      <w:r w:rsidR="006A0194" w:rsidRPr="006A0194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/202</w:t>
      </w:r>
      <w:r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3</w:t>
      </w:r>
    </w:p>
    <w:p w14:paraId="1AF9CEF4" w14:textId="77777777" w:rsidR="006A0194" w:rsidRPr="006A0194" w:rsidRDefault="006A0194" w:rsidP="006A019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fr-FR"/>
        </w:rPr>
      </w:pPr>
    </w:p>
    <w:p w14:paraId="7C85189D" w14:textId="77777777" w:rsidR="006A0194" w:rsidRPr="00320551" w:rsidRDefault="006A0194" w:rsidP="006A019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fr-FR"/>
        </w:rPr>
      </w:pPr>
      <w:proofErr w:type="spellStart"/>
      <w:r w:rsidRPr="00320551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fr-FR"/>
        </w:rPr>
        <w:t>Pondere</w:t>
      </w:r>
      <w:proofErr w:type="spellEnd"/>
      <w:r w:rsidRPr="00320551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fr-FR"/>
        </w:rPr>
        <w:t xml:space="preserve"> </w:t>
      </w:r>
      <w:proofErr w:type="spellStart"/>
      <w:r w:rsidRPr="00320551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fr-FR"/>
        </w:rPr>
        <w:t>evaluare</w:t>
      </w:r>
      <w:proofErr w:type="spellEnd"/>
      <w:r w:rsidRPr="00320551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fr-FR"/>
        </w:rPr>
        <w:t xml:space="preserve"> </w:t>
      </w:r>
      <w:proofErr w:type="spellStart"/>
      <w:r w:rsidRPr="00320551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fr-FR"/>
        </w:rPr>
        <w:t>activitate</w:t>
      </w:r>
      <w:proofErr w:type="spellEnd"/>
      <w:r w:rsidRPr="00320551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fr-FR"/>
        </w:rPr>
        <w:t xml:space="preserve"> </w:t>
      </w:r>
      <w:proofErr w:type="spellStart"/>
      <w:r w:rsidRPr="00320551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fr-FR"/>
        </w:rPr>
        <w:t>pe</w:t>
      </w:r>
      <w:proofErr w:type="spellEnd"/>
      <w:r w:rsidRPr="00320551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fr-FR"/>
        </w:rPr>
        <w:t xml:space="preserve"> </w:t>
      </w:r>
      <w:proofErr w:type="spellStart"/>
      <w:r w:rsidRPr="00320551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fr-FR"/>
        </w:rPr>
        <w:t>parcurs</w:t>
      </w:r>
      <w:proofErr w:type="spellEnd"/>
      <w:r w:rsidRPr="00320551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fr-FR"/>
        </w:rPr>
        <w:t xml:space="preserve"> - 100% - (nota </w:t>
      </w:r>
      <w:proofErr w:type="spellStart"/>
      <w:r w:rsidRPr="00320551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fr-FR"/>
        </w:rPr>
        <w:t>minim</w:t>
      </w:r>
      <w:proofErr w:type="spellEnd"/>
      <w:r w:rsidRPr="00320551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ă</w:t>
      </w:r>
      <w:r w:rsidRPr="00320551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fr-FR"/>
        </w:rPr>
        <w:t xml:space="preserve"> 5)</w:t>
      </w:r>
    </w:p>
    <w:p w14:paraId="190E4529" w14:textId="77777777" w:rsidR="006A0194" w:rsidRPr="00BD2034" w:rsidRDefault="006A0194" w:rsidP="006A019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6A0194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         </w:t>
      </w:r>
      <w:r w:rsidRPr="006A019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100% evaluare pe parcurs: 50% evaluare curs </w:t>
      </w:r>
      <w:r w:rsidRPr="00BD203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+ 50% </w:t>
      </w:r>
      <w:r w:rsidRPr="006A0194">
        <w:rPr>
          <w:rFonts w:ascii="Times New Roman" w:eastAsia="Times New Roman" w:hAnsi="Times New Roman" w:cs="Times New Roman"/>
          <w:b/>
          <w:bCs/>
          <w:sz w:val="24"/>
          <w:szCs w:val="24"/>
        </w:rPr>
        <w:t>evaluare seminar</w:t>
      </w:r>
    </w:p>
    <w:p w14:paraId="537FEEC4" w14:textId="77777777" w:rsidR="006A0194" w:rsidRPr="00BD2034" w:rsidRDefault="006A0194" w:rsidP="0032055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6DF7A9DF" w14:textId="77777777" w:rsidR="006A0194" w:rsidRPr="00BD2034" w:rsidRDefault="006A0194" w:rsidP="006A0194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513CB397" w14:textId="77777777" w:rsidR="00320551" w:rsidRPr="00320551" w:rsidRDefault="006A0194" w:rsidP="0032055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20551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Evaluare la CURS (50%)</w:t>
      </w:r>
      <w:r w:rsidRPr="006A019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B20A2F">
        <w:rPr>
          <w:rFonts w:ascii="Times New Roman" w:eastAsia="Times New Roman" w:hAnsi="Times New Roman" w:cs="Times New Roman"/>
          <w:b/>
          <w:sz w:val="24"/>
          <w:szCs w:val="24"/>
        </w:rPr>
        <w:t xml:space="preserve">– </w:t>
      </w:r>
      <w:r w:rsidR="00B20A2F" w:rsidRPr="00320551">
        <w:rPr>
          <w:rFonts w:ascii="Times New Roman" w:eastAsia="Times New Roman" w:hAnsi="Times New Roman" w:cs="Times New Roman"/>
          <w:sz w:val="24"/>
          <w:szCs w:val="24"/>
        </w:rPr>
        <w:t>test grilă</w:t>
      </w:r>
      <w:r w:rsidRPr="00320551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r w:rsidR="00B20A2F" w:rsidRPr="00320551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– </w:t>
      </w:r>
      <w:r w:rsidR="00320551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(</w:t>
      </w:r>
      <w:r w:rsidR="00320551">
        <w:rPr>
          <w:rFonts w:ascii="Times New Roman" w:eastAsia="Times New Roman" w:hAnsi="Times New Roman" w:cs="Times New Roman"/>
          <w:b/>
          <w:sz w:val="24"/>
          <w:szCs w:val="24"/>
        </w:rPr>
        <w:t xml:space="preserve">17 decembrie 2022) – </w:t>
      </w:r>
      <w:r w:rsidR="00320551" w:rsidRPr="00320551">
        <w:rPr>
          <w:rFonts w:ascii="Times New Roman" w:eastAsia="Times New Roman" w:hAnsi="Times New Roman" w:cs="Times New Roman"/>
          <w:b/>
          <w:sz w:val="24"/>
          <w:szCs w:val="24"/>
        </w:rPr>
        <w:t>Titlul I (Cap.1-6); Titlul II (Cap. 1-6), Titlul III (Cap.1)</w:t>
      </w:r>
    </w:p>
    <w:p w14:paraId="20C29122" w14:textId="77777777" w:rsidR="006A0194" w:rsidRPr="006A0194" w:rsidRDefault="006A0194" w:rsidP="006A0194">
      <w:pPr>
        <w:spacing w:after="0" w:line="240" w:lineRule="auto"/>
        <w:ind w:left="48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A0194">
        <w:rPr>
          <w:rFonts w:ascii="Times New Roman" w:eastAsia="Times New Roman" w:hAnsi="Times New Roman" w:cs="Times New Roman"/>
          <w:sz w:val="24"/>
          <w:szCs w:val="24"/>
        </w:rPr>
        <w:t xml:space="preserve">-   studenţii care doresc să-şi mărească nota la lucrarea de evaluare de la curs sau nu s-au prezentat pentru susţinerea acesteia au posibilitatea </w:t>
      </w:r>
      <w:r w:rsidR="00B20A2F">
        <w:rPr>
          <w:rFonts w:ascii="Times New Roman" w:eastAsia="Times New Roman" w:hAnsi="Times New Roman" w:cs="Times New Roman"/>
          <w:sz w:val="24"/>
          <w:szCs w:val="24"/>
        </w:rPr>
        <w:t xml:space="preserve">să susțină </w:t>
      </w:r>
      <w:r w:rsidRPr="006A0194">
        <w:rPr>
          <w:rFonts w:ascii="Times New Roman" w:eastAsia="Times New Roman" w:hAnsi="Times New Roman" w:cs="Times New Roman"/>
          <w:sz w:val="24"/>
          <w:szCs w:val="24"/>
        </w:rPr>
        <w:t>o altă lucrare de reevaluare, în</w:t>
      </w:r>
      <w:r w:rsidRPr="006A019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6A0194">
        <w:rPr>
          <w:rFonts w:ascii="Times New Roman" w:eastAsia="Times New Roman" w:hAnsi="Times New Roman" w:cs="Times New Roman"/>
          <w:sz w:val="24"/>
          <w:szCs w:val="24"/>
        </w:rPr>
        <w:t>data de</w:t>
      </w:r>
      <w:r w:rsidR="00B20A2F">
        <w:rPr>
          <w:rFonts w:ascii="Times New Roman" w:eastAsia="Times New Roman" w:hAnsi="Times New Roman" w:cs="Times New Roman"/>
          <w:b/>
          <w:sz w:val="24"/>
          <w:szCs w:val="24"/>
        </w:rPr>
        <w:t xml:space="preserve"> 14 ianuarie 2023, din toată materia</w:t>
      </w:r>
      <w:r w:rsidR="00EB4E17">
        <w:rPr>
          <w:rFonts w:ascii="Times New Roman" w:eastAsia="Times New Roman" w:hAnsi="Times New Roman" w:cs="Times New Roman"/>
          <w:b/>
          <w:sz w:val="24"/>
          <w:szCs w:val="24"/>
        </w:rPr>
        <w:t xml:space="preserve"> aferentă</w:t>
      </w:r>
      <w:r w:rsidR="00320551">
        <w:rPr>
          <w:rFonts w:ascii="Times New Roman" w:eastAsia="Times New Roman" w:hAnsi="Times New Roman" w:cs="Times New Roman"/>
          <w:b/>
          <w:sz w:val="24"/>
          <w:szCs w:val="24"/>
        </w:rPr>
        <w:t xml:space="preserve"> cursului Dreptul afacerilor (Titlurile I-IV</w:t>
      </w:r>
      <w:r w:rsidR="00B20A2F"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 w:rsidRPr="006A0194"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14:paraId="634680B1" w14:textId="77777777" w:rsidR="006A0194" w:rsidRPr="006A0194" w:rsidRDefault="006A0194" w:rsidP="006A019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2C4011C" w14:textId="77777777" w:rsidR="00320551" w:rsidRDefault="006A0194" w:rsidP="006A019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20551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Evaluare la SEMINAR (50%) </w:t>
      </w:r>
    </w:p>
    <w:p w14:paraId="546B5DD8" w14:textId="77777777" w:rsidR="006A0194" w:rsidRPr="00652A66" w:rsidRDefault="00320551" w:rsidP="006A01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6A0194" w:rsidRPr="00652A66">
        <w:rPr>
          <w:rFonts w:ascii="Times New Roman" w:eastAsia="Times New Roman" w:hAnsi="Times New Roman" w:cs="Times New Roman"/>
          <w:bCs/>
          <w:sz w:val="24"/>
          <w:szCs w:val="24"/>
        </w:rPr>
        <w:t>10 puncte</w:t>
      </w:r>
      <w:r w:rsidRPr="00652A66">
        <w:rPr>
          <w:rFonts w:ascii="Times New Roman" w:eastAsia="Times New Roman" w:hAnsi="Times New Roman" w:cs="Times New Roman"/>
          <w:bCs/>
          <w:sz w:val="24"/>
          <w:szCs w:val="24"/>
        </w:rPr>
        <w:t xml:space="preserve"> din care:</w:t>
      </w:r>
    </w:p>
    <w:p w14:paraId="35FC1D08" w14:textId="77777777" w:rsidR="006A0194" w:rsidRPr="006A0194" w:rsidRDefault="006A0194" w:rsidP="006A01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6A0194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</w:t>
      </w:r>
      <w:r w:rsidRPr="006A0194">
        <w:rPr>
          <w:rFonts w:ascii="Times New Roman" w:eastAsia="Times New Roman" w:hAnsi="Times New Roman" w:cs="Times New Roman"/>
          <w:sz w:val="24"/>
          <w:szCs w:val="24"/>
        </w:rPr>
        <w:t xml:space="preserve">1. lucrare scrisă ( </w:t>
      </w:r>
      <w:r w:rsidR="00B20A2F">
        <w:rPr>
          <w:rFonts w:ascii="Times New Roman" w:eastAsia="Times New Roman" w:hAnsi="Times New Roman" w:cs="Times New Roman"/>
          <w:b/>
          <w:sz w:val="24"/>
          <w:szCs w:val="24"/>
        </w:rPr>
        <w:t>5-16 decembrie 2022</w:t>
      </w:r>
      <w:r w:rsidRPr="006A0194">
        <w:rPr>
          <w:rFonts w:ascii="Times New Roman" w:eastAsia="Times New Roman" w:hAnsi="Times New Roman" w:cs="Times New Roman"/>
          <w:sz w:val="24"/>
          <w:szCs w:val="24"/>
        </w:rPr>
        <w:t>) – 7p</w:t>
      </w:r>
    </w:p>
    <w:p w14:paraId="23F29586" w14:textId="77777777" w:rsidR="006A0194" w:rsidRPr="006A0194" w:rsidRDefault="006A0194" w:rsidP="006A01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6A0194">
        <w:rPr>
          <w:rFonts w:ascii="Times New Roman" w:eastAsia="Times New Roman" w:hAnsi="Times New Roman" w:cs="Times New Roman"/>
          <w:sz w:val="24"/>
          <w:szCs w:val="24"/>
        </w:rPr>
        <w:t xml:space="preserve">        2. participare activă la discuţiile de seminar – 2p</w:t>
      </w:r>
    </w:p>
    <w:p w14:paraId="2C5EF273" w14:textId="77777777" w:rsidR="006A0194" w:rsidRPr="006A0194" w:rsidRDefault="006A0194" w:rsidP="006A01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194">
        <w:rPr>
          <w:rFonts w:ascii="Times New Roman" w:eastAsia="Times New Roman" w:hAnsi="Times New Roman" w:cs="Times New Roman"/>
          <w:sz w:val="24"/>
          <w:szCs w:val="24"/>
        </w:rPr>
        <w:t xml:space="preserve">        3. prezenţă seminar -1p</w:t>
      </w:r>
    </w:p>
    <w:p w14:paraId="5187E52A" w14:textId="77777777" w:rsidR="00EB4E17" w:rsidRDefault="006A0194" w:rsidP="006A019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 w:rsidRPr="006A0194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BONUS: 2 puncte</w:t>
      </w:r>
      <w:r w:rsidR="00652A66">
        <w:rPr>
          <w:rFonts w:ascii="Times New Roman" w:eastAsia="Times New Roman" w:hAnsi="Times New Roman" w:cs="Times New Roman"/>
          <w:b/>
          <w:sz w:val="24"/>
          <w:szCs w:val="24"/>
        </w:rPr>
        <w:t xml:space="preserve"> pentru mărirea notei la evaluarea de seminar</w:t>
      </w:r>
      <w:r w:rsidRPr="006A019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B20A2F" w:rsidRPr="006A0194">
        <w:rPr>
          <w:rFonts w:ascii="Times New Roman" w:eastAsia="Times New Roman" w:hAnsi="Times New Roman" w:cs="Times New Roman"/>
          <w:b/>
          <w:sz w:val="24"/>
          <w:szCs w:val="24"/>
        </w:rPr>
        <w:t>(1 punct - predare proiect și 1 punct – prezentare proiect)</w:t>
      </w:r>
      <w:r w:rsidR="00B20A2F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6A0194">
        <w:rPr>
          <w:rFonts w:ascii="Times New Roman" w:eastAsia="Times New Roman" w:hAnsi="Times New Roman" w:cs="Times New Roman"/>
          <w:b/>
          <w:sz w:val="24"/>
          <w:szCs w:val="24"/>
        </w:rPr>
        <w:t xml:space="preserve">pentru elaborarea unui proiect intitulat: </w:t>
      </w:r>
      <w:r w:rsidRPr="006A019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Acte necesare pentru </w:t>
      </w:r>
      <w:r w:rsidR="00EB4E1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modificarea structurii capitalului social î</w:t>
      </w:r>
      <w:r w:rsidR="0032055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n cazul unei societăți cu răspundere limitată (SRL)</w:t>
      </w:r>
    </w:p>
    <w:p w14:paraId="656F6FB8" w14:textId="77777777" w:rsidR="006A0194" w:rsidRPr="00320551" w:rsidRDefault="006A0194" w:rsidP="006A019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20551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r w:rsidR="00320551">
        <w:rPr>
          <w:rFonts w:ascii="Times New Roman" w:eastAsia="Times New Roman" w:hAnsi="Times New Roman" w:cs="Times New Roman"/>
          <w:bCs/>
          <w:iCs/>
          <w:sz w:val="24"/>
          <w:szCs w:val="24"/>
        </w:rPr>
        <w:tab/>
      </w:r>
      <w:r w:rsidR="00320551" w:rsidRPr="00320551">
        <w:rPr>
          <w:rFonts w:ascii="Times New Roman" w:eastAsia="Times New Roman" w:hAnsi="Times New Roman" w:cs="Times New Roman"/>
          <w:bCs/>
          <w:iCs/>
          <w:sz w:val="24"/>
          <w:szCs w:val="24"/>
        </w:rPr>
        <w:t>Vă rugăm să aveți î</w:t>
      </w:r>
      <w:r w:rsidR="00EB4E17" w:rsidRPr="00320551">
        <w:rPr>
          <w:rFonts w:ascii="Times New Roman" w:eastAsia="Times New Roman" w:hAnsi="Times New Roman" w:cs="Times New Roman"/>
          <w:bCs/>
          <w:iCs/>
          <w:sz w:val="24"/>
          <w:szCs w:val="24"/>
        </w:rPr>
        <w:t>n vedere faptul că unul dintre asociați</w:t>
      </w:r>
      <w:r w:rsidR="00320551">
        <w:rPr>
          <w:rFonts w:ascii="Times New Roman" w:eastAsia="Times New Roman" w:hAnsi="Times New Roman" w:cs="Times New Roman"/>
          <w:bCs/>
          <w:iCs/>
          <w:sz w:val="24"/>
          <w:szCs w:val="24"/>
        </w:rPr>
        <w:t>i inițiali</w:t>
      </w:r>
      <w:r w:rsidR="00EB4E17" w:rsidRPr="00320551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devine asociat unic și administrator. </w:t>
      </w:r>
      <w:r w:rsidR="00320551">
        <w:rPr>
          <w:rFonts w:ascii="Times New Roman" w:eastAsia="Times New Roman" w:hAnsi="Times New Roman" w:cs="Times New Roman"/>
          <w:bCs/>
          <w:iCs/>
          <w:sz w:val="24"/>
          <w:szCs w:val="24"/>
        </w:rPr>
        <w:t>De asemenea, a</w:t>
      </w:r>
      <w:r w:rsidR="00EB4E17" w:rsidRPr="00320551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veți în vedere </w:t>
      </w:r>
      <w:r w:rsidR="00320551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și faptul </w:t>
      </w:r>
      <w:r w:rsidR="00EB4E17" w:rsidRPr="00320551">
        <w:rPr>
          <w:rFonts w:ascii="Times New Roman" w:eastAsia="Times New Roman" w:hAnsi="Times New Roman" w:cs="Times New Roman"/>
          <w:bCs/>
          <w:iCs/>
          <w:sz w:val="24"/>
          <w:szCs w:val="24"/>
        </w:rPr>
        <w:t>că dumneavo</w:t>
      </w:r>
      <w:r w:rsidR="00320551">
        <w:rPr>
          <w:rFonts w:ascii="Times New Roman" w:eastAsia="Times New Roman" w:hAnsi="Times New Roman" w:cs="Times New Roman"/>
          <w:bCs/>
          <w:iCs/>
          <w:sz w:val="24"/>
          <w:szCs w:val="24"/>
        </w:rPr>
        <w:t>a</w:t>
      </w:r>
      <w:r w:rsidR="00EB4E17" w:rsidRPr="00320551">
        <w:rPr>
          <w:rFonts w:ascii="Times New Roman" w:eastAsia="Times New Roman" w:hAnsi="Times New Roman" w:cs="Times New Roman"/>
          <w:bCs/>
          <w:iCs/>
          <w:sz w:val="24"/>
          <w:szCs w:val="24"/>
        </w:rPr>
        <w:t>stră sunteți această persoană.</w:t>
      </w:r>
    </w:p>
    <w:p w14:paraId="7F1DE285" w14:textId="77777777" w:rsidR="006A0194" w:rsidRPr="006A0194" w:rsidRDefault="006A0194" w:rsidP="006A01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88121C" w14:textId="77777777" w:rsidR="006A0194" w:rsidRPr="00320551" w:rsidRDefault="006A0194" w:rsidP="006A019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20551">
        <w:rPr>
          <w:rFonts w:ascii="Times New Roman" w:eastAsia="Times New Roman" w:hAnsi="Times New Roman" w:cs="Times New Roman"/>
          <w:b/>
          <w:sz w:val="24"/>
          <w:szCs w:val="24"/>
        </w:rPr>
        <w:t>Observaţii:</w:t>
      </w:r>
    </w:p>
    <w:p w14:paraId="572B9782" w14:textId="77777777" w:rsidR="006A0194" w:rsidRPr="00320551" w:rsidRDefault="006A0194" w:rsidP="006A0194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20551">
        <w:rPr>
          <w:rFonts w:ascii="Times New Roman" w:eastAsia="Times New Roman" w:hAnsi="Times New Roman" w:cs="Times New Roman"/>
          <w:sz w:val="24"/>
          <w:szCs w:val="24"/>
        </w:rPr>
        <w:t xml:space="preserve">suportul de curs va fi postat pentru </w:t>
      </w:r>
      <w:r w:rsidR="00B20A2F" w:rsidRPr="00320551">
        <w:rPr>
          <w:rFonts w:ascii="Times New Roman" w:eastAsia="Times New Roman" w:hAnsi="Times New Roman" w:cs="Times New Roman"/>
          <w:sz w:val="24"/>
          <w:szCs w:val="24"/>
        </w:rPr>
        <w:t>fiecare săptămâna pe Portal FEAA</w:t>
      </w:r>
      <w:r w:rsidRPr="00320551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3E60402D" w14:textId="77777777" w:rsidR="006A0194" w:rsidRPr="00320551" w:rsidRDefault="006A0194" w:rsidP="006A0194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20551">
        <w:rPr>
          <w:rFonts w:ascii="Times New Roman" w:eastAsia="Times New Roman" w:hAnsi="Times New Roman" w:cs="Times New Roman"/>
          <w:sz w:val="24"/>
          <w:szCs w:val="24"/>
        </w:rPr>
        <w:t>e</w:t>
      </w:r>
      <w:r w:rsidR="00B20A2F" w:rsidRPr="00320551">
        <w:rPr>
          <w:rFonts w:ascii="Times New Roman" w:eastAsia="Times New Roman" w:hAnsi="Times New Roman" w:cs="Times New Roman"/>
          <w:sz w:val="24"/>
          <w:szCs w:val="24"/>
        </w:rPr>
        <w:t>valuările se vor realiza on-site</w:t>
      </w:r>
      <w:r w:rsidRPr="00320551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D8AD20C" w14:textId="77777777" w:rsidR="00F936E2" w:rsidRPr="00F936E2" w:rsidRDefault="00F936E2" w:rsidP="006A0194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320551">
        <w:rPr>
          <w:rFonts w:ascii="Times New Roman" w:eastAsia="Times New Roman" w:hAnsi="Times New Roman" w:cs="Times New Roman"/>
          <w:sz w:val="24"/>
          <w:szCs w:val="24"/>
        </w:rPr>
        <w:t xml:space="preserve">notele </w:t>
      </w:r>
      <w:proofErr w:type="spellStart"/>
      <w:r w:rsidRPr="00F936E2">
        <w:rPr>
          <w:rFonts w:ascii="Times New Roman" w:eastAsia="Times New Roman" w:hAnsi="Times New Roman" w:cs="Times New Roman"/>
          <w:sz w:val="24"/>
          <w:szCs w:val="24"/>
          <w:lang w:val="fr-FR"/>
        </w:rPr>
        <w:t>obținute</w:t>
      </w:r>
      <w:proofErr w:type="spellEnd"/>
      <w:r w:rsidRPr="00F936E2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la </w:t>
      </w:r>
      <w:proofErr w:type="spellStart"/>
      <w:r w:rsidRPr="00F936E2">
        <w:rPr>
          <w:rFonts w:ascii="Times New Roman" w:eastAsia="Times New Roman" w:hAnsi="Times New Roman" w:cs="Times New Roman"/>
          <w:sz w:val="24"/>
          <w:szCs w:val="24"/>
          <w:lang w:val="fr-FR"/>
        </w:rPr>
        <w:t>lucrările</w:t>
      </w:r>
      <w:proofErr w:type="spellEnd"/>
      <w:r w:rsidRPr="00F936E2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F936E2">
        <w:rPr>
          <w:rFonts w:ascii="Times New Roman" w:eastAsia="Times New Roman" w:hAnsi="Times New Roman" w:cs="Times New Roman"/>
          <w:sz w:val="24"/>
          <w:szCs w:val="24"/>
          <w:lang w:val="fr-FR"/>
        </w:rPr>
        <w:t>evaluare</w:t>
      </w:r>
      <w:proofErr w:type="spellEnd"/>
      <w:r w:rsidRPr="00F936E2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se vor posta </w:t>
      </w:r>
      <w:proofErr w:type="spellStart"/>
      <w:r w:rsidRPr="00F936E2">
        <w:rPr>
          <w:rFonts w:ascii="Times New Roman" w:eastAsia="Times New Roman" w:hAnsi="Times New Roman" w:cs="Times New Roman"/>
          <w:sz w:val="24"/>
          <w:szCs w:val="24"/>
          <w:lang w:val="fr-FR"/>
        </w:rPr>
        <w:t>pe</w:t>
      </w:r>
      <w:proofErr w:type="spellEnd"/>
      <w:r w:rsidRPr="00F936E2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Portal FEAA;</w:t>
      </w:r>
    </w:p>
    <w:p w14:paraId="21A8C5B7" w14:textId="77777777" w:rsidR="006A0194" w:rsidRPr="006A0194" w:rsidRDefault="006A0194" w:rsidP="006A0194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A019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nota </w:t>
      </w:r>
      <w:proofErr w:type="spellStart"/>
      <w:r w:rsidRPr="006A0194">
        <w:rPr>
          <w:rFonts w:ascii="Times New Roman" w:eastAsia="Times New Roman" w:hAnsi="Times New Roman" w:cs="Times New Roman"/>
          <w:sz w:val="24"/>
          <w:szCs w:val="24"/>
          <w:lang w:val="en-US"/>
        </w:rPr>
        <w:t>finală</w:t>
      </w:r>
      <w:proofErr w:type="spellEnd"/>
      <w:r w:rsidRPr="006A019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A0194">
        <w:rPr>
          <w:rFonts w:ascii="Times New Roman" w:eastAsia="Times New Roman" w:hAnsi="Times New Roman" w:cs="Times New Roman"/>
          <w:sz w:val="24"/>
          <w:szCs w:val="24"/>
          <w:lang w:val="en-US"/>
        </w:rPr>
        <w:t>rezultată</w:t>
      </w:r>
      <w:proofErr w:type="spellEnd"/>
      <w:r w:rsidRPr="006A019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 w:rsidRPr="006A0194">
        <w:rPr>
          <w:rFonts w:ascii="Times New Roman" w:eastAsia="Times New Roman" w:hAnsi="Times New Roman" w:cs="Times New Roman"/>
          <w:sz w:val="24"/>
          <w:szCs w:val="24"/>
          <w:lang w:val="en-US"/>
        </w:rPr>
        <w:t>calculează</w:t>
      </w:r>
      <w:proofErr w:type="spellEnd"/>
      <w:r w:rsidRPr="006A019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ca </w:t>
      </w:r>
      <w:proofErr w:type="spellStart"/>
      <w:r w:rsidRPr="006A0194">
        <w:rPr>
          <w:rFonts w:ascii="Times New Roman" w:eastAsia="Times New Roman" w:hAnsi="Times New Roman" w:cs="Times New Roman"/>
          <w:sz w:val="24"/>
          <w:szCs w:val="24"/>
          <w:lang w:val="en-US"/>
        </w:rPr>
        <w:t>medie</w:t>
      </w:r>
      <w:proofErr w:type="spellEnd"/>
      <w:r w:rsidRPr="006A019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A0194">
        <w:rPr>
          <w:rFonts w:ascii="Times New Roman" w:eastAsia="Times New Roman" w:hAnsi="Times New Roman" w:cs="Times New Roman"/>
          <w:sz w:val="24"/>
          <w:szCs w:val="24"/>
          <w:lang w:val="en-US"/>
        </w:rPr>
        <w:t>ponderată</w:t>
      </w:r>
      <w:proofErr w:type="spellEnd"/>
      <w:r w:rsidRPr="006A019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6A0194">
        <w:rPr>
          <w:rFonts w:ascii="Times New Roman" w:eastAsia="Times New Roman" w:hAnsi="Times New Roman" w:cs="Times New Roman"/>
          <w:sz w:val="24"/>
          <w:szCs w:val="24"/>
          <w:lang w:val="en-US"/>
        </w:rPr>
        <w:t>notelor</w:t>
      </w:r>
      <w:proofErr w:type="spellEnd"/>
      <w:r w:rsidRPr="006A019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A0194">
        <w:rPr>
          <w:rFonts w:ascii="Times New Roman" w:eastAsia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6A019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A0194">
        <w:rPr>
          <w:rFonts w:ascii="Times New Roman" w:eastAsia="Times New Roman" w:hAnsi="Times New Roman" w:cs="Times New Roman"/>
          <w:sz w:val="24"/>
          <w:szCs w:val="24"/>
          <w:lang w:val="en-US"/>
        </w:rPr>
        <w:t>fiecare</w:t>
      </w:r>
      <w:proofErr w:type="spellEnd"/>
      <w:r w:rsidRPr="006A019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A0194">
        <w:rPr>
          <w:rFonts w:ascii="Times New Roman" w:eastAsia="Times New Roman" w:hAnsi="Times New Roman" w:cs="Times New Roman"/>
          <w:sz w:val="24"/>
          <w:szCs w:val="24"/>
          <w:lang w:val="en-US"/>
        </w:rPr>
        <w:t>componentă</w:t>
      </w:r>
      <w:proofErr w:type="spellEnd"/>
      <w:r w:rsidRPr="006A019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A0194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proofErr w:type="gramEnd"/>
      <w:r w:rsidRPr="006A019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A0194">
        <w:rPr>
          <w:rFonts w:ascii="Times New Roman" w:eastAsia="Times New Roman" w:hAnsi="Times New Roman" w:cs="Times New Roman"/>
          <w:sz w:val="24"/>
          <w:szCs w:val="24"/>
          <w:lang w:val="en-US"/>
        </w:rPr>
        <w:t>evaluării</w:t>
      </w:r>
      <w:proofErr w:type="spellEnd"/>
      <w:r w:rsidRPr="006A019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pe </w:t>
      </w:r>
      <w:proofErr w:type="spellStart"/>
      <w:r w:rsidRPr="006A0194">
        <w:rPr>
          <w:rFonts w:ascii="Times New Roman" w:eastAsia="Times New Roman" w:hAnsi="Times New Roman" w:cs="Times New Roman"/>
          <w:sz w:val="24"/>
          <w:szCs w:val="24"/>
          <w:lang w:val="en-US"/>
        </w:rPr>
        <w:t>parcurs</w:t>
      </w:r>
      <w:proofErr w:type="spellEnd"/>
      <w:r w:rsidRPr="006A0194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14:paraId="62B5CF86" w14:textId="31B2E516" w:rsidR="006A0194" w:rsidRPr="006A0194" w:rsidRDefault="006A0194" w:rsidP="006A0194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A0194">
        <w:rPr>
          <w:rFonts w:ascii="Times New Roman" w:eastAsia="Times New Roman" w:hAnsi="Times New Roman" w:cs="Times New Roman"/>
          <w:sz w:val="24"/>
          <w:szCs w:val="24"/>
        </w:rPr>
        <w:t>deoarece lucrarea de seminar este anunţ</w:t>
      </w:r>
      <w:r w:rsidR="00BD2034">
        <w:rPr>
          <w:rFonts w:ascii="Times New Roman" w:eastAsia="Times New Roman" w:hAnsi="Times New Roman" w:cs="Times New Roman"/>
          <w:sz w:val="24"/>
          <w:szCs w:val="24"/>
        </w:rPr>
        <w:t>at</w:t>
      </w:r>
      <w:r w:rsidRPr="006A0194">
        <w:rPr>
          <w:rFonts w:ascii="Times New Roman" w:eastAsia="Times New Roman" w:hAnsi="Times New Roman" w:cs="Times New Roman"/>
          <w:sz w:val="24"/>
          <w:szCs w:val="24"/>
        </w:rPr>
        <w:t>ă din timp, nu se acceptă reprogramări sau prezentarea cu o altă grupă dec</w:t>
      </w:r>
      <w:r w:rsidR="00BD2034">
        <w:rPr>
          <w:rFonts w:ascii="Times New Roman" w:eastAsia="Times New Roman" w:hAnsi="Times New Roman" w:cs="Times New Roman"/>
          <w:sz w:val="24"/>
          <w:szCs w:val="24"/>
        </w:rPr>
        <w:t>â</w:t>
      </w:r>
      <w:r w:rsidRPr="006A0194">
        <w:rPr>
          <w:rFonts w:ascii="Times New Roman" w:eastAsia="Times New Roman" w:hAnsi="Times New Roman" w:cs="Times New Roman"/>
          <w:sz w:val="24"/>
          <w:szCs w:val="24"/>
        </w:rPr>
        <w:t>t în situaţii excepţionale.</w:t>
      </w:r>
    </w:p>
    <w:p w14:paraId="73E743E8" w14:textId="77777777" w:rsidR="006A0194" w:rsidRPr="006A0194" w:rsidRDefault="006A0194" w:rsidP="006A01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2521A2" w14:textId="77777777" w:rsidR="006A0194" w:rsidRPr="006A0194" w:rsidRDefault="006A0194" w:rsidP="006A019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A0194">
        <w:rPr>
          <w:rFonts w:ascii="Times New Roman" w:eastAsia="Times New Roman" w:hAnsi="Times New Roman" w:cs="Times New Roman"/>
          <w:b/>
          <w:bCs/>
          <w:sz w:val="24"/>
          <w:szCs w:val="24"/>
        </w:rPr>
        <w:t>Teme de seminar:</w:t>
      </w:r>
    </w:p>
    <w:p w14:paraId="4D87EB30" w14:textId="77777777" w:rsidR="006A0194" w:rsidRPr="006A0194" w:rsidRDefault="006A0194" w:rsidP="006A019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2567823" w14:textId="77777777" w:rsidR="00F936E2" w:rsidRDefault="006A0194" w:rsidP="00F936E2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194">
        <w:rPr>
          <w:rFonts w:ascii="Times New Roman" w:eastAsia="Times New Roman" w:hAnsi="Times New Roman" w:cs="Times New Roman"/>
          <w:sz w:val="24"/>
          <w:szCs w:val="24"/>
        </w:rPr>
        <w:t>Introducere în studiul dreptului; izvoarele de drept</w:t>
      </w:r>
    </w:p>
    <w:p w14:paraId="7A4BBF89" w14:textId="77777777" w:rsidR="006A0194" w:rsidRPr="00F936E2" w:rsidRDefault="006A0194" w:rsidP="00F936E2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6E2">
        <w:rPr>
          <w:rFonts w:ascii="Times New Roman" w:eastAsia="Times New Roman" w:hAnsi="Times New Roman" w:cs="Times New Roman"/>
          <w:sz w:val="24"/>
          <w:szCs w:val="24"/>
        </w:rPr>
        <w:t>Norma juridică și raportul juridic</w:t>
      </w:r>
    </w:p>
    <w:p w14:paraId="46FFEF78" w14:textId="77777777" w:rsidR="006A0194" w:rsidRPr="006A0194" w:rsidRDefault="006A0194" w:rsidP="006A0194">
      <w:pPr>
        <w:spacing w:after="0" w:line="240" w:lineRule="auto"/>
        <w:ind w:left="480"/>
        <w:rPr>
          <w:rFonts w:ascii="Times New Roman" w:eastAsia="Times New Roman" w:hAnsi="Times New Roman" w:cs="Times New Roman"/>
          <w:sz w:val="24"/>
          <w:szCs w:val="24"/>
        </w:rPr>
      </w:pPr>
      <w:r w:rsidRPr="006A0194">
        <w:rPr>
          <w:rFonts w:ascii="Times New Roman" w:eastAsia="Times New Roman" w:hAnsi="Times New Roman" w:cs="Times New Roman"/>
          <w:sz w:val="24"/>
          <w:szCs w:val="24"/>
        </w:rPr>
        <w:t xml:space="preserve">3. </w:t>
      </w:r>
      <w:r w:rsidR="00F936E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6A0194">
        <w:rPr>
          <w:rFonts w:ascii="Times New Roman" w:eastAsia="Times New Roman" w:hAnsi="Times New Roman" w:cs="Times New Roman"/>
          <w:sz w:val="24"/>
          <w:szCs w:val="24"/>
        </w:rPr>
        <w:t>Răspunderea juridică și dreptul de proprietate</w:t>
      </w:r>
    </w:p>
    <w:p w14:paraId="63929C71" w14:textId="77777777" w:rsidR="006A0194" w:rsidRPr="006A0194" w:rsidRDefault="006A0194" w:rsidP="006A0194">
      <w:pPr>
        <w:spacing w:after="0" w:line="240" w:lineRule="auto"/>
        <w:ind w:left="480"/>
        <w:rPr>
          <w:rFonts w:ascii="Times New Roman" w:eastAsia="Times New Roman" w:hAnsi="Times New Roman" w:cs="Times New Roman"/>
          <w:sz w:val="24"/>
          <w:szCs w:val="24"/>
        </w:rPr>
      </w:pPr>
      <w:r w:rsidRPr="006A0194">
        <w:rPr>
          <w:rFonts w:ascii="Times New Roman" w:eastAsia="Times New Roman" w:hAnsi="Times New Roman" w:cs="Times New Roman"/>
          <w:sz w:val="24"/>
          <w:szCs w:val="24"/>
        </w:rPr>
        <w:t xml:space="preserve">4. </w:t>
      </w:r>
      <w:r w:rsidR="00F936E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6A0194">
        <w:rPr>
          <w:rFonts w:ascii="Times New Roman" w:eastAsia="Times New Roman" w:hAnsi="Times New Roman" w:cs="Times New Roman"/>
          <w:sz w:val="24"/>
          <w:szCs w:val="24"/>
        </w:rPr>
        <w:t>Fondul de comerț și profesioni</w:t>
      </w:r>
      <w:r w:rsidR="00F936E2">
        <w:rPr>
          <w:rFonts w:ascii="Times New Roman" w:eastAsia="Times New Roman" w:hAnsi="Times New Roman" w:cs="Times New Roman"/>
          <w:sz w:val="24"/>
          <w:szCs w:val="24"/>
        </w:rPr>
        <w:t>știi comercianți</w:t>
      </w:r>
      <w:r w:rsidRPr="006A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A8890B1" w14:textId="77777777" w:rsidR="006A0194" w:rsidRPr="006A0194" w:rsidRDefault="006A0194" w:rsidP="006A0194">
      <w:pPr>
        <w:spacing w:after="0" w:line="240" w:lineRule="auto"/>
        <w:ind w:left="480"/>
        <w:rPr>
          <w:rFonts w:ascii="Times New Roman" w:eastAsia="Times New Roman" w:hAnsi="Times New Roman" w:cs="Times New Roman"/>
          <w:sz w:val="24"/>
          <w:szCs w:val="24"/>
        </w:rPr>
      </w:pPr>
      <w:r w:rsidRPr="006A0194">
        <w:rPr>
          <w:rFonts w:ascii="Times New Roman" w:eastAsia="Times New Roman" w:hAnsi="Times New Roman" w:cs="Times New Roman"/>
          <w:sz w:val="24"/>
          <w:szCs w:val="24"/>
        </w:rPr>
        <w:t xml:space="preserve">5. </w:t>
      </w:r>
      <w:r w:rsidR="00F936E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F936E2" w:rsidRPr="006A0194">
        <w:rPr>
          <w:rFonts w:ascii="Times New Roman" w:eastAsia="Times New Roman" w:hAnsi="Times New Roman" w:cs="Times New Roman"/>
          <w:sz w:val="24"/>
          <w:szCs w:val="24"/>
        </w:rPr>
        <w:t>Teoria generală a contractelor</w:t>
      </w:r>
    </w:p>
    <w:p w14:paraId="34239085" w14:textId="77777777" w:rsidR="006A0194" w:rsidRPr="006A0194" w:rsidRDefault="006A0194" w:rsidP="006A0194">
      <w:pPr>
        <w:spacing w:after="0" w:line="240" w:lineRule="auto"/>
        <w:ind w:left="480"/>
        <w:rPr>
          <w:rFonts w:ascii="Times New Roman" w:eastAsia="Times New Roman" w:hAnsi="Times New Roman" w:cs="Times New Roman"/>
          <w:sz w:val="24"/>
          <w:szCs w:val="24"/>
        </w:rPr>
      </w:pPr>
      <w:r w:rsidRPr="006A0194">
        <w:rPr>
          <w:rFonts w:ascii="Times New Roman" w:eastAsia="Times New Roman" w:hAnsi="Times New Roman" w:cs="Times New Roman"/>
          <w:sz w:val="24"/>
          <w:szCs w:val="24"/>
        </w:rPr>
        <w:t xml:space="preserve">6. </w:t>
      </w:r>
      <w:r w:rsidR="00F936E2">
        <w:rPr>
          <w:rFonts w:ascii="Times New Roman" w:eastAsia="Times New Roman" w:hAnsi="Times New Roman" w:cs="Times New Roman"/>
          <w:sz w:val="24"/>
          <w:szCs w:val="24"/>
        </w:rPr>
        <w:t xml:space="preserve">  Susținere lucrare de evaluare la seminar</w:t>
      </w:r>
    </w:p>
    <w:p w14:paraId="536C1D53" w14:textId="77777777" w:rsidR="006A0194" w:rsidRPr="006A0194" w:rsidRDefault="006A0194" w:rsidP="00320551">
      <w:pPr>
        <w:spacing w:after="0" w:line="240" w:lineRule="auto"/>
        <w:ind w:left="480"/>
        <w:rPr>
          <w:rFonts w:ascii="Times New Roman" w:eastAsia="Times New Roman" w:hAnsi="Times New Roman" w:cs="Times New Roman"/>
          <w:sz w:val="24"/>
          <w:szCs w:val="24"/>
        </w:rPr>
      </w:pPr>
      <w:r w:rsidRPr="006A0194">
        <w:rPr>
          <w:rFonts w:ascii="Times New Roman" w:eastAsia="Times New Roman" w:hAnsi="Times New Roman" w:cs="Times New Roman"/>
          <w:sz w:val="24"/>
          <w:szCs w:val="24"/>
        </w:rPr>
        <w:t xml:space="preserve">7. </w:t>
      </w:r>
      <w:r w:rsidR="00F936E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6A0194">
        <w:rPr>
          <w:rFonts w:ascii="Times New Roman" w:eastAsia="Times New Roman" w:hAnsi="Times New Roman" w:cs="Times New Roman"/>
          <w:sz w:val="24"/>
          <w:szCs w:val="24"/>
        </w:rPr>
        <w:t>Analiza finală, îmbunătățiri d</w:t>
      </w:r>
      <w:r w:rsidR="00F936E2">
        <w:rPr>
          <w:rFonts w:ascii="Times New Roman" w:eastAsia="Times New Roman" w:hAnsi="Times New Roman" w:cs="Times New Roman"/>
          <w:sz w:val="24"/>
          <w:szCs w:val="24"/>
        </w:rPr>
        <w:t>e notă (prezentări proiecte</w:t>
      </w:r>
      <w:r w:rsidRPr="006A0194">
        <w:rPr>
          <w:rFonts w:ascii="Times New Roman" w:eastAsia="Times New Roman" w:hAnsi="Times New Roman" w:cs="Times New Roman"/>
          <w:sz w:val="24"/>
          <w:szCs w:val="24"/>
        </w:rPr>
        <w:t>)</w:t>
      </w:r>
    </w:p>
    <w:sectPr w:rsidR="006A0194" w:rsidRPr="006A019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B3AE6"/>
    <w:multiLevelType w:val="hybridMultilevel"/>
    <w:tmpl w:val="E738F50C"/>
    <w:lvl w:ilvl="0" w:tplc="B41AFB28">
      <w:start w:val="1"/>
      <w:numFmt w:val="bullet"/>
      <w:lvlText w:val="-"/>
      <w:lvlJc w:val="left"/>
      <w:pPr>
        <w:tabs>
          <w:tab w:val="num" w:pos="480"/>
        </w:tabs>
        <w:ind w:left="48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20"/>
        </w:tabs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40"/>
        </w:tabs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60"/>
        </w:tabs>
        <w:ind w:left="33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80"/>
        </w:tabs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00"/>
        </w:tabs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20"/>
        </w:tabs>
        <w:ind w:left="55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40"/>
        </w:tabs>
        <w:ind w:left="6240" w:hanging="360"/>
      </w:pPr>
      <w:rPr>
        <w:rFonts w:ascii="Wingdings" w:hAnsi="Wingdings" w:hint="default"/>
      </w:rPr>
    </w:lvl>
  </w:abstractNum>
  <w:abstractNum w:abstractNumId="1" w15:restartNumberingAfterBreak="0">
    <w:nsid w:val="70CC2195"/>
    <w:multiLevelType w:val="hybridMultilevel"/>
    <w:tmpl w:val="B9B869E0"/>
    <w:lvl w:ilvl="0" w:tplc="32985B5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60" w:hanging="360"/>
      </w:pPr>
    </w:lvl>
    <w:lvl w:ilvl="2" w:tplc="0809001B" w:tentative="1">
      <w:start w:val="1"/>
      <w:numFmt w:val="lowerRoman"/>
      <w:lvlText w:val="%3."/>
      <w:lvlJc w:val="right"/>
      <w:pPr>
        <w:ind w:left="2280" w:hanging="180"/>
      </w:pPr>
    </w:lvl>
    <w:lvl w:ilvl="3" w:tplc="0809000F" w:tentative="1">
      <w:start w:val="1"/>
      <w:numFmt w:val="decimal"/>
      <w:lvlText w:val="%4."/>
      <w:lvlJc w:val="left"/>
      <w:pPr>
        <w:ind w:left="3000" w:hanging="360"/>
      </w:pPr>
    </w:lvl>
    <w:lvl w:ilvl="4" w:tplc="08090019" w:tentative="1">
      <w:start w:val="1"/>
      <w:numFmt w:val="lowerLetter"/>
      <w:lvlText w:val="%5."/>
      <w:lvlJc w:val="left"/>
      <w:pPr>
        <w:ind w:left="3720" w:hanging="360"/>
      </w:pPr>
    </w:lvl>
    <w:lvl w:ilvl="5" w:tplc="0809001B" w:tentative="1">
      <w:start w:val="1"/>
      <w:numFmt w:val="lowerRoman"/>
      <w:lvlText w:val="%6."/>
      <w:lvlJc w:val="right"/>
      <w:pPr>
        <w:ind w:left="4440" w:hanging="180"/>
      </w:pPr>
    </w:lvl>
    <w:lvl w:ilvl="6" w:tplc="0809000F" w:tentative="1">
      <w:start w:val="1"/>
      <w:numFmt w:val="decimal"/>
      <w:lvlText w:val="%7."/>
      <w:lvlJc w:val="left"/>
      <w:pPr>
        <w:ind w:left="5160" w:hanging="360"/>
      </w:pPr>
    </w:lvl>
    <w:lvl w:ilvl="7" w:tplc="08090019" w:tentative="1">
      <w:start w:val="1"/>
      <w:numFmt w:val="lowerLetter"/>
      <w:lvlText w:val="%8."/>
      <w:lvlJc w:val="left"/>
      <w:pPr>
        <w:ind w:left="5880" w:hanging="360"/>
      </w:pPr>
    </w:lvl>
    <w:lvl w:ilvl="8" w:tplc="0809001B" w:tentative="1">
      <w:start w:val="1"/>
      <w:numFmt w:val="lowerRoman"/>
      <w:lvlText w:val="%9."/>
      <w:lvlJc w:val="right"/>
      <w:pPr>
        <w:ind w:left="6600" w:hanging="180"/>
      </w:pPr>
    </w:lvl>
  </w:abstractNum>
  <w:num w:numId="1" w16cid:durableId="899023189">
    <w:abstractNumId w:val="0"/>
  </w:num>
  <w:num w:numId="2" w16cid:durableId="10333883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0194"/>
    <w:rsid w:val="00320551"/>
    <w:rsid w:val="004B621B"/>
    <w:rsid w:val="00652A66"/>
    <w:rsid w:val="00671D26"/>
    <w:rsid w:val="006A0194"/>
    <w:rsid w:val="00AE3EA9"/>
    <w:rsid w:val="00B20A2F"/>
    <w:rsid w:val="00BD2034"/>
    <w:rsid w:val="00EB4E17"/>
    <w:rsid w:val="00F93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B96BD"/>
  <w15:chartTrackingRefBased/>
  <w15:docId w15:val="{1591823A-CA09-49E1-9794-E24E5CE61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1ACCAE32E11104EA27E1ADA4D2D0DCE" ma:contentTypeVersion="1" ma:contentTypeDescription="Create a new document." ma:contentTypeScope="" ma:versionID="6de2c8eb395a0705092b839eb736fca3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ff01fac345008aa34b3a53f2166bf3c8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59A383B4-052F-4780-B19E-BFD750F66984}"/>
</file>

<file path=customXml/itemProps2.xml><?xml version="1.0" encoding="utf-8"?>
<ds:datastoreItem xmlns:ds="http://schemas.openxmlformats.org/officeDocument/2006/customXml" ds:itemID="{C56FCD2F-3A43-4245-8E67-7B8FB25E73C6}"/>
</file>

<file path=customXml/itemProps3.xml><?xml version="1.0" encoding="utf-8"?>
<ds:datastoreItem xmlns:ds="http://schemas.openxmlformats.org/officeDocument/2006/customXml" ds:itemID="{27EA36A7-3D69-4178-B3E1-8BDD228CE3F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BARBONI Jean Pierre</cp:lastModifiedBy>
  <cp:revision>5</cp:revision>
  <dcterms:created xsi:type="dcterms:W3CDTF">2022-09-22T14:34:00Z</dcterms:created>
  <dcterms:modified xsi:type="dcterms:W3CDTF">2022-09-27T10:20:00Z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0x010100E1ACCAE32E11104EA27E1ADA4D2D0DCE</vt:lpwstr>
  </property>
</Properties>
</file>