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AE" w:rsidRPr="004E5DAE" w:rsidRDefault="004E5DAE" w:rsidP="004E5DAE">
      <w:pPr>
        <w:shd w:val="clear" w:color="auto" w:fill="FFFFFF"/>
        <w:spacing w:after="0" w:line="240" w:lineRule="auto"/>
        <w:jc w:val="both"/>
        <w:rPr>
          <w:rFonts w:ascii="Arial" w:eastAsia="Times New Roman" w:hAnsi="Arial" w:cs="Arial"/>
          <w:color w:val="000000"/>
          <w:sz w:val="32"/>
          <w:szCs w:val="32"/>
        </w:rPr>
      </w:pPr>
      <w:r w:rsidRPr="004E5DAE">
        <w:rPr>
          <w:rFonts w:ascii="Arial" w:eastAsia="Times New Roman" w:hAnsi="Arial" w:cs="Arial"/>
          <w:bCs/>
          <w:color w:val="000000"/>
          <w:sz w:val="32"/>
          <w:szCs w:val="32"/>
        </w:rPr>
        <w:t>Lorem Ipsum</w:t>
      </w:r>
      <w:r w:rsidRPr="004E5DAE">
        <w:rPr>
          <w:rFonts w:ascii="Arial" w:eastAsia="Times New Roman" w:hAnsi="Arial" w:cs="Arial"/>
          <w:color w:val="000000"/>
          <w:sz w:val="32"/>
          <w:szCs w:val="32"/>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E5DAE" w:rsidRPr="004E5DAE" w:rsidRDefault="004E5DAE" w:rsidP="004E5DAE">
      <w:pPr>
        <w:shd w:val="clear" w:color="auto" w:fill="FFFFFF"/>
        <w:spacing w:after="136" w:line="326" w:lineRule="atLeast"/>
        <w:outlineLvl w:val="1"/>
        <w:rPr>
          <w:rFonts w:ascii="DauphinPlain" w:eastAsia="Times New Roman" w:hAnsi="DauphinPlain" w:cs="Arial"/>
          <w:color w:val="000000"/>
          <w:sz w:val="32"/>
          <w:szCs w:val="32"/>
        </w:rPr>
      </w:pPr>
      <w:r>
        <w:rPr>
          <w:noProof/>
        </w:rPr>
        <w:pict>
          <v:shapetype id="_x0000_t202" coordsize="21600,21600" o:spt="202" path="m,l,21600r21600,l21600,xe">
            <v:stroke joinstyle="miter"/>
            <v:path gradientshapeok="t" o:connecttype="rect"/>
          </v:shapetype>
          <v:shape id="_x0000_s1026" type="#_x0000_t202" style="position:absolute;margin-left:132.55pt;margin-top:316.3pt;width:213.1pt;height:.05pt;z-index:251661312" wrapcoords="-76 0 -76 20965 21600 20965 21600 0 -76 0" stroked="f">
            <v:textbox style="mso-fit-shape-to-text:t" inset="0,0,0,0">
              <w:txbxContent>
                <w:p w:rsidR="004E5DAE" w:rsidRPr="004E5DAE" w:rsidRDefault="004E5DAE" w:rsidP="004E5DAE">
                  <w:pPr>
                    <w:pStyle w:val="Caption"/>
                    <w:ind w:firstLine="720"/>
                  </w:pPr>
                  <w:r>
                    <w:t xml:space="preserve">                        </w:t>
                  </w:r>
                  <w:bookmarkStart w:id="0" w:name="_Toc531617524"/>
                  <w:r>
                    <w:t xml:space="preserve">Figure </w:t>
                  </w:r>
                  <w:fldSimple w:instr=" SEQ Figure \* ARABIC ">
                    <w:r>
                      <w:rPr>
                        <w:noProof/>
                      </w:rPr>
                      <w:t>1</w:t>
                    </w:r>
                    <w:bookmarkEnd w:id="0"/>
                  </w:fldSimple>
                </w:p>
              </w:txbxContent>
            </v:textbox>
            <w10:wrap type="through"/>
          </v:shape>
        </w:pict>
      </w:r>
      <w:r>
        <w:rPr>
          <w:rFonts w:ascii="DauphinPlain" w:eastAsia="Times New Roman" w:hAnsi="DauphinPlain" w:cs="Arial"/>
          <w:noProof/>
          <w:color w:val="000000"/>
          <w:sz w:val="32"/>
          <w:szCs w:val="32"/>
        </w:rPr>
        <w:drawing>
          <wp:anchor distT="0" distB="0" distL="114300" distR="114300" simplePos="0" relativeHeight="251658240" behindDoc="0" locked="0" layoutInCell="1" allowOverlap="1">
            <wp:simplePos x="0" y="0"/>
            <wp:positionH relativeFrom="column">
              <wp:posOffset>1683385</wp:posOffset>
            </wp:positionH>
            <wp:positionV relativeFrom="paragraph">
              <wp:posOffset>1398270</wp:posOffset>
            </wp:positionV>
            <wp:extent cx="2706370" cy="2561590"/>
            <wp:effectExtent l="19050" t="0" r="0" b="0"/>
            <wp:wrapThrough wrapText="bothSides">
              <wp:wrapPolygon edited="0">
                <wp:start x="-152" y="0"/>
                <wp:lineTo x="-152" y="21364"/>
                <wp:lineTo x="21590" y="21364"/>
                <wp:lineTo x="21590" y="0"/>
                <wp:lineTo x="-152" y="0"/>
              </wp:wrapPolygon>
            </wp:wrapThrough>
            <wp:docPr id="1" name="Picture 0" descr="korea-wallpap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ea-wallpaper-5.jpg"/>
                    <pic:cNvPicPr/>
                  </pic:nvPicPr>
                  <pic:blipFill>
                    <a:blip r:embed="rId7" cstate="print"/>
                    <a:stretch>
                      <a:fillRect/>
                    </a:stretch>
                  </pic:blipFill>
                  <pic:spPr>
                    <a:xfrm>
                      <a:off x="0" y="0"/>
                      <a:ext cx="2706370" cy="2561590"/>
                    </a:xfrm>
                    <a:prstGeom prst="rect">
                      <a:avLst/>
                    </a:prstGeom>
                  </pic:spPr>
                </pic:pic>
              </a:graphicData>
            </a:graphic>
          </wp:anchor>
        </w:drawing>
      </w:r>
      <w:r w:rsidRPr="004E5DAE">
        <w:rPr>
          <w:rFonts w:ascii="DauphinPlain" w:eastAsia="Times New Roman" w:hAnsi="DauphinPlain" w:cs="Arial"/>
          <w:color w:val="000000"/>
          <w:sz w:val="32"/>
          <w:szCs w:val="32"/>
        </w:rPr>
        <w:t>Why do we use it?</w:t>
      </w:r>
      <w:r w:rsidRPr="004E5DAE">
        <w:rPr>
          <w:rFonts w:ascii="Arial" w:eastAsia="Times New Roman" w:hAnsi="Arial" w:cs="Arial"/>
          <w:color w:val="000000"/>
          <w:sz w:val="32"/>
          <w:szCs w:val="3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4E5DAE">
        <w:rPr>
          <w:rFonts w:ascii="DauphinPlain" w:eastAsia="Times New Roman" w:hAnsi="DauphinPlain" w:cs="Arial"/>
          <w:color w:val="000000"/>
          <w:sz w:val="32"/>
          <w:szCs w:val="32"/>
        </w:rPr>
        <w:t>Where does it come from?</w:t>
      </w:r>
      <w:r w:rsidRPr="004E5DAE">
        <w:rPr>
          <w:rFonts w:ascii="Arial" w:eastAsia="Times New Roman" w:hAnsi="Arial" w:cs="Arial"/>
          <w:color w:val="000000"/>
          <w:sz w:val="32"/>
          <w:szCs w:val="32"/>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w:t>
      </w:r>
      <w:r w:rsidRPr="004E5DAE">
        <w:rPr>
          <w:rFonts w:ascii="Arial" w:eastAsia="Times New Roman" w:hAnsi="Arial" w:cs="Arial"/>
          <w:color w:val="000000"/>
          <w:sz w:val="32"/>
          <w:szCs w:val="32"/>
        </w:rPr>
        <w:lastRenderedPageBreak/>
        <w:t xml:space="preserve">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exactoriginal form, </w:t>
      </w:r>
      <w:r>
        <w:rPr>
          <w:noProof/>
        </w:rPr>
        <w:pict>
          <v:shape id="_x0000_s1028" type="#_x0000_t202" style="position:absolute;margin-left:122.05pt;margin-top:359pt;width:241.95pt;height:.05pt;z-index:251663360;mso-position-horizontal-relative:text;mso-position-vertical-relative:text" wrapcoords="-67 0 -67 20903 21600 20903 21600 0 -67 0" stroked="f">
            <v:textbox style="mso-fit-shape-to-text:t" inset="0,0,0,0">
              <w:txbxContent>
                <w:p w:rsidR="004E5DAE" w:rsidRPr="003D1B4B" w:rsidRDefault="004E5DAE" w:rsidP="004E5DAE">
                  <w:pPr>
                    <w:pStyle w:val="Caption"/>
                    <w:ind w:left="720" w:firstLine="720"/>
                    <w:rPr>
                      <w:noProof/>
                    </w:rPr>
                  </w:pPr>
                  <w:r>
                    <w:t xml:space="preserve">             </w:t>
                  </w:r>
                  <w:bookmarkStart w:id="1" w:name="_Toc531617525"/>
                  <w:r>
                    <w:t xml:space="preserve">Figure </w:t>
                  </w:r>
                  <w:fldSimple w:instr=" SEQ Figure \* ARABIC ">
                    <w:r>
                      <w:rPr>
                        <w:noProof/>
                      </w:rPr>
                      <w:t>2</w:t>
                    </w:r>
                    <w:bookmarkEnd w:id="1"/>
                  </w:fldSimple>
                </w:p>
              </w:txbxContent>
            </v:textbox>
            <w10:wrap type="tight"/>
          </v:shape>
        </w:pict>
      </w:r>
      <w:r>
        <w:rPr>
          <w:rFonts w:ascii="Arial" w:eastAsia="Times New Roman" w:hAnsi="Arial" w:cs="Arial"/>
          <w:noProof/>
          <w:color w:val="000000"/>
          <w:sz w:val="32"/>
          <w:szCs w:val="32"/>
        </w:rPr>
        <w:drawing>
          <wp:anchor distT="0" distB="0" distL="114300" distR="114300" simplePos="0" relativeHeight="251659264" behindDoc="1" locked="0" layoutInCell="1" allowOverlap="1">
            <wp:simplePos x="0" y="0"/>
            <wp:positionH relativeFrom="column">
              <wp:posOffset>1550035</wp:posOffset>
            </wp:positionH>
            <wp:positionV relativeFrom="paragraph">
              <wp:posOffset>2587625</wp:posOffset>
            </wp:positionV>
            <wp:extent cx="3072765" cy="1914525"/>
            <wp:effectExtent l="19050" t="0" r="0" b="0"/>
            <wp:wrapTight wrapText="bothSides">
              <wp:wrapPolygon edited="0">
                <wp:start x="-134" y="0"/>
                <wp:lineTo x="-134" y="21493"/>
                <wp:lineTo x="21560" y="21493"/>
                <wp:lineTo x="21560" y="0"/>
                <wp:lineTo x="-134" y="0"/>
              </wp:wrapPolygon>
            </wp:wrapTight>
            <wp:docPr id="2" name="Picture 1" descr="smoke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 image 2.jpg"/>
                    <pic:cNvPicPr/>
                  </pic:nvPicPr>
                  <pic:blipFill>
                    <a:blip r:embed="rId8" cstate="print"/>
                    <a:stretch>
                      <a:fillRect/>
                    </a:stretch>
                  </pic:blipFill>
                  <pic:spPr>
                    <a:xfrm>
                      <a:off x="0" y="0"/>
                      <a:ext cx="3072765" cy="1914525"/>
                    </a:xfrm>
                    <a:prstGeom prst="rect">
                      <a:avLst/>
                    </a:prstGeom>
                  </pic:spPr>
                </pic:pic>
              </a:graphicData>
            </a:graphic>
          </wp:anchor>
        </w:drawing>
      </w:r>
      <w:r w:rsidRPr="004E5DAE">
        <w:rPr>
          <w:rFonts w:ascii="Arial" w:eastAsia="Times New Roman" w:hAnsi="Arial" w:cs="Arial"/>
          <w:color w:val="000000"/>
          <w:sz w:val="32"/>
          <w:szCs w:val="32"/>
        </w:rPr>
        <w:t>accompanied by English versions from the 1914 translation by H. Rackham.</w:t>
      </w:r>
      <w:r w:rsidRPr="004E5DAE">
        <w:rPr>
          <w:rFonts w:ascii="DauphinPlain" w:eastAsia="Times New Roman" w:hAnsi="DauphinPlain" w:cs="Arial"/>
          <w:color w:val="000000"/>
          <w:sz w:val="32"/>
          <w:szCs w:val="32"/>
        </w:rPr>
        <w:t>Where can I get some?</w:t>
      </w:r>
      <w:r w:rsidRPr="004E5DAE">
        <w:rPr>
          <w:rFonts w:ascii="Arial" w:eastAsia="Times New Roman" w:hAnsi="Arial" w:cs="Arial"/>
          <w:color w:val="000000"/>
          <w:sz w:val="32"/>
          <w:szCs w:val="3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EE7253" w:rsidRDefault="00EE7253">
      <w:pPr>
        <w:rPr>
          <w:sz w:val="32"/>
          <w:szCs w:val="32"/>
        </w:rPr>
      </w:pPr>
    </w:p>
    <w:p w:rsidR="004E5DAE" w:rsidRDefault="004E5DAE">
      <w:pPr>
        <w:rPr>
          <w:sz w:val="32"/>
          <w:szCs w:val="32"/>
        </w:rPr>
      </w:pPr>
    </w:p>
    <w:p w:rsidR="004E5DAE" w:rsidRDefault="004E5DAE">
      <w:pPr>
        <w:rPr>
          <w:sz w:val="32"/>
          <w:szCs w:val="32"/>
        </w:rPr>
      </w:pPr>
    </w:p>
    <w:p w:rsidR="004E5DAE" w:rsidRDefault="004E5DAE">
      <w:pPr>
        <w:rPr>
          <w:sz w:val="32"/>
          <w:szCs w:val="32"/>
        </w:rPr>
      </w:pPr>
    </w:p>
    <w:p w:rsidR="004E5DAE" w:rsidRDefault="004E5DAE">
      <w:pPr>
        <w:pStyle w:val="TableofFigures"/>
        <w:tabs>
          <w:tab w:val="right" w:leader="dot" w:pos="9350"/>
        </w:tabs>
        <w:rPr>
          <w:noProof/>
        </w:rPr>
      </w:pPr>
      <w:r>
        <w:rPr>
          <w:sz w:val="32"/>
          <w:szCs w:val="32"/>
        </w:rPr>
        <w:fldChar w:fldCharType="begin"/>
      </w:r>
      <w:r>
        <w:rPr>
          <w:sz w:val="32"/>
          <w:szCs w:val="32"/>
        </w:rPr>
        <w:instrText xml:space="preserve"> TOC \h \z \c "Figure" </w:instrText>
      </w:r>
      <w:r>
        <w:rPr>
          <w:sz w:val="32"/>
          <w:szCs w:val="32"/>
        </w:rPr>
        <w:fldChar w:fldCharType="separate"/>
      </w:r>
      <w:hyperlink w:anchor="_Toc531617524" w:history="1">
        <w:r w:rsidRPr="00DD0F0F">
          <w:rPr>
            <w:rStyle w:val="Hyperlink"/>
            <w:noProof/>
          </w:rPr>
          <w:t>Figure 1</w:t>
        </w:r>
        <w:r>
          <w:rPr>
            <w:noProof/>
            <w:webHidden/>
          </w:rPr>
          <w:tab/>
        </w:r>
        <w:r>
          <w:rPr>
            <w:noProof/>
            <w:webHidden/>
          </w:rPr>
          <w:fldChar w:fldCharType="begin"/>
        </w:r>
        <w:r>
          <w:rPr>
            <w:noProof/>
            <w:webHidden/>
          </w:rPr>
          <w:instrText xml:space="preserve"> PAGEREF _Toc531617524 \h </w:instrText>
        </w:r>
        <w:r>
          <w:rPr>
            <w:noProof/>
            <w:webHidden/>
          </w:rPr>
        </w:r>
        <w:r>
          <w:rPr>
            <w:noProof/>
            <w:webHidden/>
          </w:rPr>
          <w:fldChar w:fldCharType="separate"/>
        </w:r>
        <w:r>
          <w:rPr>
            <w:noProof/>
            <w:webHidden/>
          </w:rPr>
          <w:t>1</w:t>
        </w:r>
        <w:r>
          <w:rPr>
            <w:noProof/>
            <w:webHidden/>
          </w:rPr>
          <w:fldChar w:fldCharType="end"/>
        </w:r>
      </w:hyperlink>
    </w:p>
    <w:p w:rsidR="004E5DAE" w:rsidRDefault="004E5DAE">
      <w:pPr>
        <w:pStyle w:val="TableofFigures"/>
        <w:tabs>
          <w:tab w:val="right" w:leader="dot" w:pos="9350"/>
        </w:tabs>
        <w:rPr>
          <w:noProof/>
        </w:rPr>
      </w:pPr>
      <w:hyperlink w:anchor="_Toc531617525" w:history="1">
        <w:r w:rsidRPr="00DD0F0F">
          <w:rPr>
            <w:rStyle w:val="Hyperlink"/>
            <w:noProof/>
          </w:rPr>
          <w:t>Figure 2</w:t>
        </w:r>
        <w:r>
          <w:rPr>
            <w:noProof/>
            <w:webHidden/>
          </w:rPr>
          <w:tab/>
        </w:r>
        <w:r>
          <w:rPr>
            <w:noProof/>
            <w:webHidden/>
          </w:rPr>
          <w:fldChar w:fldCharType="begin"/>
        </w:r>
        <w:r>
          <w:rPr>
            <w:noProof/>
            <w:webHidden/>
          </w:rPr>
          <w:instrText xml:space="preserve"> PAGEREF _Toc531617525 \h </w:instrText>
        </w:r>
        <w:r>
          <w:rPr>
            <w:noProof/>
            <w:webHidden/>
          </w:rPr>
        </w:r>
        <w:r>
          <w:rPr>
            <w:noProof/>
            <w:webHidden/>
          </w:rPr>
          <w:fldChar w:fldCharType="separate"/>
        </w:r>
        <w:r>
          <w:rPr>
            <w:noProof/>
            <w:webHidden/>
          </w:rPr>
          <w:t>2</w:t>
        </w:r>
        <w:r>
          <w:rPr>
            <w:noProof/>
            <w:webHidden/>
          </w:rPr>
          <w:fldChar w:fldCharType="end"/>
        </w:r>
      </w:hyperlink>
    </w:p>
    <w:p w:rsidR="004E5DAE" w:rsidRPr="004E5DAE" w:rsidRDefault="004E5DAE">
      <w:pPr>
        <w:rPr>
          <w:sz w:val="32"/>
          <w:szCs w:val="32"/>
        </w:rPr>
      </w:pPr>
      <w:r>
        <w:rPr>
          <w:sz w:val="32"/>
          <w:szCs w:val="32"/>
        </w:rPr>
        <w:fldChar w:fldCharType="end"/>
      </w:r>
    </w:p>
    <w:sectPr w:rsidR="004E5DAE" w:rsidRPr="004E5DAE" w:rsidSect="00A42F8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D32" w:rsidRDefault="00F97D32" w:rsidP="004E5DAE">
      <w:pPr>
        <w:spacing w:after="0" w:line="240" w:lineRule="auto"/>
      </w:pPr>
      <w:r>
        <w:separator/>
      </w:r>
    </w:p>
  </w:endnote>
  <w:endnote w:type="continuationSeparator" w:id="1">
    <w:p w:rsidR="00F97D32" w:rsidRDefault="00F97D32" w:rsidP="004E5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D32" w:rsidRDefault="00F97D32" w:rsidP="004E5DAE">
      <w:pPr>
        <w:spacing w:after="0" w:line="240" w:lineRule="auto"/>
      </w:pPr>
      <w:r>
        <w:separator/>
      </w:r>
    </w:p>
  </w:footnote>
  <w:footnote w:type="continuationSeparator" w:id="1">
    <w:p w:rsidR="00F97D32" w:rsidRDefault="00F97D32" w:rsidP="004E5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DAE" w:rsidRDefault="004E5DAE">
    <w:pPr>
      <w:pStyle w:val="Header"/>
    </w:pPr>
    <w:r>
      <w:t xml:space="preserve">        </w:t>
    </w:r>
    <w:r>
      <w:tab/>
      <w:t xml:space="preserve"> Lorem Ipsum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E5DAE"/>
    <w:rsid w:val="00037C9D"/>
    <w:rsid w:val="00260419"/>
    <w:rsid w:val="004E5DAE"/>
    <w:rsid w:val="007D313D"/>
    <w:rsid w:val="00834621"/>
    <w:rsid w:val="00A42F83"/>
    <w:rsid w:val="00B70E3B"/>
    <w:rsid w:val="00EE7253"/>
    <w:rsid w:val="00F97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83"/>
  </w:style>
  <w:style w:type="paragraph" w:styleId="Heading2">
    <w:name w:val="heading 2"/>
    <w:basedOn w:val="Normal"/>
    <w:link w:val="Heading2Char"/>
    <w:uiPriority w:val="9"/>
    <w:qFormat/>
    <w:rsid w:val="004E5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D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DAE"/>
  </w:style>
  <w:style w:type="paragraph" w:styleId="Footer">
    <w:name w:val="footer"/>
    <w:basedOn w:val="Normal"/>
    <w:link w:val="FooterChar"/>
    <w:uiPriority w:val="99"/>
    <w:semiHidden/>
    <w:unhideWhenUsed/>
    <w:rsid w:val="004E5D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DAE"/>
  </w:style>
  <w:style w:type="character" w:customStyle="1" w:styleId="Heading2Char">
    <w:name w:val="Heading 2 Char"/>
    <w:basedOn w:val="DefaultParagraphFont"/>
    <w:link w:val="Heading2"/>
    <w:uiPriority w:val="9"/>
    <w:rsid w:val="004E5D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AE"/>
    <w:rPr>
      <w:b/>
      <w:bCs/>
    </w:rPr>
  </w:style>
  <w:style w:type="paragraph" w:styleId="BalloonText">
    <w:name w:val="Balloon Text"/>
    <w:basedOn w:val="Normal"/>
    <w:link w:val="BalloonTextChar"/>
    <w:uiPriority w:val="99"/>
    <w:semiHidden/>
    <w:unhideWhenUsed/>
    <w:rsid w:val="004E5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DAE"/>
    <w:rPr>
      <w:rFonts w:ascii="Tahoma" w:hAnsi="Tahoma" w:cs="Tahoma"/>
      <w:sz w:val="16"/>
      <w:szCs w:val="16"/>
    </w:rPr>
  </w:style>
  <w:style w:type="paragraph" w:styleId="Caption">
    <w:name w:val="caption"/>
    <w:basedOn w:val="Normal"/>
    <w:next w:val="Normal"/>
    <w:uiPriority w:val="35"/>
    <w:unhideWhenUsed/>
    <w:qFormat/>
    <w:rsid w:val="004E5DA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E5DAE"/>
    <w:pPr>
      <w:spacing w:after="0"/>
    </w:pPr>
  </w:style>
  <w:style w:type="character" w:styleId="Hyperlink">
    <w:name w:val="Hyperlink"/>
    <w:basedOn w:val="DefaultParagraphFont"/>
    <w:uiPriority w:val="99"/>
    <w:unhideWhenUsed/>
    <w:rsid w:val="004E5D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6251024">
      <w:bodyDiv w:val="1"/>
      <w:marLeft w:val="0"/>
      <w:marRight w:val="0"/>
      <w:marTop w:val="0"/>
      <w:marBottom w:val="0"/>
      <w:divBdr>
        <w:top w:val="none" w:sz="0" w:space="0" w:color="auto"/>
        <w:left w:val="none" w:sz="0" w:space="0" w:color="auto"/>
        <w:bottom w:val="none" w:sz="0" w:space="0" w:color="auto"/>
        <w:right w:val="none" w:sz="0" w:space="0" w:color="auto"/>
      </w:divBdr>
      <w:divsChild>
        <w:div w:id="1887140157">
          <w:marLeft w:val="391"/>
          <w:marRight w:val="195"/>
          <w:marTop w:val="0"/>
          <w:marBottom w:val="0"/>
          <w:divBdr>
            <w:top w:val="none" w:sz="0" w:space="0" w:color="auto"/>
            <w:left w:val="none" w:sz="0" w:space="0" w:color="auto"/>
            <w:bottom w:val="none" w:sz="0" w:space="0" w:color="auto"/>
            <w:right w:val="none" w:sz="0" w:space="0" w:color="auto"/>
          </w:divBdr>
        </w:div>
        <w:div w:id="1170487548">
          <w:marLeft w:val="195"/>
          <w:marRight w:val="391"/>
          <w:marTop w:val="0"/>
          <w:marBottom w:val="0"/>
          <w:divBdr>
            <w:top w:val="none" w:sz="0" w:space="0" w:color="auto"/>
            <w:left w:val="none" w:sz="0" w:space="0" w:color="auto"/>
            <w:bottom w:val="none" w:sz="0" w:space="0" w:color="auto"/>
            <w:right w:val="none" w:sz="0" w:space="0" w:color="auto"/>
          </w:divBdr>
        </w:div>
        <w:div w:id="872693487">
          <w:marLeft w:val="391"/>
          <w:marRight w:val="195"/>
          <w:marTop w:val="0"/>
          <w:marBottom w:val="0"/>
          <w:divBdr>
            <w:top w:val="none" w:sz="0" w:space="0" w:color="auto"/>
            <w:left w:val="none" w:sz="0" w:space="0" w:color="auto"/>
            <w:bottom w:val="none" w:sz="0" w:space="0" w:color="auto"/>
            <w:right w:val="none" w:sz="0" w:space="0" w:color="auto"/>
          </w:divBdr>
        </w:div>
        <w:div w:id="1840777320">
          <w:marLeft w:val="195"/>
          <w:marRight w:val="391"/>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46EC-8A02-49E5-9CA6-9742B828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2018-12-03T14:17:00Z</dcterms:created>
  <dcterms:modified xsi:type="dcterms:W3CDTF">2018-12-03T14:36:00Z</dcterms:modified>
</cp:coreProperties>
</file>