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57BC" w14:textId="40D41A28" w:rsidR="00E81255" w:rsidRPr="003E1445" w:rsidRDefault="00E81255" w:rsidP="006F321A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81255">
        <w:rPr>
          <w:rFonts w:ascii="Arial" w:hAnsi="Arial" w:cs="Arial"/>
          <w:b/>
          <w:sz w:val="24"/>
          <w:szCs w:val="24"/>
        </w:rPr>
        <w:t xml:space="preserve">Alunos: </w:t>
      </w:r>
      <w:r w:rsidR="003E1445">
        <w:rPr>
          <w:rFonts w:ascii="Arial" w:hAnsi="Arial" w:cs="Arial"/>
          <w:b/>
          <w:sz w:val="24"/>
          <w:szCs w:val="24"/>
        </w:rPr>
        <w:t>Arthur Oliveira, Paulo S</w:t>
      </w:r>
      <w:r w:rsidR="00115F34">
        <w:rPr>
          <w:rFonts w:ascii="Arial" w:hAnsi="Arial" w:cs="Arial"/>
          <w:b/>
          <w:sz w:val="24"/>
          <w:szCs w:val="24"/>
        </w:rPr>
        <w:t>e</w:t>
      </w:r>
      <w:r w:rsidR="003E1445">
        <w:rPr>
          <w:rFonts w:ascii="Arial" w:hAnsi="Arial" w:cs="Arial"/>
          <w:b/>
          <w:sz w:val="24"/>
          <w:szCs w:val="24"/>
        </w:rPr>
        <w:t>rgio, Thiago Bruchmann.</w:t>
      </w:r>
    </w:p>
    <w:p w14:paraId="159CA599" w14:textId="77777777" w:rsidR="00E81255" w:rsidRPr="00E81255" w:rsidRDefault="00E81255" w:rsidP="003E144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E0CD8D" w14:textId="462C7A9A" w:rsidR="007F2458" w:rsidRDefault="00EB4434" w:rsidP="00CD65D4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B4434">
        <w:rPr>
          <w:rFonts w:ascii="Arial" w:hAnsi="Arial" w:cs="Arial"/>
          <w:b/>
          <w:sz w:val="32"/>
          <w:szCs w:val="32"/>
        </w:rPr>
        <w:t>A Procura por Oportunidades</w:t>
      </w:r>
    </w:p>
    <w:p w14:paraId="33683C0A" w14:textId="77777777" w:rsidR="006F321A" w:rsidRPr="00F233EF" w:rsidRDefault="006F321A" w:rsidP="00CD65D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F127FB" w14:textId="0288B500" w:rsidR="007A2D53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Definimos </w:t>
      </w:r>
      <w:r w:rsidR="00811283">
        <w:rPr>
          <w:rFonts w:ascii="Arial" w:hAnsi="Arial" w:cs="Arial"/>
          <w:sz w:val="24"/>
          <w:szCs w:val="24"/>
        </w:rPr>
        <w:t>na disciplina de Empreendedorismo (EMP</w:t>
      </w:r>
      <w:r w:rsidR="006B5A52">
        <w:rPr>
          <w:rFonts w:ascii="Arial" w:hAnsi="Arial" w:cs="Arial"/>
          <w:sz w:val="24"/>
          <w:szCs w:val="24"/>
        </w:rPr>
        <w:t>C5</w:t>
      </w:r>
      <w:r w:rsidR="00811283">
        <w:rPr>
          <w:rFonts w:ascii="Arial" w:hAnsi="Arial" w:cs="Arial"/>
          <w:sz w:val="24"/>
          <w:szCs w:val="24"/>
        </w:rPr>
        <w:t xml:space="preserve">), ministrada ao </w:t>
      </w:r>
      <w:r w:rsidR="006B5A52">
        <w:rPr>
          <w:rFonts w:ascii="Arial" w:hAnsi="Arial" w:cs="Arial"/>
          <w:sz w:val="24"/>
          <w:szCs w:val="24"/>
        </w:rPr>
        <w:t>5</w:t>
      </w:r>
      <w:r w:rsidR="00811283">
        <w:rPr>
          <w:rFonts w:ascii="Arial" w:hAnsi="Arial" w:cs="Arial"/>
          <w:sz w:val="24"/>
          <w:szCs w:val="24"/>
        </w:rPr>
        <w:t xml:space="preserve">º módulo do curso </w:t>
      </w:r>
      <w:r w:rsidR="006B5A52">
        <w:rPr>
          <w:rFonts w:ascii="Arial" w:hAnsi="Arial" w:cs="Arial"/>
          <w:sz w:val="24"/>
          <w:szCs w:val="24"/>
        </w:rPr>
        <w:t>de Bacharelado em Ciência da Computação</w:t>
      </w:r>
      <w:r w:rsidR="00811283">
        <w:rPr>
          <w:rFonts w:ascii="Arial" w:hAnsi="Arial" w:cs="Arial"/>
          <w:sz w:val="24"/>
          <w:szCs w:val="24"/>
        </w:rPr>
        <w:t xml:space="preserve">, </w:t>
      </w:r>
      <w:r w:rsidRPr="00EB4434">
        <w:rPr>
          <w:rFonts w:ascii="Arial" w:hAnsi="Arial" w:cs="Arial"/>
          <w:sz w:val="24"/>
          <w:szCs w:val="24"/>
        </w:rPr>
        <w:t>uma “oportunidade” como o potencial de criar algo novo e desejável (novos produtos ou serviços, novos mercados, novos processos de produção, novas matérias-primas, novas formas de organizar tecnologias existentes etc.) que emergiu de um padrão complexo de mudanças. Vocês terão de identificar uma oportunidade empreendedora para começar um negócio. Acredita</w:t>
      </w:r>
      <w:r w:rsidR="006B5A52">
        <w:rPr>
          <w:rFonts w:ascii="Arial" w:hAnsi="Arial" w:cs="Arial"/>
          <w:sz w:val="24"/>
          <w:szCs w:val="24"/>
        </w:rPr>
        <w:t>-se</w:t>
      </w:r>
      <w:r w:rsidRPr="00EB4434">
        <w:rPr>
          <w:rFonts w:ascii="Arial" w:hAnsi="Arial" w:cs="Arial"/>
          <w:sz w:val="24"/>
          <w:szCs w:val="24"/>
        </w:rPr>
        <w:t xml:space="preserve"> </w:t>
      </w:r>
      <w:r w:rsidR="006B5A52">
        <w:rPr>
          <w:rFonts w:ascii="Arial" w:hAnsi="Arial" w:cs="Arial"/>
          <w:sz w:val="24"/>
          <w:szCs w:val="24"/>
        </w:rPr>
        <w:t>ser</w:t>
      </w:r>
      <w:r w:rsidRPr="00EB4434">
        <w:rPr>
          <w:rFonts w:ascii="Arial" w:hAnsi="Arial" w:cs="Arial"/>
          <w:sz w:val="24"/>
          <w:szCs w:val="24"/>
        </w:rPr>
        <w:t xml:space="preserve"> </w:t>
      </w:r>
      <w:r w:rsidR="006B5A52">
        <w:rPr>
          <w:rFonts w:ascii="Arial" w:hAnsi="Arial" w:cs="Arial"/>
          <w:sz w:val="24"/>
          <w:szCs w:val="24"/>
        </w:rPr>
        <w:t>possível</w:t>
      </w:r>
      <w:r w:rsidRPr="00EB4434">
        <w:rPr>
          <w:rFonts w:ascii="Arial" w:hAnsi="Arial" w:cs="Arial"/>
          <w:sz w:val="24"/>
          <w:szCs w:val="24"/>
        </w:rPr>
        <w:t xml:space="preserve"> </w:t>
      </w:r>
      <w:r w:rsidR="006B5A52">
        <w:rPr>
          <w:rFonts w:ascii="Arial" w:hAnsi="Arial" w:cs="Arial"/>
          <w:sz w:val="24"/>
          <w:szCs w:val="24"/>
        </w:rPr>
        <w:t>utilizar</w:t>
      </w:r>
      <w:r w:rsidRPr="00EB4434">
        <w:rPr>
          <w:rFonts w:ascii="Arial" w:hAnsi="Arial" w:cs="Arial"/>
          <w:sz w:val="24"/>
          <w:szCs w:val="24"/>
        </w:rPr>
        <w:t xml:space="preserve"> alguns pontos que discuti</w:t>
      </w:r>
      <w:r w:rsidR="006B5A52">
        <w:rPr>
          <w:rFonts w:ascii="Arial" w:hAnsi="Arial" w:cs="Arial"/>
          <w:sz w:val="24"/>
          <w:szCs w:val="24"/>
        </w:rPr>
        <w:t>d</w:t>
      </w:r>
      <w:r w:rsidRPr="00EB4434">
        <w:rPr>
          <w:rFonts w:ascii="Arial" w:hAnsi="Arial" w:cs="Arial"/>
          <w:sz w:val="24"/>
          <w:szCs w:val="24"/>
        </w:rPr>
        <w:t xml:space="preserve">os na disciplina para identificar </w:t>
      </w:r>
      <w:r w:rsidR="006B5A52">
        <w:rPr>
          <w:rFonts w:ascii="Arial" w:hAnsi="Arial" w:cs="Arial"/>
          <w:sz w:val="24"/>
          <w:szCs w:val="24"/>
        </w:rPr>
        <w:t>tal oportunidade</w:t>
      </w:r>
      <w:r w:rsidRPr="00EB4434">
        <w:rPr>
          <w:rFonts w:ascii="Arial" w:hAnsi="Arial" w:cs="Arial"/>
          <w:sz w:val="24"/>
          <w:szCs w:val="24"/>
        </w:rPr>
        <w:t>.</w:t>
      </w:r>
      <w:r w:rsidR="00811283">
        <w:rPr>
          <w:rFonts w:ascii="Arial" w:hAnsi="Arial" w:cs="Arial"/>
          <w:sz w:val="24"/>
          <w:szCs w:val="24"/>
        </w:rPr>
        <w:t xml:space="preserve"> </w:t>
      </w:r>
      <w:r w:rsidRPr="00EB4434">
        <w:rPr>
          <w:rFonts w:ascii="Arial" w:hAnsi="Arial" w:cs="Arial"/>
          <w:sz w:val="24"/>
          <w:szCs w:val="24"/>
        </w:rPr>
        <w:t xml:space="preserve">Para tanto, </w:t>
      </w:r>
      <w:r w:rsidR="00811283">
        <w:rPr>
          <w:rFonts w:ascii="Arial" w:hAnsi="Arial" w:cs="Arial"/>
          <w:sz w:val="24"/>
          <w:szCs w:val="24"/>
        </w:rPr>
        <w:t xml:space="preserve">dividam-se em equipes com </w:t>
      </w:r>
      <w:r w:rsidR="009D6E9E">
        <w:rPr>
          <w:rFonts w:ascii="Arial" w:hAnsi="Arial" w:cs="Arial"/>
          <w:sz w:val="24"/>
          <w:szCs w:val="24"/>
        </w:rPr>
        <w:t>4</w:t>
      </w:r>
      <w:r w:rsidR="00811283">
        <w:rPr>
          <w:rFonts w:ascii="Arial" w:hAnsi="Arial" w:cs="Arial"/>
          <w:sz w:val="24"/>
          <w:szCs w:val="24"/>
        </w:rPr>
        <w:t xml:space="preserve"> (</w:t>
      </w:r>
      <w:r w:rsidR="00F20679">
        <w:rPr>
          <w:rFonts w:ascii="Arial" w:hAnsi="Arial" w:cs="Arial"/>
          <w:sz w:val="24"/>
          <w:szCs w:val="24"/>
        </w:rPr>
        <w:t>quatro</w:t>
      </w:r>
      <w:r w:rsidR="00811283">
        <w:rPr>
          <w:rFonts w:ascii="Arial" w:hAnsi="Arial" w:cs="Arial"/>
          <w:sz w:val="24"/>
          <w:szCs w:val="24"/>
        </w:rPr>
        <w:t xml:space="preserve">) elementos e </w:t>
      </w:r>
      <w:r w:rsidRPr="00EB4434">
        <w:rPr>
          <w:rFonts w:ascii="Arial" w:hAnsi="Arial" w:cs="Arial"/>
          <w:sz w:val="24"/>
          <w:szCs w:val="24"/>
        </w:rPr>
        <w:t xml:space="preserve">sigam </w:t>
      </w:r>
      <w:r w:rsidR="006B5A52">
        <w:rPr>
          <w:rFonts w:ascii="Arial" w:hAnsi="Arial" w:cs="Arial"/>
          <w:sz w:val="24"/>
          <w:szCs w:val="24"/>
        </w:rPr>
        <w:t>as</w:t>
      </w:r>
      <w:r w:rsidRPr="00EB4434">
        <w:rPr>
          <w:rFonts w:ascii="Arial" w:hAnsi="Arial" w:cs="Arial"/>
          <w:sz w:val="24"/>
          <w:szCs w:val="24"/>
        </w:rPr>
        <w:t xml:space="preserve"> etapas</w:t>
      </w:r>
      <w:r w:rsidR="006B5A52">
        <w:rPr>
          <w:rFonts w:ascii="Arial" w:hAnsi="Arial" w:cs="Arial"/>
          <w:sz w:val="24"/>
          <w:szCs w:val="24"/>
        </w:rPr>
        <w:t xml:space="preserve"> a seguir</w:t>
      </w:r>
      <w:r w:rsidRPr="00EB4434">
        <w:rPr>
          <w:rFonts w:ascii="Arial" w:hAnsi="Arial" w:cs="Arial"/>
          <w:sz w:val="24"/>
          <w:szCs w:val="24"/>
        </w:rPr>
        <w:t>:</w:t>
      </w:r>
    </w:p>
    <w:p w14:paraId="51946065" w14:textId="77777777" w:rsidR="00036454" w:rsidRPr="00036454" w:rsidRDefault="0003645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978EC5" w14:textId="77777777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045E">
        <w:rPr>
          <w:rFonts w:ascii="Arial" w:hAnsi="Arial" w:cs="Arial"/>
          <w:b/>
          <w:sz w:val="24"/>
          <w:szCs w:val="24"/>
        </w:rPr>
        <w:t>Etapa 1:</w:t>
      </w:r>
      <w:r w:rsidRPr="00EB4434">
        <w:rPr>
          <w:rFonts w:ascii="Arial" w:hAnsi="Arial" w:cs="Arial"/>
          <w:sz w:val="24"/>
          <w:szCs w:val="24"/>
        </w:rPr>
        <w:t xml:space="preserve"> Elabore</w:t>
      </w:r>
      <w:r w:rsidR="006B5A52">
        <w:rPr>
          <w:rFonts w:ascii="Arial" w:hAnsi="Arial" w:cs="Arial"/>
          <w:sz w:val="24"/>
          <w:szCs w:val="24"/>
        </w:rPr>
        <w:t>m</w:t>
      </w:r>
      <w:r w:rsidRPr="00EB4434">
        <w:rPr>
          <w:rFonts w:ascii="Arial" w:hAnsi="Arial" w:cs="Arial"/>
          <w:sz w:val="24"/>
          <w:szCs w:val="24"/>
        </w:rPr>
        <w:t xml:space="preserve"> uma lista de mudanças recentes em (1) tecnologia, (2) demografia (mudanças na composição da </w:t>
      </w:r>
      <w:r w:rsidRPr="00B4639F">
        <w:rPr>
          <w:rFonts w:ascii="Arial" w:hAnsi="Arial" w:cs="Arial"/>
          <w:sz w:val="24"/>
          <w:szCs w:val="24"/>
        </w:rPr>
        <w:t>população</w:t>
      </w:r>
      <w:r w:rsidRPr="00EB4434">
        <w:rPr>
          <w:rFonts w:ascii="Arial" w:hAnsi="Arial" w:cs="Arial"/>
          <w:sz w:val="24"/>
          <w:szCs w:val="24"/>
        </w:rPr>
        <w:t>), (3) estilo de vida e outras mudanças sociais, (4) mercados e (5) políticas governamentais.</w:t>
      </w:r>
    </w:p>
    <w:p w14:paraId="424CD317" w14:textId="77777777" w:rsid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4AE3B0" w14:textId="77777777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B4434">
        <w:rPr>
          <w:rFonts w:ascii="Arial" w:hAnsi="Arial" w:cs="Arial"/>
          <w:b/>
          <w:sz w:val="28"/>
          <w:szCs w:val="28"/>
        </w:rPr>
        <w:t>Mudanças Observadas:</w:t>
      </w:r>
    </w:p>
    <w:p w14:paraId="0C0D919C" w14:textId="77777777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4434">
        <w:rPr>
          <w:rFonts w:ascii="Arial" w:hAnsi="Arial" w:cs="Arial"/>
          <w:b/>
          <w:sz w:val="24"/>
          <w:szCs w:val="24"/>
        </w:rPr>
        <w:t>Tecnologia:</w:t>
      </w:r>
    </w:p>
    <w:p w14:paraId="7F97C9C3" w14:textId="040D53A3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1. </w:t>
      </w:r>
      <w:r w:rsidR="00E627DF">
        <w:rPr>
          <w:rFonts w:ascii="Arial" w:hAnsi="Arial" w:cs="Arial"/>
          <w:sz w:val="24"/>
          <w:szCs w:val="24"/>
        </w:rPr>
        <w:t>Inteligência artificial</w:t>
      </w:r>
    </w:p>
    <w:p w14:paraId="708FD335" w14:textId="1A459CBE" w:rsid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2. </w:t>
      </w:r>
      <w:r w:rsidR="00E627DF">
        <w:rPr>
          <w:rFonts w:ascii="Arial" w:hAnsi="Arial" w:cs="Arial"/>
          <w:sz w:val="24"/>
          <w:szCs w:val="24"/>
        </w:rPr>
        <w:t>Automação com softwares e robôs</w:t>
      </w:r>
      <w:r w:rsidRPr="00EB4434">
        <w:rPr>
          <w:rFonts w:ascii="Arial" w:hAnsi="Arial" w:cs="Arial"/>
          <w:sz w:val="24"/>
          <w:szCs w:val="24"/>
        </w:rPr>
        <w:t xml:space="preserve"> </w:t>
      </w:r>
    </w:p>
    <w:p w14:paraId="7A419BBA" w14:textId="22BEF9A5" w:rsidR="00E627DF" w:rsidRPr="00EB4434" w:rsidRDefault="00E627DF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Cibersegurança</w:t>
      </w:r>
    </w:p>
    <w:p w14:paraId="58A6989B" w14:textId="77777777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4434">
        <w:rPr>
          <w:rFonts w:ascii="Arial" w:hAnsi="Arial" w:cs="Arial"/>
          <w:b/>
          <w:sz w:val="24"/>
          <w:szCs w:val="24"/>
        </w:rPr>
        <w:t>Demografia (mudanças na composição da população):</w:t>
      </w:r>
    </w:p>
    <w:p w14:paraId="0A3951FF" w14:textId="26B08646" w:rsidR="00EB4434" w:rsidRPr="00E627DF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434">
        <w:rPr>
          <w:rFonts w:ascii="Arial" w:hAnsi="Arial" w:cs="Arial"/>
          <w:sz w:val="24"/>
          <w:szCs w:val="24"/>
        </w:rPr>
        <w:t xml:space="preserve">1. </w:t>
      </w:r>
      <w:r w:rsidR="00E627DF" w:rsidRPr="00E627DF">
        <w:rPr>
          <w:rFonts w:ascii="Arial" w:hAnsi="Arial" w:cs="Arial"/>
          <w:sz w:val="24"/>
          <w:szCs w:val="24"/>
        </w:rPr>
        <w:t>Superpopulação</w:t>
      </w:r>
      <w:r w:rsidR="00E627DF">
        <w:rPr>
          <w:rFonts w:ascii="Arial" w:hAnsi="Arial" w:cs="Arial"/>
          <w:sz w:val="24"/>
          <w:szCs w:val="24"/>
        </w:rPr>
        <w:t xml:space="preserve"> mundial</w:t>
      </w:r>
    </w:p>
    <w:p w14:paraId="540B5563" w14:textId="5999A386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2. </w:t>
      </w:r>
      <w:r w:rsidR="003E1445">
        <w:rPr>
          <w:rFonts w:ascii="Arial" w:hAnsi="Arial" w:cs="Arial"/>
          <w:sz w:val="24"/>
          <w:szCs w:val="24"/>
        </w:rPr>
        <w:t>Diminuição na quantidade de crianças</w:t>
      </w:r>
    </w:p>
    <w:p w14:paraId="51D7A82E" w14:textId="254905A0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3. </w:t>
      </w:r>
      <w:r w:rsidR="003E1445">
        <w:rPr>
          <w:rFonts w:ascii="Arial" w:hAnsi="Arial" w:cs="Arial"/>
          <w:sz w:val="24"/>
          <w:szCs w:val="24"/>
        </w:rPr>
        <w:t>Enorme quantidade de idosos vivos</w:t>
      </w:r>
    </w:p>
    <w:p w14:paraId="595BD828" w14:textId="77777777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4434">
        <w:rPr>
          <w:rFonts w:ascii="Arial" w:hAnsi="Arial" w:cs="Arial"/>
          <w:b/>
          <w:sz w:val="24"/>
          <w:szCs w:val="24"/>
        </w:rPr>
        <w:t>Estilo de vida e outras mudanças sociais:</w:t>
      </w:r>
    </w:p>
    <w:p w14:paraId="33806281" w14:textId="34C9B29D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1. </w:t>
      </w:r>
      <w:r w:rsidR="003E1445">
        <w:rPr>
          <w:rFonts w:ascii="Arial" w:hAnsi="Arial" w:cs="Arial"/>
          <w:sz w:val="24"/>
          <w:szCs w:val="24"/>
        </w:rPr>
        <w:t xml:space="preserve">Consumo excessivo de mídia em comparação a </w:t>
      </w:r>
      <w:proofErr w:type="spellStart"/>
      <w:r w:rsidR="00E627DF">
        <w:rPr>
          <w:rFonts w:ascii="Arial" w:hAnsi="Arial" w:cs="Arial"/>
          <w:sz w:val="24"/>
          <w:szCs w:val="24"/>
        </w:rPr>
        <w:t>pré</w:t>
      </w:r>
      <w:proofErr w:type="spellEnd"/>
      <w:r w:rsidR="00E627DF">
        <w:rPr>
          <w:rFonts w:ascii="Arial" w:hAnsi="Arial" w:cs="Arial"/>
          <w:sz w:val="24"/>
          <w:szCs w:val="24"/>
        </w:rPr>
        <w:t>-</w:t>
      </w:r>
      <w:r w:rsidR="003E1445">
        <w:rPr>
          <w:rFonts w:ascii="Arial" w:hAnsi="Arial" w:cs="Arial"/>
          <w:sz w:val="24"/>
          <w:szCs w:val="24"/>
        </w:rPr>
        <w:t>pandemia</w:t>
      </w:r>
    </w:p>
    <w:p w14:paraId="5F4FBEE3" w14:textId="2A46E439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2. </w:t>
      </w:r>
      <w:r w:rsidR="003E1445">
        <w:rPr>
          <w:rFonts w:ascii="Arial" w:hAnsi="Arial" w:cs="Arial"/>
          <w:sz w:val="24"/>
          <w:szCs w:val="24"/>
        </w:rPr>
        <w:t>Pessoas se tornando sedentárias e pessoas praticando exercícios em casa</w:t>
      </w:r>
    </w:p>
    <w:p w14:paraId="66E9D686" w14:textId="319F96E3" w:rsidR="00811283" w:rsidRPr="00036454" w:rsidRDefault="00EB4434" w:rsidP="00036454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434">
        <w:rPr>
          <w:rFonts w:ascii="Arial" w:hAnsi="Arial" w:cs="Arial"/>
          <w:sz w:val="24"/>
          <w:szCs w:val="24"/>
        </w:rPr>
        <w:t xml:space="preserve">3. </w:t>
      </w:r>
      <w:r w:rsidR="003E1445">
        <w:rPr>
          <w:rFonts w:ascii="Arial" w:hAnsi="Arial" w:cs="Arial"/>
          <w:sz w:val="24"/>
          <w:szCs w:val="24"/>
        </w:rPr>
        <w:t>Comemorar datas festivas e conversar através da chamada em vídeo</w:t>
      </w:r>
    </w:p>
    <w:p w14:paraId="33D7BC8E" w14:textId="77777777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4434">
        <w:rPr>
          <w:rFonts w:ascii="Arial" w:hAnsi="Arial" w:cs="Arial"/>
          <w:b/>
          <w:sz w:val="24"/>
          <w:szCs w:val="24"/>
        </w:rPr>
        <w:t>Mercados:</w:t>
      </w:r>
    </w:p>
    <w:p w14:paraId="7669604F" w14:textId="5E77801F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1. </w:t>
      </w:r>
      <w:r w:rsidR="003E1445">
        <w:rPr>
          <w:rFonts w:ascii="Arial" w:hAnsi="Arial" w:cs="Arial"/>
          <w:sz w:val="24"/>
          <w:szCs w:val="24"/>
        </w:rPr>
        <w:t xml:space="preserve">Empresas adotando a prática de Home </w:t>
      </w:r>
      <w:r w:rsidR="003E1445" w:rsidRPr="003E1445">
        <w:rPr>
          <w:rFonts w:ascii="Arial" w:hAnsi="Arial" w:cs="Arial"/>
          <w:sz w:val="24"/>
          <w:szCs w:val="24"/>
        </w:rPr>
        <w:t>Office</w:t>
      </w:r>
    </w:p>
    <w:p w14:paraId="43A0B6E7" w14:textId="0414FF4F" w:rsidR="00EB4434" w:rsidRPr="003E1445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434">
        <w:rPr>
          <w:rFonts w:ascii="Arial" w:hAnsi="Arial" w:cs="Arial"/>
          <w:sz w:val="24"/>
          <w:szCs w:val="24"/>
        </w:rPr>
        <w:t xml:space="preserve">2. </w:t>
      </w:r>
      <w:r w:rsidR="003E1445" w:rsidRPr="003E1445">
        <w:rPr>
          <w:rFonts w:ascii="Arial" w:hAnsi="Arial" w:cs="Arial"/>
          <w:sz w:val="24"/>
          <w:szCs w:val="24"/>
        </w:rPr>
        <w:t>Live Commerce</w:t>
      </w:r>
      <w:r w:rsidR="003E1445">
        <w:rPr>
          <w:rFonts w:ascii="Arial" w:hAnsi="Arial" w:cs="Arial"/>
          <w:sz w:val="24"/>
          <w:szCs w:val="24"/>
        </w:rPr>
        <w:t xml:space="preserve"> – Uma grande explosão em vendas totalmente online</w:t>
      </w:r>
    </w:p>
    <w:p w14:paraId="34D5A0DB" w14:textId="4442E0A7" w:rsidR="00036454" w:rsidRPr="0003645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3. </w:t>
      </w:r>
      <w:r w:rsidR="003E1445">
        <w:rPr>
          <w:rFonts w:ascii="Arial" w:hAnsi="Arial" w:cs="Arial"/>
          <w:sz w:val="24"/>
          <w:szCs w:val="24"/>
        </w:rPr>
        <w:t>Mercado rural substituindo o trabalho braçal para maquinas automatizadas</w:t>
      </w:r>
    </w:p>
    <w:p w14:paraId="0F68931E" w14:textId="77777777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4434">
        <w:rPr>
          <w:rFonts w:ascii="Arial" w:hAnsi="Arial" w:cs="Arial"/>
          <w:b/>
          <w:sz w:val="24"/>
          <w:szCs w:val="24"/>
        </w:rPr>
        <w:lastRenderedPageBreak/>
        <w:t>Políticas governamentais:</w:t>
      </w:r>
    </w:p>
    <w:p w14:paraId="39E0B001" w14:textId="729625E2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1. </w:t>
      </w:r>
      <w:r w:rsidR="00A81896">
        <w:rPr>
          <w:rFonts w:ascii="Arial" w:hAnsi="Arial" w:cs="Arial"/>
          <w:sz w:val="24"/>
          <w:szCs w:val="24"/>
        </w:rPr>
        <w:t>Auxilio emergencial de 600 reais para micro empreendedores</w:t>
      </w:r>
    </w:p>
    <w:p w14:paraId="7BCCE27D" w14:textId="6D5DCD9F" w:rsidR="00EB4434" w:rsidRP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 xml:space="preserve">2. </w:t>
      </w:r>
      <w:r w:rsidR="00A81896" w:rsidRPr="00A81896">
        <w:rPr>
          <w:rFonts w:ascii="Arial" w:hAnsi="Arial" w:cs="Arial"/>
          <w:sz w:val="24"/>
          <w:szCs w:val="24"/>
        </w:rPr>
        <w:t>Governo prorroga</w:t>
      </w:r>
      <w:r w:rsidR="00A81896">
        <w:rPr>
          <w:rFonts w:ascii="Arial" w:hAnsi="Arial" w:cs="Arial"/>
          <w:sz w:val="24"/>
          <w:szCs w:val="24"/>
        </w:rPr>
        <w:t>r o</w:t>
      </w:r>
      <w:r w:rsidR="00A81896" w:rsidRPr="00A81896">
        <w:rPr>
          <w:rFonts w:ascii="Arial" w:hAnsi="Arial" w:cs="Arial"/>
          <w:sz w:val="24"/>
          <w:szCs w:val="24"/>
        </w:rPr>
        <w:t xml:space="preserve"> pagamento dos tributos federais do Simples Nacional</w:t>
      </w:r>
    </w:p>
    <w:p w14:paraId="7E19C43A" w14:textId="4A354CB4" w:rsid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34">
        <w:rPr>
          <w:rFonts w:ascii="Arial" w:hAnsi="Arial" w:cs="Arial"/>
          <w:sz w:val="24"/>
          <w:szCs w:val="24"/>
        </w:rPr>
        <w:t>3.</w:t>
      </w:r>
      <w:r w:rsidR="00287C86">
        <w:rPr>
          <w:rFonts w:ascii="Arial" w:hAnsi="Arial" w:cs="Arial"/>
          <w:sz w:val="24"/>
          <w:szCs w:val="24"/>
        </w:rPr>
        <w:t xml:space="preserve"> </w:t>
      </w:r>
      <w:r w:rsidR="00F97377" w:rsidRPr="00F97377">
        <w:rPr>
          <w:rFonts w:ascii="Arial" w:hAnsi="Arial" w:cs="Arial"/>
          <w:sz w:val="24"/>
          <w:szCs w:val="24"/>
        </w:rPr>
        <w:t xml:space="preserve">Governo Federal </w:t>
      </w:r>
      <w:r w:rsidR="00F97377">
        <w:rPr>
          <w:rFonts w:ascii="Arial" w:hAnsi="Arial" w:cs="Arial"/>
          <w:sz w:val="24"/>
          <w:szCs w:val="24"/>
        </w:rPr>
        <w:t xml:space="preserve">está </w:t>
      </w:r>
      <w:r w:rsidR="00F97377" w:rsidRPr="00F97377">
        <w:rPr>
          <w:rFonts w:ascii="Arial" w:hAnsi="Arial" w:cs="Arial"/>
          <w:sz w:val="24"/>
          <w:szCs w:val="24"/>
        </w:rPr>
        <w:t>disponibiliz</w:t>
      </w:r>
      <w:r w:rsidR="00F97377">
        <w:rPr>
          <w:rFonts w:ascii="Arial" w:hAnsi="Arial" w:cs="Arial"/>
          <w:sz w:val="24"/>
          <w:szCs w:val="24"/>
        </w:rPr>
        <w:t>ando</w:t>
      </w:r>
      <w:r w:rsidR="00F97377" w:rsidRPr="00F97377">
        <w:rPr>
          <w:rFonts w:ascii="Arial" w:hAnsi="Arial" w:cs="Arial"/>
          <w:sz w:val="24"/>
          <w:szCs w:val="24"/>
        </w:rPr>
        <w:t xml:space="preserve"> linha de crédito para pagamento da folha salarial de pequenas e médias empresas</w:t>
      </w:r>
    </w:p>
    <w:p w14:paraId="7B347320" w14:textId="22E1DC48" w:rsidR="00F97377" w:rsidRPr="00F97377" w:rsidRDefault="00F97377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4. Trabalhar de portas fechadas</w:t>
      </w:r>
    </w:p>
    <w:p w14:paraId="3D89D7C9" w14:textId="77777777" w:rsidR="00E81255" w:rsidRDefault="00E81255" w:rsidP="003E14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281774" w14:textId="77777777" w:rsidR="00EB4434" w:rsidRDefault="00EB443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045E">
        <w:rPr>
          <w:rFonts w:ascii="Arial" w:hAnsi="Arial" w:cs="Arial"/>
          <w:b/>
          <w:sz w:val="24"/>
          <w:szCs w:val="24"/>
        </w:rPr>
        <w:t>Etapa 2:</w:t>
      </w:r>
      <w:r>
        <w:rPr>
          <w:rFonts w:ascii="Arial" w:hAnsi="Arial" w:cs="Arial"/>
          <w:sz w:val="24"/>
          <w:szCs w:val="24"/>
        </w:rPr>
        <w:t xml:space="preserve"> Assim que terminar</w:t>
      </w:r>
      <w:r w:rsidR="006B5A5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essa lista, tentem identificar o seguinte: (1) novos produtos ou serviços que essas mudanças possibilitam, (2) novos mercados abertos por elas, (3) novos processos de produção que elas possibilitam às empresas, (4) novas matérias-primas possíveis em virtude dessas mudanças e (5) novas formas de organização às quais essas mudanças conduziriam. Lembre</w:t>
      </w:r>
      <w:r w:rsidR="006B5A5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-se de apontar a origem da oportunidade</w:t>
      </w:r>
      <w:r w:rsidR="001E045E">
        <w:rPr>
          <w:rFonts w:ascii="Arial" w:hAnsi="Arial" w:cs="Arial"/>
          <w:sz w:val="24"/>
          <w:szCs w:val="24"/>
        </w:rPr>
        <w:t xml:space="preserve"> que vocês identific</w:t>
      </w:r>
      <w:r w:rsidR="006B5A52">
        <w:rPr>
          <w:rFonts w:ascii="Arial" w:hAnsi="Arial" w:cs="Arial"/>
          <w:sz w:val="24"/>
          <w:szCs w:val="24"/>
        </w:rPr>
        <w:t>aram</w:t>
      </w:r>
      <w:r w:rsidR="001E045E">
        <w:rPr>
          <w:rFonts w:ascii="Arial" w:hAnsi="Arial" w:cs="Arial"/>
          <w:sz w:val="24"/>
          <w:szCs w:val="24"/>
        </w:rPr>
        <w:t>, com os novos produtos ou serviços, novos mercados, novos processos de produção, novas matérias-primas e novas formas de organização resultantes dessas mudanças.</w:t>
      </w:r>
    </w:p>
    <w:p w14:paraId="41F91EA1" w14:textId="53AFF500" w:rsidR="00472AF2" w:rsidRDefault="001E045E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1255">
        <w:rPr>
          <w:rFonts w:ascii="Arial" w:hAnsi="Arial" w:cs="Arial"/>
          <w:i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: a invenção da internet (mudança tecnológica) cria uma oportunidade para venda de livros sem a necessidade da existência de uma livraria física (nova forma de organização).</w:t>
      </w:r>
    </w:p>
    <w:p w14:paraId="2056D812" w14:textId="77777777" w:rsidR="002E6F9C" w:rsidRDefault="002E6F9C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8A017A" w14:textId="79F7A54B" w:rsidR="00811283" w:rsidRDefault="00472AF2" w:rsidP="00472A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2AF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 w:rsidRPr="00472AF2">
        <w:rPr>
          <w:rFonts w:ascii="Arial" w:hAnsi="Arial" w:cs="Arial"/>
          <w:sz w:val="24"/>
          <w:szCs w:val="24"/>
        </w:rPr>
        <w:t>ood, comida na mão sem precisar sair de casa mudando como o ser humano rege seu tempo para necessidades básicas como fome, produzindo muitos empregos para entregadores e funcionários dos estabelecimento</w:t>
      </w:r>
      <w:r>
        <w:rPr>
          <w:rFonts w:ascii="Arial" w:hAnsi="Arial" w:cs="Arial"/>
          <w:sz w:val="24"/>
          <w:szCs w:val="24"/>
        </w:rPr>
        <w:t>s.</w:t>
      </w:r>
    </w:p>
    <w:p w14:paraId="2C8D26CF" w14:textId="30244FB6" w:rsidR="00472AF2" w:rsidRDefault="00472AF2" w:rsidP="00472A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2AF2">
        <w:rPr>
          <w:rFonts w:ascii="Arial" w:hAnsi="Arial" w:cs="Arial"/>
          <w:sz w:val="24"/>
          <w:szCs w:val="24"/>
        </w:rPr>
        <w:t>E-commerce de informática</w:t>
      </w:r>
      <w:r>
        <w:rPr>
          <w:rFonts w:ascii="Arial" w:hAnsi="Arial" w:cs="Arial"/>
          <w:sz w:val="24"/>
          <w:szCs w:val="24"/>
        </w:rPr>
        <w:t xml:space="preserve">, </w:t>
      </w:r>
      <w:r w:rsidR="002E6F9C">
        <w:rPr>
          <w:rFonts w:ascii="Arial" w:hAnsi="Arial" w:cs="Arial"/>
          <w:sz w:val="24"/>
          <w:szCs w:val="24"/>
        </w:rPr>
        <w:t>com a automatização moderna na produção de computadores ficou fácil a venda de notebooks e computadores prontos chegando na sua casa montado sem precisar se locomover para começar a usá-lo.</w:t>
      </w:r>
    </w:p>
    <w:p w14:paraId="7C12C46B" w14:textId="3EABE090" w:rsidR="002E6F9C" w:rsidRDefault="002E6F9C" w:rsidP="00472A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jogos para celulares é algo possível graças a evolução da internet e do hardware mobile avançado, onde desenvolvedores podem distribuir seus jogos em plataformas gigantes como Apple Store e Play Store por uma taxa baixa assim criando mais oportunidades de emprego sem sair de casa.</w:t>
      </w:r>
    </w:p>
    <w:p w14:paraId="13BCE95F" w14:textId="67A3385A" w:rsidR="00472AF2" w:rsidRDefault="002E6F9C" w:rsidP="00472A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E6F9C">
        <w:rPr>
          <w:rFonts w:ascii="Arial" w:hAnsi="Arial" w:cs="Arial"/>
          <w:sz w:val="24"/>
          <w:szCs w:val="24"/>
        </w:rPr>
        <w:t>omércio de wearables</w:t>
      </w:r>
      <w:r>
        <w:rPr>
          <w:rFonts w:ascii="Arial" w:hAnsi="Arial" w:cs="Arial"/>
          <w:sz w:val="24"/>
          <w:szCs w:val="24"/>
        </w:rPr>
        <w:t xml:space="preserve">, isso é, pulseiras tecnológicas capazes de se comunicar com seu celular, enviando seus batimentos cardíacos, óculos com assistentes pessoais e relógios que </w:t>
      </w:r>
      <w:r w:rsidR="00660845">
        <w:rPr>
          <w:rFonts w:ascii="Arial" w:hAnsi="Arial" w:cs="Arial"/>
          <w:sz w:val="24"/>
          <w:szCs w:val="24"/>
        </w:rPr>
        <w:t>obedecem a comandos</w:t>
      </w:r>
      <w:r>
        <w:rPr>
          <w:rFonts w:ascii="Arial" w:hAnsi="Arial" w:cs="Arial"/>
          <w:sz w:val="24"/>
          <w:szCs w:val="24"/>
        </w:rPr>
        <w:t>.</w:t>
      </w:r>
    </w:p>
    <w:p w14:paraId="312F53F1" w14:textId="56C2124B" w:rsidR="00036454" w:rsidRPr="0035546E" w:rsidRDefault="0035508E" w:rsidP="00472A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remoto se tornou essencial devido a nossa situação atual e graças a nossa tecnologia atual se foi possível realizar isto tendo uma organização completa e eficiente das aulas e lições através de sites desenvolvidos com este propósito. </w:t>
      </w:r>
    </w:p>
    <w:p w14:paraId="37B78546" w14:textId="1680A520" w:rsidR="00036454" w:rsidRDefault="00036454" w:rsidP="00472A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80446F" w14:textId="77777777" w:rsidR="00036454" w:rsidRPr="00472AF2" w:rsidRDefault="00036454" w:rsidP="00472A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6761C9" w14:textId="71353894" w:rsidR="001E045E" w:rsidRPr="007A2D53" w:rsidRDefault="001E045E" w:rsidP="003E1445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A2D53">
        <w:rPr>
          <w:rFonts w:ascii="Arial" w:hAnsi="Arial" w:cs="Arial"/>
          <w:b/>
          <w:sz w:val="28"/>
          <w:szCs w:val="28"/>
        </w:rPr>
        <w:lastRenderedPageBreak/>
        <w:t>Análise do setor</w:t>
      </w:r>
    </w:p>
    <w:p w14:paraId="3F1F4C43" w14:textId="7AF0C155" w:rsidR="001E045E" w:rsidRDefault="006B5A52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E045E">
        <w:rPr>
          <w:rFonts w:ascii="Arial" w:hAnsi="Arial" w:cs="Arial"/>
          <w:sz w:val="24"/>
          <w:szCs w:val="24"/>
        </w:rPr>
        <w:t xml:space="preserve"> </w:t>
      </w:r>
      <w:r w:rsidR="00500F55">
        <w:rPr>
          <w:rFonts w:ascii="Arial" w:hAnsi="Arial" w:cs="Arial"/>
          <w:sz w:val="24"/>
          <w:szCs w:val="24"/>
        </w:rPr>
        <w:t>análise</w:t>
      </w:r>
      <w:r w:rsidR="001E04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1E045E">
        <w:rPr>
          <w:rFonts w:ascii="Arial" w:hAnsi="Arial" w:cs="Arial"/>
          <w:sz w:val="24"/>
          <w:szCs w:val="24"/>
        </w:rPr>
        <w:t xml:space="preserve">o setor em que </w:t>
      </w:r>
      <w:r w:rsidR="00C14CCF">
        <w:rPr>
          <w:rFonts w:ascii="Arial" w:hAnsi="Arial" w:cs="Arial"/>
          <w:sz w:val="24"/>
          <w:szCs w:val="24"/>
        </w:rPr>
        <w:t>uma</w:t>
      </w:r>
      <w:r w:rsidR="001E045E">
        <w:rPr>
          <w:rFonts w:ascii="Arial" w:hAnsi="Arial" w:cs="Arial"/>
          <w:sz w:val="24"/>
          <w:szCs w:val="24"/>
        </w:rPr>
        <w:t xml:space="preserve"> empresa</w:t>
      </w:r>
      <w:r>
        <w:rPr>
          <w:rFonts w:ascii="Arial" w:hAnsi="Arial" w:cs="Arial"/>
          <w:sz w:val="24"/>
          <w:szCs w:val="24"/>
        </w:rPr>
        <w:t xml:space="preserve"> ou produto</w:t>
      </w:r>
      <w:r w:rsidR="001E045E">
        <w:rPr>
          <w:rFonts w:ascii="Arial" w:hAnsi="Arial" w:cs="Arial"/>
          <w:sz w:val="24"/>
          <w:szCs w:val="24"/>
        </w:rPr>
        <w:t xml:space="preserve"> irá entrar </w:t>
      </w:r>
      <w:r w:rsidR="00C14CCF">
        <w:rPr>
          <w:rFonts w:ascii="Arial" w:hAnsi="Arial" w:cs="Arial"/>
          <w:sz w:val="24"/>
          <w:szCs w:val="24"/>
        </w:rPr>
        <w:t xml:space="preserve">é fundamental </w:t>
      </w:r>
      <w:r w:rsidR="001E045E">
        <w:rPr>
          <w:rFonts w:ascii="Arial" w:hAnsi="Arial" w:cs="Arial"/>
          <w:sz w:val="24"/>
          <w:szCs w:val="24"/>
        </w:rPr>
        <w:t>para garantir que ele seja favorável a novas empresas</w:t>
      </w:r>
      <w:r w:rsidR="00002C69">
        <w:rPr>
          <w:rFonts w:ascii="Arial" w:hAnsi="Arial" w:cs="Arial"/>
          <w:sz w:val="24"/>
          <w:szCs w:val="24"/>
        </w:rPr>
        <w:t>/produtos</w:t>
      </w:r>
      <w:r w:rsidR="001E045E">
        <w:rPr>
          <w:rFonts w:ascii="Arial" w:hAnsi="Arial" w:cs="Arial"/>
          <w:sz w:val="24"/>
          <w:szCs w:val="24"/>
        </w:rPr>
        <w:t>. Acredita</w:t>
      </w:r>
      <w:r w:rsidR="00002C69">
        <w:rPr>
          <w:rFonts w:ascii="Arial" w:hAnsi="Arial" w:cs="Arial"/>
          <w:sz w:val="24"/>
          <w:szCs w:val="24"/>
        </w:rPr>
        <w:t>-se</w:t>
      </w:r>
      <w:r w:rsidR="001E045E">
        <w:rPr>
          <w:rFonts w:ascii="Arial" w:hAnsi="Arial" w:cs="Arial"/>
          <w:sz w:val="24"/>
          <w:szCs w:val="24"/>
        </w:rPr>
        <w:t xml:space="preserve"> </w:t>
      </w:r>
      <w:r w:rsidR="00002C69">
        <w:rPr>
          <w:rFonts w:ascii="Arial" w:hAnsi="Arial" w:cs="Arial"/>
          <w:sz w:val="24"/>
          <w:szCs w:val="24"/>
        </w:rPr>
        <w:t>ser</w:t>
      </w:r>
      <w:r w:rsidR="001E045E">
        <w:rPr>
          <w:rFonts w:ascii="Arial" w:hAnsi="Arial" w:cs="Arial"/>
          <w:sz w:val="24"/>
          <w:szCs w:val="24"/>
        </w:rPr>
        <w:t xml:space="preserve"> possível utilizar alguns aspectos que discuti</w:t>
      </w:r>
      <w:r w:rsidR="00002C69">
        <w:rPr>
          <w:rFonts w:ascii="Arial" w:hAnsi="Arial" w:cs="Arial"/>
          <w:sz w:val="24"/>
          <w:szCs w:val="24"/>
        </w:rPr>
        <w:t>d</w:t>
      </w:r>
      <w:r w:rsidR="001E045E">
        <w:rPr>
          <w:rFonts w:ascii="Arial" w:hAnsi="Arial" w:cs="Arial"/>
          <w:sz w:val="24"/>
          <w:szCs w:val="24"/>
        </w:rPr>
        <w:t xml:space="preserve">os </w:t>
      </w:r>
      <w:r w:rsidR="00B07149">
        <w:rPr>
          <w:rFonts w:ascii="Arial" w:hAnsi="Arial" w:cs="Arial"/>
          <w:sz w:val="24"/>
          <w:szCs w:val="24"/>
        </w:rPr>
        <w:t>na disciplina</w:t>
      </w:r>
      <w:r w:rsidR="001E045E">
        <w:rPr>
          <w:rFonts w:ascii="Arial" w:hAnsi="Arial" w:cs="Arial"/>
          <w:sz w:val="24"/>
          <w:szCs w:val="24"/>
        </w:rPr>
        <w:t xml:space="preserve"> para fazer tal análise. Para tanto, siga </w:t>
      </w:r>
      <w:r w:rsidR="00002C69">
        <w:rPr>
          <w:rFonts w:ascii="Arial" w:hAnsi="Arial" w:cs="Arial"/>
          <w:sz w:val="24"/>
          <w:szCs w:val="24"/>
        </w:rPr>
        <w:t>as</w:t>
      </w:r>
      <w:r w:rsidR="001E045E">
        <w:rPr>
          <w:rFonts w:ascii="Arial" w:hAnsi="Arial" w:cs="Arial"/>
          <w:sz w:val="24"/>
          <w:szCs w:val="24"/>
        </w:rPr>
        <w:t xml:space="preserve"> etapas</w:t>
      </w:r>
      <w:r w:rsidR="00002C69">
        <w:rPr>
          <w:rFonts w:ascii="Arial" w:hAnsi="Arial" w:cs="Arial"/>
          <w:sz w:val="24"/>
          <w:szCs w:val="24"/>
        </w:rPr>
        <w:t xml:space="preserve"> seguintes</w:t>
      </w:r>
      <w:r w:rsidR="001E045E">
        <w:rPr>
          <w:rFonts w:ascii="Arial" w:hAnsi="Arial" w:cs="Arial"/>
          <w:sz w:val="24"/>
          <w:szCs w:val="24"/>
        </w:rPr>
        <w:t>:</w:t>
      </w:r>
    </w:p>
    <w:p w14:paraId="2EBD83ED" w14:textId="77777777" w:rsidR="001E045E" w:rsidRDefault="001E045E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7AEFEB" w14:textId="047C736E" w:rsidR="001E045E" w:rsidRDefault="007A2D53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2D53">
        <w:rPr>
          <w:rFonts w:ascii="Arial" w:hAnsi="Arial" w:cs="Arial"/>
          <w:b/>
          <w:sz w:val="24"/>
          <w:szCs w:val="24"/>
        </w:rPr>
        <w:t>Etapa 3</w:t>
      </w:r>
      <w:r w:rsidR="001E045E" w:rsidRPr="007A2D53">
        <w:rPr>
          <w:rFonts w:ascii="Arial" w:hAnsi="Arial" w:cs="Arial"/>
          <w:b/>
          <w:sz w:val="24"/>
          <w:szCs w:val="24"/>
        </w:rPr>
        <w:t>:</w:t>
      </w:r>
      <w:r w:rsidR="001E045E">
        <w:rPr>
          <w:rFonts w:ascii="Arial" w:hAnsi="Arial" w:cs="Arial"/>
          <w:sz w:val="24"/>
          <w:szCs w:val="24"/>
        </w:rPr>
        <w:t xml:space="preserve"> </w:t>
      </w:r>
      <w:r w:rsidR="00002C69">
        <w:rPr>
          <w:rFonts w:ascii="Arial" w:hAnsi="Arial" w:cs="Arial"/>
          <w:sz w:val="24"/>
          <w:szCs w:val="24"/>
        </w:rPr>
        <w:t xml:space="preserve">A concretização </w:t>
      </w:r>
      <w:r w:rsidR="00115ACD">
        <w:rPr>
          <w:rFonts w:ascii="Arial" w:hAnsi="Arial" w:cs="Arial"/>
          <w:sz w:val="24"/>
          <w:szCs w:val="24"/>
        </w:rPr>
        <w:t>da Etapa 2 permite identificar</w:t>
      </w:r>
      <w:r w:rsidR="00002C69">
        <w:rPr>
          <w:rFonts w:ascii="Arial" w:hAnsi="Arial" w:cs="Arial"/>
          <w:sz w:val="24"/>
          <w:szCs w:val="24"/>
        </w:rPr>
        <w:t xml:space="preserve"> </w:t>
      </w:r>
      <w:r w:rsidR="00115ACD">
        <w:rPr>
          <w:rFonts w:ascii="Arial" w:hAnsi="Arial" w:cs="Arial"/>
          <w:sz w:val="24"/>
          <w:szCs w:val="24"/>
        </w:rPr>
        <w:t xml:space="preserve">um ou mais </w:t>
      </w:r>
      <w:r w:rsidR="00002C69">
        <w:rPr>
          <w:rFonts w:ascii="Arial" w:hAnsi="Arial" w:cs="Arial"/>
          <w:sz w:val="24"/>
          <w:szCs w:val="24"/>
        </w:rPr>
        <w:t>ramo</w:t>
      </w:r>
      <w:r w:rsidR="00115ACD">
        <w:rPr>
          <w:rFonts w:ascii="Arial" w:hAnsi="Arial" w:cs="Arial"/>
          <w:sz w:val="24"/>
          <w:szCs w:val="24"/>
        </w:rPr>
        <w:t>s</w:t>
      </w:r>
      <w:r w:rsidR="00002C69">
        <w:rPr>
          <w:rFonts w:ascii="Arial" w:hAnsi="Arial" w:cs="Arial"/>
          <w:sz w:val="24"/>
          <w:szCs w:val="24"/>
        </w:rPr>
        <w:t xml:space="preserve"> de negócio onde a oportunidade se encontraria</w:t>
      </w:r>
      <w:r w:rsidR="001E045E">
        <w:rPr>
          <w:rFonts w:ascii="Arial" w:hAnsi="Arial" w:cs="Arial"/>
          <w:sz w:val="24"/>
          <w:szCs w:val="24"/>
        </w:rPr>
        <w:t>. Defina</w:t>
      </w:r>
      <w:r>
        <w:rPr>
          <w:rFonts w:ascii="Arial" w:hAnsi="Arial" w:cs="Arial"/>
          <w:sz w:val="24"/>
          <w:szCs w:val="24"/>
        </w:rPr>
        <w:t>m</w:t>
      </w:r>
      <w:r w:rsidR="001E045E">
        <w:rPr>
          <w:rFonts w:ascii="Arial" w:hAnsi="Arial" w:cs="Arial"/>
          <w:sz w:val="24"/>
          <w:szCs w:val="24"/>
        </w:rPr>
        <w:t xml:space="preserve"> em qual </w:t>
      </w:r>
      <w:r w:rsidR="00115ACD">
        <w:rPr>
          <w:rFonts w:ascii="Arial" w:hAnsi="Arial" w:cs="Arial"/>
          <w:sz w:val="24"/>
          <w:szCs w:val="24"/>
        </w:rPr>
        <w:t>ramo de negócio</w:t>
      </w:r>
      <w:r w:rsidR="001E045E">
        <w:rPr>
          <w:rFonts w:ascii="Arial" w:hAnsi="Arial" w:cs="Arial"/>
          <w:sz w:val="24"/>
          <w:szCs w:val="24"/>
        </w:rPr>
        <w:t xml:space="preserve"> a empresa</w:t>
      </w:r>
      <w:r w:rsidR="00002C69">
        <w:rPr>
          <w:rFonts w:ascii="Arial" w:hAnsi="Arial" w:cs="Arial"/>
          <w:sz w:val="24"/>
          <w:szCs w:val="24"/>
        </w:rPr>
        <w:t xml:space="preserve"> ou produto</w:t>
      </w:r>
      <w:r w:rsidR="001E045E">
        <w:rPr>
          <w:rFonts w:ascii="Arial" w:hAnsi="Arial" w:cs="Arial"/>
          <w:sz w:val="24"/>
          <w:szCs w:val="24"/>
        </w:rPr>
        <w:t xml:space="preserve"> operará.</w:t>
      </w:r>
    </w:p>
    <w:p w14:paraId="3564EEF2" w14:textId="77777777" w:rsidR="00502C43" w:rsidRDefault="00502C43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2A8FEB" w14:textId="00ACC29F" w:rsidR="007A2D53" w:rsidRPr="00CD65D4" w:rsidRDefault="00502C43" w:rsidP="00CD65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65D4">
        <w:rPr>
          <w:rFonts w:ascii="Arial" w:hAnsi="Arial" w:cs="Arial"/>
          <w:sz w:val="24"/>
          <w:szCs w:val="24"/>
        </w:rPr>
        <w:t>O produto poderá ser operado em qualquer ramo de negócio, porém seu principal foco está no trabalho independente, aonde o contratado pode oferecer seu trabalho a qualquer tipo de serviço requisitado pelo cliente.</w:t>
      </w:r>
    </w:p>
    <w:p w14:paraId="46195DBF" w14:textId="77777777" w:rsidR="00502C43" w:rsidRDefault="00502C43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DFECC3" w14:textId="38B7A289" w:rsidR="007A2D53" w:rsidRDefault="007A2D53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2D53">
        <w:rPr>
          <w:rFonts w:ascii="Arial" w:hAnsi="Arial" w:cs="Arial"/>
          <w:b/>
          <w:sz w:val="24"/>
          <w:szCs w:val="24"/>
        </w:rPr>
        <w:t>Etapa 4:</w:t>
      </w:r>
      <w:r>
        <w:rPr>
          <w:rFonts w:ascii="Arial" w:hAnsi="Arial" w:cs="Arial"/>
          <w:sz w:val="24"/>
          <w:szCs w:val="24"/>
        </w:rPr>
        <w:t xml:space="preserve"> Assim que tiver</w:t>
      </w:r>
      <w:r w:rsidR="00115AC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uma definição do </w:t>
      </w:r>
      <w:r w:rsidR="00115ACD">
        <w:rPr>
          <w:rFonts w:ascii="Arial" w:hAnsi="Arial" w:cs="Arial"/>
          <w:sz w:val="24"/>
          <w:szCs w:val="24"/>
        </w:rPr>
        <w:t>ramo de negócio</w:t>
      </w:r>
      <w:r>
        <w:rPr>
          <w:rFonts w:ascii="Arial" w:hAnsi="Arial" w:cs="Arial"/>
          <w:sz w:val="24"/>
          <w:szCs w:val="24"/>
        </w:rPr>
        <w:t>, forneça</w:t>
      </w:r>
      <w:r w:rsidR="00115AC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evidências que indiquem porque </w:t>
      </w:r>
      <w:r w:rsidR="00115ACD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é favorável ou não a uma nova empresa.</w:t>
      </w:r>
    </w:p>
    <w:p w14:paraId="77E32A26" w14:textId="77777777" w:rsidR="00CD65D4" w:rsidRDefault="00CD65D4" w:rsidP="003E14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E5005A" w14:textId="16979FF0" w:rsidR="00115ACD" w:rsidRDefault="00AE5CC1" w:rsidP="00AE5CC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E5CC1">
        <w:rPr>
          <w:rFonts w:ascii="Arial" w:hAnsi="Arial" w:cs="Arial"/>
          <w:sz w:val="24"/>
          <w:szCs w:val="24"/>
        </w:rPr>
        <w:t xml:space="preserve">char </w:t>
      </w:r>
      <w:r w:rsidR="00D07740">
        <w:rPr>
          <w:rFonts w:ascii="Arial" w:hAnsi="Arial" w:cs="Arial"/>
          <w:sz w:val="24"/>
          <w:szCs w:val="24"/>
        </w:rPr>
        <w:t>pessoas</w:t>
      </w:r>
      <w:r w:rsidRPr="00AE5CC1">
        <w:rPr>
          <w:rFonts w:ascii="Arial" w:hAnsi="Arial" w:cs="Arial"/>
          <w:sz w:val="24"/>
          <w:szCs w:val="24"/>
        </w:rPr>
        <w:t xml:space="preserve"> especializada</w:t>
      </w:r>
      <w:r w:rsidR="00D07740">
        <w:rPr>
          <w:rFonts w:ascii="Arial" w:hAnsi="Arial" w:cs="Arial"/>
          <w:sz w:val="24"/>
          <w:szCs w:val="24"/>
        </w:rPr>
        <w:t>s</w:t>
      </w:r>
      <w:r w:rsidRPr="00AE5CC1">
        <w:rPr>
          <w:rFonts w:ascii="Arial" w:hAnsi="Arial" w:cs="Arial"/>
          <w:sz w:val="24"/>
          <w:szCs w:val="24"/>
        </w:rPr>
        <w:t xml:space="preserve"> no que você procura de forma rápida e com bastante informações sobre os antigos trabalhos e avaliações sobre os mesmos</w:t>
      </w:r>
    </w:p>
    <w:p w14:paraId="75636936" w14:textId="3BF6CD55" w:rsidR="00AE5CC1" w:rsidRPr="00EE434A" w:rsidRDefault="00AE5CC1" w:rsidP="00AE5CC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imensa praticidade tanto para o contratante quanto para o prestador de serviços</w:t>
      </w:r>
    </w:p>
    <w:p w14:paraId="06300D40" w14:textId="2942B8A2" w:rsidR="00EE434A" w:rsidRDefault="00EE434A" w:rsidP="00AE5CC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Oportunidade e experiencia de trabalho para novos trabalhadores</w:t>
      </w:r>
    </w:p>
    <w:p w14:paraId="02234253" w14:textId="5AA8CD87" w:rsidR="00EE434A" w:rsidRDefault="00EE434A" w:rsidP="00AE5CC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Existira uma enorme rede de confiança já que os clientes terão o poder de julgar e avaliar o trabalho dos prestadores</w:t>
      </w:r>
      <w:r w:rsidR="00D07740">
        <w:rPr>
          <w:rFonts w:ascii="Arial" w:hAnsi="Arial" w:cs="Arial"/>
          <w:sz w:val="24"/>
          <w:szCs w:val="24"/>
        </w:rPr>
        <w:t xml:space="preserve"> para que próximos possíveis clientes tenham uma ideia da qualidade do serviço</w:t>
      </w:r>
    </w:p>
    <w:p w14:paraId="1949955F" w14:textId="3F69FEB7" w:rsidR="00EE434A" w:rsidRDefault="00EE434A" w:rsidP="00AE5CC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não ser favorável justamente pelo poder que os clientes terão pois poderão se juntar para diminuir a avaliação de um prestador caso não tenham gostado dele como pessoa ou de seus serviços</w:t>
      </w:r>
    </w:p>
    <w:p w14:paraId="605D898C" w14:textId="0E5C46D3" w:rsidR="00EE434A" w:rsidRPr="00AE5CC1" w:rsidRDefault="00EE434A" w:rsidP="00AE5CC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avaliação será extremamente favorável a pessoas </w:t>
      </w:r>
      <w:r w:rsidR="00D07740">
        <w:rPr>
          <w:rFonts w:ascii="Arial" w:hAnsi="Arial" w:cs="Arial"/>
          <w:sz w:val="24"/>
          <w:szCs w:val="24"/>
        </w:rPr>
        <w:t>competentes,</w:t>
      </w:r>
      <w:r>
        <w:rPr>
          <w:rFonts w:ascii="Arial" w:hAnsi="Arial" w:cs="Arial"/>
          <w:sz w:val="24"/>
          <w:szCs w:val="24"/>
        </w:rPr>
        <w:t xml:space="preserve"> </w:t>
      </w:r>
      <w:r w:rsidR="00D07740">
        <w:rPr>
          <w:rFonts w:ascii="Arial" w:hAnsi="Arial" w:cs="Arial"/>
          <w:sz w:val="24"/>
          <w:szCs w:val="24"/>
        </w:rPr>
        <w:t>mas pessoas que recebem más avaliações até mesmo sem motivo algum serão prejudicadas e terão menos chances de serem contratadas</w:t>
      </w:r>
    </w:p>
    <w:sectPr w:rsidR="00EE434A" w:rsidRPr="00AE5CC1" w:rsidSect="00E81255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6445" w14:textId="77777777" w:rsidR="00CB53EE" w:rsidRDefault="00CB53EE" w:rsidP="00E81255">
      <w:pPr>
        <w:spacing w:after="0" w:line="240" w:lineRule="auto"/>
      </w:pPr>
      <w:r>
        <w:separator/>
      </w:r>
    </w:p>
  </w:endnote>
  <w:endnote w:type="continuationSeparator" w:id="0">
    <w:p w14:paraId="037E7579" w14:textId="77777777" w:rsidR="00CB53EE" w:rsidRDefault="00CB53EE" w:rsidP="00E8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28D3" w14:textId="77777777" w:rsidR="00CB53EE" w:rsidRDefault="00CB53EE" w:rsidP="00E81255">
      <w:pPr>
        <w:spacing w:after="0" w:line="240" w:lineRule="auto"/>
      </w:pPr>
      <w:r>
        <w:separator/>
      </w:r>
    </w:p>
  </w:footnote>
  <w:footnote w:type="continuationSeparator" w:id="0">
    <w:p w14:paraId="5CC6784D" w14:textId="77777777" w:rsidR="00CB53EE" w:rsidRDefault="00CB53EE" w:rsidP="00E81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9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6"/>
      <w:gridCol w:w="3750"/>
      <w:gridCol w:w="4819"/>
    </w:tblGrid>
    <w:tr w:rsidR="00E81255" w14:paraId="08B5C617" w14:textId="77777777" w:rsidTr="006B5A52">
      <w:tc>
        <w:tcPr>
          <w:tcW w:w="2346" w:type="dxa"/>
          <w:vMerge w:val="restart"/>
        </w:tcPr>
        <w:p w14:paraId="2D428B57" w14:textId="77777777" w:rsidR="00E81255" w:rsidRDefault="00E81255" w:rsidP="00E8125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2E499BFF" wp14:editId="58F251E9">
                <wp:extent cx="1346967" cy="561975"/>
                <wp:effectExtent l="0" t="0" r="571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fsp-pep (2)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843" cy="568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0" w:type="dxa"/>
          <w:vAlign w:val="center"/>
        </w:tcPr>
        <w:p w14:paraId="6CE84F8F" w14:textId="77777777" w:rsidR="00E81255" w:rsidRPr="005A3B8A" w:rsidRDefault="00E81255" w:rsidP="006B5A52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Curso: </w:t>
          </w:r>
          <w:r w:rsidR="006B5A52">
            <w:rPr>
              <w:rFonts w:ascii="Arial" w:hAnsi="Arial" w:cs="Arial"/>
              <w:sz w:val="24"/>
              <w:szCs w:val="24"/>
            </w:rPr>
            <w:t>Ciência da Computação</w:t>
          </w:r>
        </w:p>
      </w:tc>
      <w:tc>
        <w:tcPr>
          <w:tcW w:w="4819" w:type="dxa"/>
          <w:vAlign w:val="center"/>
        </w:tcPr>
        <w:p w14:paraId="274121AE" w14:textId="77777777" w:rsidR="00E81255" w:rsidRPr="005A3B8A" w:rsidRDefault="00E81255" w:rsidP="006B5A52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Disciplina: </w:t>
          </w:r>
          <w:r>
            <w:rPr>
              <w:rFonts w:ascii="Arial" w:hAnsi="Arial" w:cs="Arial"/>
              <w:sz w:val="24"/>
              <w:szCs w:val="24"/>
            </w:rPr>
            <w:t>Empreendedorismo</w:t>
          </w:r>
          <w:r w:rsidRPr="00AC1A8D">
            <w:rPr>
              <w:rFonts w:ascii="Arial" w:hAnsi="Arial" w:cs="Arial"/>
              <w:sz w:val="24"/>
              <w:szCs w:val="24"/>
            </w:rPr>
            <w:t xml:space="preserve"> – </w:t>
          </w:r>
          <w:r w:rsidR="00811283">
            <w:rPr>
              <w:rFonts w:ascii="Arial" w:hAnsi="Arial" w:cs="Arial"/>
              <w:sz w:val="24"/>
              <w:szCs w:val="24"/>
            </w:rPr>
            <w:t>EMP</w:t>
          </w:r>
          <w:r w:rsidR="006B5A52">
            <w:rPr>
              <w:rFonts w:ascii="Arial" w:hAnsi="Arial" w:cs="Arial"/>
              <w:sz w:val="24"/>
              <w:szCs w:val="24"/>
            </w:rPr>
            <w:t>C5</w:t>
          </w:r>
        </w:p>
      </w:tc>
    </w:tr>
    <w:tr w:rsidR="00E81255" w14:paraId="008FCD33" w14:textId="77777777" w:rsidTr="006B5A52">
      <w:tc>
        <w:tcPr>
          <w:tcW w:w="2346" w:type="dxa"/>
          <w:vMerge/>
        </w:tcPr>
        <w:p w14:paraId="407D0479" w14:textId="77777777" w:rsidR="00E81255" w:rsidRDefault="00E81255" w:rsidP="00E81255">
          <w:pPr>
            <w:pStyle w:val="Cabealho"/>
          </w:pPr>
        </w:p>
      </w:tc>
      <w:tc>
        <w:tcPr>
          <w:tcW w:w="3750" w:type="dxa"/>
          <w:vAlign w:val="center"/>
        </w:tcPr>
        <w:p w14:paraId="17215E91" w14:textId="77777777" w:rsidR="00E81255" w:rsidRPr="005A3B8A" w:rsidRDefault="00E81255" w:rsidP="006B5A52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Módulo: </w:t>
          </w:r>
          <w:r w:rsidR="006B5A52">
            <w:rPr>
              <w:rFonts w:ascii="Arial" w:hAnsi="Arial" w:cs="Arial"/>
              <w:sz w:val="24"/>
              <w:szCs w:val="24"/>
            </w:rPr>
            <w:t>5</w:t>
          </w:r>
          <w:r w:rsidRPr="00AC1A8D">
            <w:rPr>
              <w:rFonts w:ascii="Arial" w:hAnsi="Arial" w:cs="Arial"/>
              <w:sz w:val="24"/>
              <w:szCs w:val="24"/>
            </w:rPr>
            <w:t>º</w:t>
          </w:r>
        </w:p>
      </w:tc>
      <w:tc>
        <w:tcPr>
          <w:tcW w:w="4819" w:type="dxa"/>
          <w:vAlign w:val="center"/>
        </w:tcPr>
        <w:p w14:paraId="76359486" w14:textId="293F7BE0" w:rsidR="00E81255" w:rsidRPr="005A3B8A" w:rsidRDefault="00E81255" w:rsidP="00B43212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Atividade – Data: </w:t>
          </w:r>
          <w:r w:rsidR="009D6E9E">
            <w:rPr>
              <w:rFonts w:ascii="Arial" w:hAnsi="Arial" w:cs="Arial"/>
              <w:sz w:val="24"/>
              <w:szCs w:val="24"/>
            </w:rPr>
            <w:t>17/04/2021</w:t>
          </w:r>
        </w:p>
      </w:tc>
    </w:tr>
  </w:tbl>
  <w:p w14:paraId="27BFBC06" w14:textId="77777777" w:rsidR="00E81255" w:rsidRDefault="00E812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7ADE"/>
    <w:multiLevelType w:val="hybridMultilevel"/>
    <w:tmpl w:val="A61C342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C000E"/>
    <w:multiLevelType w:val="hybridMultilevel"/>
    <w:tmpl w:val="9EF6F4C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E0B5E82"/>
    <w:multiLevelType w:val="hybridMultilevel"/>
    <w:tmpl w:val="3EE44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3F14"/>
    <w:multiLevelType w:val="hybridMultilevel"/>
    <w:tmpl w:val="17929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14A3B"/>
    <w:multiLevelType w:val="hybridMultilevel"/>
    <w:tmpl w:val="74E62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5701C"/>
    <w:multiLevelType w:val="hybridMultilevel"/>
    <w:tmpl w:val="89B2E2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434"/>
    <w:rsid w:val="00002C69"/>
    <w:rsid w:val="0002502E"/>
    <w:rsid w:val="00036454"/>
    <w:rsid w:val="000B14FB"/>
    <w:rsid w:val="00115ACD"/>
    <w:rsid w:val="00115F34"/>
    <w:rsid w:val="001E045E"/>
    <w:rsid w:val="00225DFF"/>
    <w:rsid w:val="00287C86"/>
    <w:rsid w:val="002922D9"/>
    <w:rsid w:val="002D2739"/>
    <w:rsid w:val="002E6F9C"/>
    <w:rsid w:val="0030031F"/>
    <w:rsid w:val="00300D7B"/>
    <w:rsid w:val="003204D5"/>
    <w:rsid w:val="0035508E"/>
    <w:rsid w:val="0035546E"/>
    <w:rsid w:val="003E1445"/>
    <w:rsid w:val="00426C73"/>
    <w:rsid w:val="00472AF2"/>
    <w:rsid w:val="0050026B"/>
    <w:rsid w:val="00500F55"/>
    <w:rsid w:val="00502C43"/>
    <w:rsid w:val="005F4E6B"/>
    <w:rsid w:val="00616609"/>
    <w:rsid w:val="00660845"/>
    <w:rsid w:val="006B5A52"/>
    <w:rsid w:val="006F321A"/>
    <w:rsid w:val="007356B9"/>
    <w:rsid w:val="007A2D53"/>
    <w:rsid w:val="007B0B09"/>
    <w:rsid w:val="007B0B8B"/>
    <w:rsid w:val="007F2458"/>
    <w:rsid w:val="00811283"/>
    <w:rsid w:val="00843C52"/>
    <w:rsid w:val="009D6E9E"/>
    <w:rsid w:val="009E152C"/>
    <w:rsid w:val="00A65EF0"/>
    <w:rsid w:val="00A81896"/>
    <w:rsid w:val="00AE5CC1"/>
    <w:rsid w:val="00B07149"/>
    <w:rsid w:val="00B43212"/>
    <w:rsid w:val="00B4639F"/>
    <w:rsid w:val="00C14CCF"/>
    <w:rsid w:val="00C35589"/>
    <w:rsid w:val="00CB53EE"/>
    <w:rsid w:val="00CD65D4"/>
    <w:rsid w:val="00D07740"/>
    <w:rsid w:val="00DA3945"/>
    <w:rsid w:val="00E627DF"/>
    <w:rsid w:val="00E81255"/>
    <w:rsid w:val="00EA37C3"/>
    <w:rsid w:val="00EB4434"/>
    <w:rsid w:val="00EE434A"/>
    <w:rsid w:val="00F20679"/>
    <w:rsid w:val="00F233EF"/>
    <w:rsid w:val="00F87560"/>
    <w:rsid w:val="00F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3F28"/>
  <w15:chartTrackingRefBased/>
  <w15:docId w15:val="{0FFBD106-AED9-47E4-A47F-D4C13158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4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1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255"/>
  </w:style>
  <w:style w:type="paragraph" w:styleId="Rodap">
    <w:name w:val="footer"/>
    <w:basedOn w:val="Normal"/>
    <w:link w:val="RodapChar"/>
    <w:uiPriority w:val="99"/>
    <w:unhideWhenUsed/>
    <w:rsid w:val="00E81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255"/>
  </w:style>
  <w:style w:type="table" w:styleId="Tabelacomgrade">
    <w:name w:val="Table Grid"/>
    <w:basedOn w:val="Tabelanormal"/>
    <w:uiPriority w:val="39"/>
    <w:rsid w:val="00E8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20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2FE02-04BF-49D6-B443-D447B3D5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888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Rosa</dc:creator>
  <cp:keywords/>
  <dc:description/>
  <cp:lastModifiedBy>Thiiago Bruchmann</cp:lastModifiedBy>
  <cp:revision>30</cp:revision>
  <cp:lastPrinted>2020-02-05T19:20:00Z</cp:lastPrinted>
  <dcterms:created xsi:type="dcterms:W3CDTF">2020-02-05T19:07:00Z</dcterms:created>
  <dcterms:modified xsi:type="dcterms:W3CDTF">2021-04-18T16:44:00Z</dcterms:modified>
</cp:coreProperties>
</file>