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5330" w14:textId="77777777" w:rsidR="00B41B43" w:rsidRPr="002D0119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Arial"/>
          <w:b/>
          <w:bCs/>
          <w:color w:val="000000"/>
          <w:sz w:val="52"/>
          <w:szCs w:val="52"/>
        </w:rPr>
      </w:pPr>
    </w:p>
    <w:p w14:paraId="45DD65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0E47C373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72C61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FB54E69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32474F61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269ECF2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E07F656" w14:textId="74BD04B1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 w:rsidRPr="00B41B43"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128232C3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27E21D83" w14:textId="61D0166B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Application </w:t>
      </w:r>
      <w:r>
        <w:rPr>
          <w:rFonts w:ascii="Cambria" w:eastAsia="Cambria" w:hAnsi="Cambria" w:cs="Cambria"/>
          <w:color w:val="000000"/>
          <w:sz w:val="34"/>
          <w:szCs w:val="34"/>
        </w:rPr>
        <w:t>Design</w:t>
      </w: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Document</w:t>
      </w:r>
    </w:p>
    <w:p w14:paraId="2892E6AF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6A894FA" w14:textId="6B6965B2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456F5985" w14:textId="5BCA26E5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5430863" w14:textId="27A5BF11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C9FC7D2" w14:textId="38C17232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046B6C3" w14:textId="63DE456F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11A910F" w14:textId="533BCF34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3888E72A" w14:textId="771917F6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8B9332D" w14:textId="13ED141A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928D941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C6806A6" w14:textId="0F05C529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2DD3E140" w14:textId="15F6C4E8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7A0E51F4" w14:textId="5845D6BD" w:rsid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0A4C046E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26AFFDE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DE6B5CD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674F145" w14:textId="1C0F31E3" w:rsidR="00B41B43" w:rsidRDefault="00B41B43">
      <w:pPr>
        <w:rPr>
          <w:rtl/>
        </w:rPr>
      </w:pPr>
    </w:p>
    <w:p w14:paraId="0DF98E3C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BC25F8A" w14:textId="77777777" w:rsidR="007C4FBF" w:rsidRDefault="007C4FBF" w:rsidP="007C4FBF">
          <w:pPr>
            <w:bidi w:val="0"/>
            <w:spacing w:after="383" w:line="252" w:lineRule="auto"/>
            <w:ind w:left="-5" w:right="150"/>
          </w:pPr>
          <w:r>
            <w:rPr>
              <w:b/>
              <w:sz w:val="50"/>
            </w:rPr>
            <w:t>Contents</w:t>
          </w:r>
        </w:p>
        <w:p w14:paraId="71A83DF6" w14:textId="1B349845" w:rsidR="007C4FBF" w:rsidRDefault="007C4FBF" w:rsidP="007C4FBF">
          <w:pPr>
            <w:pStyle w:val="ab"/>
            <w:bidi w:val="0"/>
          </w:pPr>
        </w:p>
        <w:p w14:paraId="6515864C" w14:textId="1DEDD31F" w:rsidR="007C4FBF" w:rsidRDefault="007C4FBF" w:rsidP="007C4FBF">
          <w:pPr>
            <w:pStyle w:val="TOC3"/>
            <w:bidi w:val="0"/>
            <w:ind w:left="446"/>
            <w:rPr>
              <w:rtl w:val="0"/>
            </w:rPr>
          </w:pPr>
          <w:r>
            <w:rPr>
              <w:rtl w:val="0"/>
              <w:cs w:val="0"/>
            </w:rPr>
            <w:t>Chapter 1:  Use Cases…………………………………………………………………………………………………………</w:t>
          </w:r>
          <w:proofErr w:type="gramStart"/>
          <w:r>
            <w:rPr>
              <w:rtl w:val="0"/>
              <w:cs w:val="0"/>
            </w:rPr>
            <w:t>…..</w:t>
          </w:r>
          <w:proofErr w:type="gramEnd"/>
          <w:r>
            <w:rPr>
              <w:rFonts w:hint="cs"/>
              <w:rtl w:val="0"/>
            </w:rPr>
            <w:t>2</w:t>
          </w:r>
        </w:p>
        <w:p w14:paraId="6E48CDDA" w14:textId="43D62965" w:rsidR="007C4FBF" w:rsidRPr="007C4FBF" w:rsidRDefault="007C4FBF" w:rsidP="007C4FBF">
          <w:pPr>
            <w:bidi w:val="0"/>
          </w:pPr>
          <w:r>
            <w:t xml:space="preserve">         </w:t>
          </w:r>
          <w:bookmarkStart w:id="0" w:name="_Hlk40383257"/>
          <w:r>
            <w:t xml:space="preserve">Chapter 2: </w:t>
          </w:r>
          <w:bookmarkEnd w:id="0"/>
          <w:r w:rsidR="00151DF8">
            <w:t>System Architecture</w:t>
          </w:r>
          <w:r>
            <w:t>………………………………………………………………</w:t>
          </w:r>
          <w:proofErr w:type="gramStart"/>
          <w:r>
            <w:t>…</w:t>
          </w:r>
          <w:r w:rsidR="00CD2345">
            <w:t>..</w:t>
          </w:r>
          <w:proofErr w:type="gramEnd"/>
          <w:r>
            <w:t>……</w:t>
          </w:r>
          <w:r w:rsidR="00151DF8">
            <w:t>…………….……</w:t>
          </w:r>
          <w:r>
            <w:t>.12</w:t>
          </w:r>
          <w:r>
            <w:tab/>
          </w:r>
        </w:p>
      </w:sdtContent>
    </w:sdt>
    <w:p w14:paraId="71170B08" w14:textId="0382F574" w:rsidR="00B41B43" w:rsidRDefault="00B41B43" w:rsidP="007C4FBF">
      <w:pPr>
        <w:bidi w:val="0"/>
      </w:pPr>
    </w:p>
    <w:p w14:paraId="520F2035" w14:textId="77777777" w:rsidR="00B41B43" w:rsidRDefault="00B41B43">
      <w:pPr>
        <w:bidi w:val="0"/>
        <w:rPr>
          <w:rtl/>
        </w:rPr>
      </w:pPr>
      <w:r>
        <w:rPr>
          <w:rtl/>
        </w:rPr>
        <w:br w:type="page"/>
      </w:r>
    </w:p>
    <w:p w14:paraId="54CE258A" w14:textId="77777777" w:rsidR="000E3F06" w:rsidRDefault="000E3F06"/>
    <w:p w14:paraId="655160F9" w14:textId="4AA89A7C" w:rsidR="00CB383C" w:rsidRPr="000E3F06" w:rsidRDefault="00CB383C" w:rsidP="00B41B4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1" w:name="_Toc39861531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 xml:space="preserve">Chapter 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  <w:rtl/>
        </w:rPr>
        <w:t>1</w:t>
      </w:r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- Use Cases</w:t>
      </w:r>
      <w:bookmarkEnd w:id="1"/>
    </w:p>
    <w:p w14:paraId="55375399" w14:textId="5E28550F" w:rsidR="00CB383C" w:rsidRPr="00CB383C" w:rsidRDefault="00CB383C" w:rsidP="00CB383C">
      <w:pPr>
        <w:pStyle w:val="aa"/>
        <w:numPr>
          <w:ilvl w:val="0"/>
          <w:numId w:val="4"/>
        </w:num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6CA99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E02245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5974B0A5" w14:textId="057BC620" w:rsidR="00CB383C" w:rsidRPr="00F64B47" w:rsidRDefault="00EC4DA9" w:rsidP="00EC4DA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 w:rsidR="00CB383C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addition</w:t>
            </w:r>
          </w:p>
        </w:tc>
      </w:tr>
      <w:tr w:rsidR="00CB383C" w:rsidRPr="00F64B47" w14:paraId="69598E0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D4E2F0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212E149" w14:textId="5A6E903D" w:rsidR="00CB383C" w:rsidRPr="00972919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user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opens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blocks pop-up menu by clicking the right mouse button and chooses a block.</w:t>
            </w:r>
          </w:p>
        </w:tc>
      </w:tr>
      <w:tr w:rsidR="00CB383C" w:rsidRPr="00F64B47" w14:paraId="5D08A27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BAA7A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62D9061" w14:textId="4FBABA06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08ECDF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4CB4A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2CBB17DA" w14:textId="290570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will be visible on the working sheet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</w:tbl>
    <w:p w14:paraId="2180CA1C" w14:textId="62B5DC37" w:rsidR="00CB383C" w:rsidRDefault="009B72D7" w:rsidP="00CB383C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FB6DCA" wp14:editId="535A0CA4">
            <wp:simplePos x="0" y="0"/>
            <wp:positionH relativeFrom="margin">
              <wp:align>left</wp:align>
            </wp:positionH>
            <wp:positionV relativeFrom="paragraph">
              <wp:posOffset>210276</wp:posOffset>
            </wp:positionV>
            <wp:extent cx="2659380" cy="2286000"/>
            <wp:effectExtent l="0" t="0" r="762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D6694A" w14:textId="77777777" w:rsidR="00CB383C" w:rsidRPr="001B7211" w:rsidRDefault="00CB383C" w:rsidP="00CB383C">
      <w:pPr>
        <w:bidi w:val="0"/>
        <w:spacing w:after="0" w:line="240" w:lineRule="auto"/>
        <w:rPr>
          <w:b/>
          <w:bCs/>
          <w:sz w:val="24"/>
          <w:szCs w:val="24"/>
        </w:rPr>
      </w:pPr>
    </w:p>
    <w:p w14:paraId="109222EA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152151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500FCE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21F253E7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8898AAD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F99ECC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F1E927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2E6EF1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26EC593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A6FE14D" w14:textId="17B5251F" w:rsidR="00CB383C" w:rsidRPr="00E31DCA" w:rsidRDefault="00CB383C" w:rsidP="00E31DC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noProof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3C0BFE7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1231486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2" w:name="_Hlk39836166"/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79D7327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code section on a General/Console block</w:t>
            </w:r>
          </w:p>
          <w:p w14:paraId="4FB70A1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08FB73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2EAFD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11DA2CE" w14:textId="79DF89D3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general/console block, the user can edit the code on the block by clicking the block, then clicking the "Open Code Editor" button. After clicking the button, a new window with a text area will be opened, and in order to save the code the user should press the apply button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EF69C6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881E73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E04F34C" w14:textId="0FB75206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general/console block was created on the working sheet</w:t>
            </w:r>
            <w:r w:rsidR="00E31DC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06A4EAB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5DBD81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DFCCF2E" w14:textId="06D2791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code of the specific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5B32990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FCDEBA9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</w:t>
            </w:r>
          </w:p>
        </w:tc>
        <w:tc>
          <w:tcPr>
            <w:tcW w:w="6174" w:type="dxa"/>
          </w:tcPr>
          <w:p w14:paraId="19D6A988" w14:textId="77777777" w:rsidR="00CB383C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If the user writes code with syntax errors, the editor will notify the user that an error has occurred, and allow the user to fix the code.</w:t>
            </w:r>
          </w:p>
        </w:tc>
      </w:tr>
      <w:bookmarkEnd w:id="2"/>
    </w:tbl>
    <w:p w14:paraId="3F266EF9" w14:textId="033CBC56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07C2BD6" w14:textId="109F4C5E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6AA815D" w14:textId="0E14231C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631B7B6" w14:textId="58595350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C617C63" w14:textId="4C11E856" w:rsidR="00CB383C" w:rsidRDefault="00E31DCA" w:rsidP="00CB383C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556A3C" wp14:editId="16CEAEB0">
            <wp:simplePos x="0" y="0"/>
            <wp:positionH relativeFrom="margin">
              <wp:posOffset>278295</wp:posOffset>
            </wp:positionH>
            <wp:positionV relativeFrom="paragraph">
              <wp:posOffset>-714707</wp:posOffset>
            </wp:positionV>
            <wp:extent cx="4495800" cy="450342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AF7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37054D8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773D7A9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2253C3E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9850C2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03061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B1E241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E5AA46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62B4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13A04C01" w14:textId="77777777" w:rsidR="00CB383C" w:rsidRPr="00450646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color w:val="000000"/>
          <w:sz w:val="28"/>
          <w:szCs w:val="28"/>
          <w:u w:val="single"/>
        </w:rPr>
      </w:pPr>
    </w:p>
    <w:p w14:paraId="07907A5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B2030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642A9F1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  <w:rtl/>
        </w:rPr>
      </w:pPr>
    </w:p>
    <w:p w14:paraId="52274CF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7E5D" w14:textId="7777777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BBC9F7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2E3D4383" w14:textId="77777777" w:rsidR="00CB383C" w:rsidRPr="00F17655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80DDD5D" w14:textId="3D1F1E70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</w:p>
    <w:tbl>
      <w:tblPr>
        <w:tblStyle w:val="a9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63221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4EC86C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0FC566B" w14:textId="660B14D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Number of outputs on a general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  <w:p w14:paraId="0B8C08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1A55587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C3968FB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17D2DDD" w14:textId="1DEB84E9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number of outputs the block</w:t>
            </w:r>
            <w:r w:rsidR="002D6C50">
              <w:rPr>
                <w:rFonts w:asciiTheme="majorHAnsi" w:hAnsiTheme="majorHAnsi"/>
                <w:sz w:val="28"/>
                <w:szCs w:val="28"/>
              </w:rPr>
              <w:t xml:space="preserve"> has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by clicking the block, then editing the "Number of outputs" field. Then pressing apply will change the number of outputs.</w:t>
            </w:r>
          </w:p>
        </w:tc>
      </w:tr>
      <w:tr w:rsidR="00CB383C" w:rsidRPr="00F64B47" w14:paraId="21CF851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72FBD9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5D8A6848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53A3838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31DBF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0D12C76" w14:textId="1FDBE1D5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number of outputs on the specific block is changed accordingly</w:t>
            </w:r>
          </w:p>
        </w:tc>
      </w:tr>
    </w:tbl>
    <w:p w14:paraId="06F20CE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EE6DF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A1DDCC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ACC9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DB3F34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B88D6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B92AE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352A284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D57929E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3A0900B" w14:textId="52651404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1C2A4E8" w14:textId="3CC9DC92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733D0084" w14:textId="271F9C04" w:rsidR="00CB383C" w:rsidRDefault="00F17B65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226A73" wp14:editId="33E61614">
            <wp:simplePos x="0" y="0"/>
            <wp:positionH relativeFrom="margin">
              <wp:posOffset>938254</wp:posOffset>
            </wp:positionH>
            <wp:positionV relativeFrom="paragraph">
              <wp:posOffset>8007</wp:posOffset>
            </wp:positionV>
            <wp:extent cx="3091815" cy="238379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B68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54ECF698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21BD07F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6BE7C4B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35731BA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BF8370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C63AFDB" w14:textId="5BAB7F4C" w:rsidR="00CB383C" w:rsidRDefault="00CB383C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725551D4" w14:textId="02B10A2B" w:rsidR="00F17B65" w:rsidRDefault="00F17B65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5CDFB663" w14:textId="7955A4F9" w:rsidR="00F17B65" w:rsidRPr="00CB383C" w:rsidRDefault="00F17B65" w:rsidP="00F17B65">
      <w:pPr>
        <w:pStyle w:val="NormalWeb"/>
        <w:spacing w:before="0" w:beforeAutospacing="0" w:after="0" w:afterAutospacing="0"/>
        <w:ind w:left="644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  <w:r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  <w:lastRenderedPageBreak/>
        <w:t>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48C26C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AAA4B0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020CF5F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outputs labels \ block title on general block </w:t>
            </w:r>
          </w:p>
          <w:p w14:paraId="46446423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CB383C" w:rsidRPr="00F64B47" w14:paraId="6F2D1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5B74D2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418316E" w14:textId="6645977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output's labels and the block title by pressing the block and changing the field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41DCDD2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9A5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FAD2E7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1B2179F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11E05E7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7D540B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labels\title are showed visually on the block</w:t>
            </w:r>
          </w:p>
        </w:tc>
      </w:tr>
    </w:tbl>
    <w:p w14:paraId="375E33C2" w14:textId="5DB5EF02" w:rsidR="00CB383C" w:rsidRPr="00F3694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  <w:r>
        <w:rPr>
          <w:rFonts w:asciiTheme="majorHAnsi" w:hAnsiTheme="majorHAnsi" w:cstheme="minorBidi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98F3296" wp14:editId="279F01BC">
            <wp:simplePos x="0" y="0"/>
            <wp:positionH relativeFrom="margin">
              <wp:align>left</wp:align>
            </wp:positionH>
            <wp:positionV relativeFrom="paragraph">
              <wp:posOffset>30389</wp:posOffset>
            </wp:positionV>
            <wp:extent cx="3091815" cy="238379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5ED14" w14:textId="2830A91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47507F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21B8" w14:textId="7FCC5C3E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DA5B4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CED491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194F46" w14:textId="6DE0252F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402DD1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CE878B9" w14:textId="40998CA8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6C21FC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8606CAF" w14:textId="74933521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36288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6BD8A4D" w14:textId="63FF161F" w:rsidR="00CB383C" w:rsidRPr="00CB383C" w:rsidRDefault="00CB383C" w:rsidP="00CB383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tbl>
      <w:tblPr>
        <w:tblStyle w:val="a9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0074DF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E98607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41CDD23D" w14:textId="7ED57B9A" w:rsidR="00CB383C" w:rsidRPr="00B35373" w:rsidRDefault="00CB383C" w:rsidP="00B3537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Edit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R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lock fields on a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66AB3D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347EF54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79B52C20" w14:textId="289C3F1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W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B</w:t>
            </w:r>
            <w:r>
              <w:rPr>
                <w:rFonts w:asciiTheme="majorHAnsi" w:hAnsiTheme="majorHAnsi"/>
                <w:sz w:val="28"/>
                <w:szCs w:val="28"/>
              </w:rPr>
              <w:t>lock event fields on the block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323C82E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817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063DDB1" w14:textId="0D2C341D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F17B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C24E1E5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6779DB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45E9F9E7" w14:textId="73D7F43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sync fields of the specific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006F7BED" w14:textId="77777777" w:rsidR="00CB383C" w:rsidRPr="00F3694C" w:rsidRDefault="00CB383C" w:rsidP="00CB383C">
      <w:pPr>
        <w:rPr>
          <w:rtl/>
        </w:rPr>
      </w:pPr>
    </w:p>
    <w:p w14:paraId="4FF1DF4E" w14:textId="77777777" w:rsidR="00CB383C" w:rsidRDefault="00CB383C" w:rsidP="00CB383C">
      <w:pPr>
        <w:rPr>
          <w:rtl/>
        </w:rPr>
      </w:pPr>
    </w:p>
    <w:p w14:paraId="0D1093A0" w14:textId="77777777" w:rsidR="00CB383C" w:rsidRDefault="00CB383C" w:rsidP="00CB383C">
      <w:pPr>
        <w:rPr>
          <w:rtl/>
        </w:rPr>
      </w:pPr>
    </w:p>
    <w:p w14:paraId="4FFC095C" w14:textId="77777777" w:rsidR="00CB383C" w:rsidRDefault="00CB383C" w:rsidP="00CB383C">
      <w:pPr>
        <w:rPr>
          <w:rtl/>
        </w:rPr>
      </w:pPr>
    </w:p>
    <w:p w14:paraId="528395AF" w14:textId="0C1BCA7E" w:rsidR="00CB383C" w:rsidRDefault="00CB383C" w:rsidP="00CB383C">
      <w:pPr>
        <w:rPr>
          <w:rtl/>
        </w:rPr>
      </w:pPr>
    </w:p>
    <w:p w14:paraId="1D12346A" w14:textId="47A8CED1" w:rsidR="00CB383C" w:rsidRDefault="00CB383C" w:rsidP="00CB383C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D98F4" wp14:editId="1CDE9D66">
            <wp:simplePos x="0" y="0"/>
            <wp:positionH relativeFrom="margin">
              <wp:align>left</wp:align>
            </wp:positionH>
            <wp:positionV relativeFrom="paragraph">
              <wp:posOffset>860334</wp:posOffset>
            </wp:positionV>
            <wp:extent cx="3592195" cy="2111829"/>
            <wp:effectExtent l="0" t="0" r="825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3847B015" w14:textId="6B2CBBC8" w:rsidR="00CB383C" w:rsidRPr="00B86CB0" w:rsidRDefault="00CB383C" w:rsidP="00B86CB0">
      <w:pPr>
        <w:pStyle w:val="aa"/>
        <w:numPr>
          <w:ilvl w:val="0"/>
          <w:numId w:val="4"/>
        </w:numPr>
        <w:bidi w:val="0"/>
        <w:rPr>
          <w:b/>
          <w:bCs/>
          <w:sz w:val="40"/>
          <w:szCs w:val="40"/>
          <w:rtl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6C50" w:rsidRPr="00F64B47" w14:paraId="5E5D499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BDBBCF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4208363" w14:textId="77366041" w:rsidR="002D6C50" w:rsidRPr="00F17B65" w:rsidRDefault="002D6C50" w:rsidP="00F17B65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Edit Payloads on a start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0B22252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BDC79B9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14368893" w14:textId="40046D4E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start block, the user can edit the number of payloads the block contains, and the payloads contents. The user clicks the block and edits the fields on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pop-up window.</w:t>
            </w:r>
          </w:p>
        </w:tc>
      </w:tr>
      <w:tr w:rsidR="002D6C50" w:rsidRPr="00F64B47" w14:paraId="677C181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7F71F88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E817542" w14:textId="33F7AF14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start block was created on the working sheet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55D2C4DA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EB48C76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F7D5280" w14:textId="6FEB6111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fields on the specific block are changed accordingly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3E9CADC6" w14:textId="75E85770" w:rsidR="00CB383C" w:rsidRDefault="002D6C50" w:rsidP="00CB383C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573A42FE" wp14:editId="6D6F4FF5">
            <wp:simplePos x="0" y="0"/>
            <wp:positionH relativeFrom="margin">
              <wp:align>left</wp:align>
            </wp:positionH>
            <wp:positionV relativeFrom="paragraph">
              <wp:posOffset>13425</wp:posOffset>
            </wp:positionV>
            <wp:extent cx="3095625" cy="2381250"/>
            <wp:effectExtent l="0" t="0" r="952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payloads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75F1" w14:textId="7E145F14" w:rsidR="00CB383C" w:rsidRDefault="00CB383C" w:rsidP="00CB383C">
      <w:pPr>
        <w:bidi w:val="0"/>
        <w:rPr>
          <w:rtl/>
        </w:rPr>
      </w:pPr>
    </w:p>
    <w:p w14:paraId="657726B8" w14:textId="77777777" w:rsidR="00CB383C" w:rsidRPr="00CB383C" w:rsidRDefault="00CB383C" w:rsidP="00CB383C">
      <w:pPr>
        <w:bidi w:val="0"/>
        <w:rPr>
          <w:sz w:val="40"/>
          <w:szCs w:val="40"/>
        </w:rPr>
      </w:pPr>
    </w:p>
    <w:p w14:paraId="420222A4" w14:textId="2CD9FE6B" w:rsidR="00CB383C" w:rsidRDefault="00CB383C" w:rsidP="00CB383C">
      <w:pPr>
        <w:bidi w:val="0"/>
      </w:pPr>
    </w:p>
    <w:p w14:paraId="16D73594" w14:textId="77777777" w:rsidR="00CB383C" w:rsidRDefault="00CB383C" w:rsidP="00CB383C">
      <w:pPr>
        <w:rPr>
          <w:rtl/>
        </w:rPr>
      </w:pPr>
    </w:p>
    <w:p w14:paraId="592F19FF" w14:textId="77777777" w:rsidR="00CB383C" w:rsidRPr="00741FBE" w:rsidRDefault="00CB383C" w:rsidP="00CB383C"/>
    <w:p w14:paraId="7F05446B" w14:textId="311E63D3" w:rsidR="00CB383C" w:rsidRPr="00741FBE" w:rsidRDefault="00CB383C" w:rsidP="00CB383C"/>
    <w:p w14:paraId="081EB596" w14:textId="0F02921E" w:rsidR="00CB383C" w:rsidRPr="00741FBE" w:rsidRDefault="00CB383C" w:rsidP="00CB383C"/>
    <w:p w14:paraId="1D28E096" w14:textId="21219FE6" w:rsidR="00CB383C" w:rsidRDefault="00CB383C" w:rsidP="002D6C50">
      <w:pPr>
        <w:bidi w:val="0"/>
      </w:pPr>
    </w:p>
    <w:p w14:paraId="22000F9A" w14:textId="7986A068" w:rsidR="002D6C50" w:rsidRPr="002D6C50" w:rsidRDefault="002D6C50" w:rsidP="002D6C50">
      <w:pPr>
        <w:pStyle w:val="aa"/>
        <w:numPr>
          <w:ilvl w:val="0"/>
          <w:numId w:val="4"/>
        </w:numPr>
        <w:bidi w:val="0"/>
        <w:rPr>
          <w:b/>
          <w:bCs/>
          <w:sz w:val="40"/>
          <w:szCs w:val="40"/>
        </w:rPr>
      </w:pPr>
    </w:p>
    <w:tbl>
      <w:tblPr>
        <w:tblStyle w:val="a9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035"/>
        <w:gridCol w:w="5920"/>
      </w:tblGrid>
      <w:tr w:rsidR="009B72D7" w:rsidRPr="00F64B47" w14:paraId="57A0C6B6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133DDBD8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5920" w:type="dxa"/>
          </w:tcPr>
          <w:p w14:paraId="4727A99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Loading a program</w:t>
            </w:r>
          </w:p>
        </w:tc>
      </w:tr>
      <w:tr w:rsidR="009B72D7" w:rsidRPr="00F64B47" w14:paraId="6AF0D1B3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4DF4264F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5920" w:type="dxa"/>
          </w:tcPr>
          <w:p w14:paraId="2A6E77A5" w14:textId="4960F18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 xml:space="preserve">The user is pressing the load-program button, picks a </w:t>
            </w:r>
            <w:r w:rsidR="004311EA">
              <w:rPr>
                <w:rFonts w:asciiTheme="majorHAnsi" w:hAnsiTheme="majorHAnsi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/>
                <w:sz w:val="28"/>
                <w:szCs w:val="28"/>
              </w:rPr>
              <w:t xml:space="preserve"> file and opens it</w:t>
            </w:r>
            <w:r w:rsidR="004311EA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5DE89D49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33A9BB49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5920" w:type="dxa"/>
          </w:tcPr>
          <w:p w14:paraId="1182B1B8" w14:textId="271FB745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9B72D7" w:rsidRPr="00F64B47" w14:paraId="5A0BD72B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3FE6D14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5920" w:type="dxa"/>
          </w:tcPr>
          <w:p w14:paraId="14F6C5B8" w14:textId="4ADF295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working-sheet filled with the graph represented by the structure inside the 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file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443C8A99" w14:textId="1B22ADD2" w:rsidR="00CB383C" w:rsidRPr="00741FBE" w:rsidRDefault="00CB383C" w:rsidP="00CB383C"/>
    <w:p w14:paraId="619DDA95" w14:textId="1DC27DFE" w:rsidR="00CB383C" w:rsidRDefault="00CB383C" w:rsidP="00CB383C">
      <w:pPr>
        <w:jc w:val="right"/>
        <w:rPr>
          <w:rtl/>
        </w:rPr>
      </w:pPr>
    </w:p>
    <w:p w14:paraId="49684B78" w14:textId="03681F34" w:rsidR="00CB383C" w:rsidRDefault="00CB383C" w:rsidP="00CB383C">
      <w:pPr>
        <w:jc w:val="right"/>
        <w:rPr>
          <w:rtl/>
        </w:rPr>
      </w:pPr>
    </w:p>
    <w:p w14:paraId="7FD77F82" w14:textId="616314E4" w:rsidR="00CB383C" w:rsidRPr="003E714C" w:rsidRDefault="00CB383C" w:rsidP="003E714C">
      <w:pPr>
        <w:jc w:val="right"/>
        <w:rPr>
          <w:b/>
          <w:bCs/>
          <w:sz w:val="40"/>
          <w:szCs w:val="40"/>
          <w:rtl/>
        </w:rPr>
      </w:pPr>
    </w:p>
    <w:p w14:paraId="50CAE68C" w14:textId="3AEC27A6" w:rsidR="00CB383C" w:rsidRPr="00741FBE" w:rsidRDefault="00CB383C" w:rsidP="00CB383C">
      <w:pPr>
        <w:rPr>
          <w:rtl/>
        </w:rPr>
      </w:pPr>
    </w:p>
    <w:p w14:paraId="4316FFED" w14:textId="38CA284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1634E8E" w14:textId="712555B6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993F75E" w14:textId="288FEB5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D1A9350" w14:textId="137DCB3A" w:rsidR="007F1DB3" w:rsidRDefault="002D6C50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1" locked="0" layoutInCell="1" allowOverlap="1" wp14:anchorId="2AD210F0" wp14:editId="08C3549D">
            <wp:simplePos x="0" y="0"/>
            <wp:positionH relativeFrom="margin">
              <wp:align>left</wp:align>
            </wp:positionH>
            <wp:positionV relativeFrom="paragraph">
              <wp:posOffset>-380818</wp:posOffset>
            </wp:positionV>
            <wp:extent cx="4867275" cy="2600325"/>
            <wp:effectExtent l="0" t="0" r="9525" b="9525"/>
            <wp:wrapNone/>
            <wp:docPr id="12" name="תמונה 1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y of 4 Loading a pro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987A" w14:textId="6A10EE51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EA88435" w14:textId="78AC7AB3" w:rsidR="00CB383C" w:rsidRPr="00CB383C" w:rsidRDefault="004311EA" w:rsidP="00CB383C">
      <w:pPr>
        <w:bidi w:val="0"/>
        <w:rPr>
          <w:sz w:val="72"/>
          <w:szCs w:val="72"/>
        </w:rPr>
      </w:pPr>
      <w:r w:rsidRPr="004311EA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0170D" wp14:editId="3273CC62">
                <wp:simplePos x="0" y="0"/>
                <wp:positionH relativeFrom="column">
                  <wp:posOffset>3007056</wp:posOffset>
                </wp:positionH>
                <wp:positionV relativeFrom="paragraph">
                  <wp:posOffset>394335</wp:posOffset>
                </wp:positionV>
                <wp:extent cx="897890" cy="190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A13A" w14:textId="35231786" w:rsidR="00D36169" w:rsidRPr="004311EA" w:rsidRDefault="00D36169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1.5</w:t>
                            </w:r>
                            <w: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8pt;margin-top:31.05pt;width:70.7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LHgIAABw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slhSYpjG&#10;Ij2KMZAPMJIy6jNYX2HYg8XAMOI11jnl6u098J+eGNj1zBzErXMw9IK1yK+IL7OrpxOOjyDN8AVa&#10;/IY9BUhAY+d0FA/lIIiOdTpdahOpcLxcrZerNXo4uop1vshT7TJWPT+2zodPAjSJh5o6LH0CZ8d7&#10;HyIZVj2HxL88KNnupVLJcIdmpxw5MmyTfVqJ/6swZchQ0/WiXCRkA/F96iAtA7axkhqJ5nFNjRXF&#10;+GjaFBKYVNMZmShzVicKMkkTxmbEwChZA+0JdXIwtSuOFx56cL8pGbBVa+p/PTEnKFGfDWq9Lubz&#10;2NvJmC+WJRru2tNce5jhCFXTQMl03IU0D1EHA7dYk04mvV6YnLliCyYZz+MSe/zaTlEvQ739AwAA&#10;//8DAFBLAwQUAAYACAAAACEAgyahXt0AAAAJAQAADwAAAGRycy9kb3ducmV2LnhtbEyPwU7DMAyG&#10;70i8Q2QkLoilHVvKSt0JkEBcN/YAbpO1FU1SNdnavT3mxI62P/3+/mI7216czRg67xDSRQLCuNrr&#10;zjUIh++Px2cQIZLT1HtnEC4mwLa8vSko135yO3Pex0ZwiAs5IbQxDrmUoW6NpbDwg3F8O/rRUuRx&#10;bKQeaeJw28tlkihpqXP8oaXBvLem/tmfLMLxa3pYb6bqMx6y3Uq9UZdV/oJ4fze/voCIZo7/MPzp&#10;szqU7FT5k9NB9Air7EkxiqCWKQgGVLrmchXChheyLOR1g/IXAAD//wMAUEsBAi0AFAAGAAgAAAAh&#10;ALaDOJL+AAAA4QEAABMAAAAAAAAAAAAAAAAAAAAAAFtDb250ZW50X1R5cGVzXS54bWxQSwECLQAU&#10;AAYACAAAACEAOP0h/9YAAACUAQAACwAAAAAAAAAAAAAAAAAvAQAAX3JlbHMvLnJlbHNQSwECLQAU&#10;AAYACAAAACEAqvI8yx4CAAAcBAAADgAAAAAAAAAAAAAAAAAuAgAAZHJzL2Uyb0RvYy54bWxQSwEC&#10;LQAUAAYACAAAACEAgyahXt0AAAAJAQAADwAAAAAAAAAAAAAAAAB4BAAAZHJzL2Rvd25yZXYueG1s&#10;UEsFBgAAAAAEAAQA8wAAAIIFAAAAAA==&#10;" stroked="f">
                <v:textbox>
                  <w:txbxContent>
                    <w:p w14:paraId="2334A13A" w14:textId="35231786" w:rsidR="00D36169" w:rsidRPr="004311EA" w:rsidRDefault="00D36169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1.5</w:t>
                      </w:r>
                      <w:r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: </w:t>
                      </w: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JSON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C9513" w14:textId="0F052AE4" w:rsidR="00CB383C" w:rsidRPr="00CB383C" w:rsidRDefault="00105F88" w:rsidP="00CB383C">
      <w:pPr>
        <w:bidi w:val="0"/>
        <w:rPr>
          <w:sz w:val="72"/>
          <w:szCs w:val="72"/>
        </w:rPr>
      </w:pPr>
      <w:r w:rsidRPr="004311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B2133A" wp14:editId="08C9BAA2">
                <wp:simplePos x="0" y="0"/>
                <wp:positionH relativeFrom="margin">
                  <wp:posOffset>2552093</wp:posOffset>
                </wp:positionH>
                <wp:positionV relativeFrom="paragraph">
                  <wp:posOffset>223409</wp:posOffset>
                </wp:positionV>
                <wp:extent cx="1216025" cy="4451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3F93" w14:textId="77777777" w:rsidR="00D36169" w:rsidRDefault="00D36169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1.6: loading JSON </w:t>
                            </w:r>
                          </w:p>
                          <w:p w14:paraId="634B6F46" w14:textId="01905270" w:rsidR="00D36169" w:rsidRPr="00105F88" w:rsidRDefault="00D36169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to working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ee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33A" id="_x0000_s1027" type="#_x0000_t202" style="position:absolute;margin-left:200.95pt;margin-top:17.6pt;width:95.75pt;height:3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psCwIAAPkDAAAOAAAAZHJzL2Uyb0RvYy54bWysU9tu2zAMfR+wfxD0vvjSpGuNKEXXrsOA&#10;7gK0+wBFlmNhkqhJSuzs60fJaRp0b0X9IIgmechzSC2vRqPJTvqgwDJazUpKpBXQKrth9Nfj3YcL&#10;SkLktuUarGR0LwO9Wr1/txxcI2voQbfSEwSxoRkco32MrimKIHppeJiBkxadHXjDI5p+U7SeD4hu&#10;dFGX5XkxgG+dByFDwL+3k5OuMn7XSRF/dF2QkWhGsbeYT5/PdTqL1ZI3G89dr8ShDf6KLgxXFose&#10;oW555GTr1X9QRgkPAbo4E2AK6DolZOaAbKryBZuHnjuZuaA4wR1lCm8HK77vfnqiWkbPKLHc4Ige&#10;5RjJJxhJndQZXGgw6MFhWBzxN045Mw3uHsTvQCzc9Nxu5LX3MPSSt9hdlTKLk9QJJySQ9fANWizD&#10;txEy0Nh5k6RDMQii45T2x8mkVkQqWVfnZb2gRKBvPl9UZ4tcgjdP2c6H+EWCIenCqMfJZ3S+uw8x&#10;dcObp5BUzMKd0jpPX1syMHq5QPgXHqMiLqdWhtGLMn3TuiSSn22bkyNXerpjAW0PrBPRiXIc12OW&#10;N0uSFFlDu0cZPEy7iG8HLz34v5QMuIeMhj9b7iUl+qtFKS+r+Twtbjbmi481Gv7Usz71cCsQitFI&#10;yXS9iXnZJ2LXKHmnshrPnRxaxv3KIh3eQlrgUztHPb/Y1T8AAAD//wMAUEsDBBQABgAIAAAAIQA3&#10;1Cnu3gAAAAoBAAAPAAAAZHJzL2Rvd25yZXYueG1sTI/LTsMwEEX3SP0Hayqxo3abBJEQp6qK2IIo&#10;D4mdG0+TiHgcxW4T/p5hBcvRPbr3TLmdXS8uOIbOk4b1SoFAqr3tqNHw9vp4cwciREPW9J5QwzcG&#10;2FaLq9IU1k/0gpdDbASXUCiMhjbGoZAy1C06E1Z+QOLs5EdnIp9jI+1oJi53vdwodSud6YgXWjPg&#10;vsX663B2Gt6fTp8fqXpuHlw2TH5Wklwutb5ezrt7EBHn+AfDrz6rQ8VOR38mG0SvIVXrnFENSbYB&#10;wUCWJymII5MqS0BWpfz/QvUDAAD//wMAUEsBAi0AFAAGAAgAAAAhALaDOJL+AAAA4QEAABMAAAAA&#10;AAAAAAAAAAAAAAAAAFtDb250ZW50X1R5cGVzXS54bWxQSwECLQAUAAYACAAAACEAOP0h/9YAAACU&#10;AQAACwAAAAAAAAAAAAAAAAAvAQAAX3JlbHMvLnJlbHNQSwECLQAUAAYACAAAACEA0MiabAsCAAD5&#10;AwAADgAAAAAAAAAAAAAAAAAuAgAAZHJzL2Uyb0RvYy54bWxQSwECLQAUAAYACAAAACEAN9Qp7t4A&#10;AAAKAQAADwAAAAAAAAAAAAAAAABlBAAAZHJzL2Rvd25yZXYueG1sUEsFBgAAAAAEAAQA8wAAAHAF&#10;AAAAAA==&#10;" filled="f" stroked="f">
                <v:textbox>
                  <w:txbxContent>
                    <w:p w14:paraId="18B73F93" w14:textId="77777777" w:rsidR="00D36169" w:rsidRDefault="00D36169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1.6: loading JSON </w:t>
                      </w:r>
                    </w:p>
                    <w:p w14:paraId="634B6F46" w14:textId="01905270" w:rsidR="00D36169" w:rsidRPr="00105F88" w:rsidRDefault="00D36169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to working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 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>ee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7A11" wp14:editId="2F04A4D7">
                <wp:simplePos x="0" y="0"/>
                <wp:positionH relativeFrom="column">
                  <wp:posOffset>2806810</wp:posOffset>
                </wp:positionH>
                <wp:positionV relativeFrom="paragraph">
                  <wp:posOffset>40695</wp:posOffset>
                </wp:positionV>
                <wp:extent cx="706838" cy="87298"/>
                <wp:effectExtent l="0" t="0" r="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8" cy="872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8D9E0" id="Oval 13" o:spid="_x0000_s1026" style="position:absolute;margin-left:221pt;margin-top:3.2pt;width:55.65pt;height: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ImjwIAAIIFAAAOAAAAZHJzL2Uyb0RvYy54bWysVEtv2zAMvg/YfxB0X+2krzSoUwQtOgwo&#10;2qLt0LMiS7EAWdQkJU7260dJttOtxQ7DclBEkfz48EdeXu1aTbbCeQWmopOjkhJhONTKrCv6/eX2&#10;y4wSH5ipmQYjKroXnl4tPn+67OxcTKEBXQtHEMT4eWcr2oRg50XheSNa5o/ACoNKCa5lAUW3LmrH&#10;OkRvdTEty7OiA1dbB1x4j683WUkXCV9KwcODlF4EoiuKuYV0unSu4lksLtl87ZhtFO/TYP+QRcuU&#10;waAj1A0LjGycegfVKu7AgwxHHNoCpFRcpBqwmkn5RzXPDbMi1YLN8XZsk/9/sPx+++iIqvHbHVNi&#10;WIvf6GHLNEERe9NZP0eTZ/voesnjNRa6k66N/1gC2aV+7sd+il0gHB/Py7PZMRKAo2p2Pr2YRcji&#10;4GudD18FtCReKiq0VtbHgtmcbe98yNaDVXz2oFV9q7ROQiSJuNaOYMIVXa0nPf5vVtpEWwPRKwPG&#10;lyJWlmtJt7DXItpp8yQk9gOzn6ZEEhMPQRjnwoRJVjWsFjn2aYm/IfqQVqo1AUZkifFH7B5gsMwg&#10;A3bOsrePriIReXQu/5ZYdh49UmQwYXRulQH3EYDGqvrI2X5oUm5N7NIK6j2yxUEeI2/5rcIvd8d8&#10;eGQO5wYnDHdBeMBDaugqCv2Nkgbcz4/eoz3SGbWUdDiHFfU/NswJSvQ3g0S/mJycxMFNwsnp+RQF&#10;91azeqsxm/YakAsT3DqWp2u0D3q4SgftK66MZYyKKmY4xq4oD24QrkPeD7h0uFgukxkOq2Xhzjxb&#10;HsFjVyMtX3avzNmevgFpfw/DzL6jcLaNngaWmwBSJX4f+tr3Gwc9EadfSnGTvJWT1WF1Ln4BAAD/&#10;/wMAUEsDBBQABgAIAAAAIQBVL1+64AAAAAgBAAAPAAAAZHJzL2Rvd25yZXYueG1sTI/LTsMwFET3&#10;SPyDdZHYUbt5VCjkpkK8NuUh0kqInRtfkqixHdluE/4es4LlaEYzZ8r1rAd2Iud7axCWCwGMTGNV&#10;b1qE3fbx6hqYD9IoOVhDCN/kYV2dn5WyUHYy73SqQ8tiifGFROhCGAvOfdORln5hRzLR+7JOyxCl&#10;a7lycorleuCJECuuZW/iQidHuuuoOdRHjfD88XpIXf50//bysJlqkeZ9vflEvLyYb2+ABZrDXxh+&#10;8SM6VJFpb49GeTYgZFkSvwSEVQYs+nmepsD2CIlYAq9K/v9A9QMAAP//AwBQSwECLQAUAAYACAAA&#10;ACEAtoM4kv4AAADhAQAAEwAAAAAAAAAAAAAAAAAAAAAAW0NvbnRlbnRfVHlwZXNdLnhtbFBLAQIt&#10;ABQABgAIAAAAIQA4/SH/1gAAAJQBAAALAAAAAAAAAAAAAAAAAC8BAABfcmVscy8ucmVsc1BLAQIt&#10;ABQABgAIAAAAIQAO01ImjwIAAIIFAAAOAAAAAAAAAAAAAAAAAC4CAABkcnMvZTJvRG9jLnhtbFBL&#10;AQItABQABgAIAAAAIQBVL1+6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D3FC" wp14:editId="40410CDF">
                <wp:simplePos x="0" y="0"/>
                <wp:positionH relativeFrom="column">
                  <wp:posOffset>2401294</wp:posOffset>
                </wp:positionH>
                <wp:positionV relativeFrom="paragraph">
                  <wp:posOffset>8890</wp:posOffset>
                </wp:positionV>
                <wp:extent cx="484505" cy="150164"/>
                <wp:effectExtent l="0" t="0" r="0" b="25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501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8022" id="Rectangle: Rounded Corners 10" o:spid="_x0000_s1026" style="position:absolute;margin-left:189.1pt;margin-top:.7pt;width:38.1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kDnwIAAJsFAAAOAAAAZHJzL2Uyb0RvYy54bWysVMFu2zAMvQ/YPwi6r7aDpOuMOkWQosOA&#10;oi3aDj0rshQbkEVNUuJkXz9Ksp2uK3YYloMimuQj+UTy8urQKbIX1rWgK1qc5ZQIzaFu9bai359v&#10;Pl1Q4jzTNVOgRUWPwtGr5ccPl70pxQwaULWwBEG0K3tT0cZ7U2aZ443omDsDIzQqJdiOeRTtNqst&#10;6xG9U9ksz8+zHmxtLHDhHH69Tkq6jPhSCu7vpXTCE1VRzM3H08ZzE85secnKrWWmafmQBvuHLDrW&#10;agw6QV0zz8jOtn9AdS234ED6Mw5dBlK2XMQasJoif1PNU8OMiLUgOc5MNLn/B8vv9g+WtDW+HdKj&#10;WYdv9IisMb1VoiSPsNO1qMkarMZHJmiEjPXGlej4ZB7sIDm8hvIP0nbhHwsjh8jycWJZHDzh+HF+&#10;MV/kC0o4qopFXpzPA2Z2cjbW+a8COhIuFbUhh5BTJJjtb51P9qNdCOhAtfVNq1QUQveItbJkz/Dd&#10;N9tiiPCbldLBVkPwSoDhSxaKS+XEmz8qEeyUfhQSicICZjGR2KKnIIxzoX2RVA2rRYq9yPE3Rh/T&#10;itVGwIAsMf6EPQCMlglkxE5ZDvbBVcQOn5zzvyWWnCePGBm0n5y7VoN9D0BhVUPkZD+SlKgJLG2g&#10;PmIbWUjz5Qy/afHtbpnzD8ziQGFv4ZLw93hIBX1FYbhR0oD9+d73YI99jlpKehzQirofO2YFJeqb&#10;xgn4UsznYaKjMF98nqFgX2s2rzV6160Be6HAdWR4vAZ7r8artNC94C5ZhaioYppj7Ipyb0dh7dPi&#10;wG3ExWoVzXCKDfO3+snwAB5YDW35fHhh1gwN7LHz72AcZla+aeFkGzw1rHYeZBv7+8TrwDdugNg4&#10;w7YKK+a1HK1OO3X5CwAA//8DAFBLAwQUAAYACAAAACEASbSzNd8AAAAIAQAADwAAAGRycy9kb3du&#10;cmV2LnhtbEyPwU7DMBBE70j8g7VI3KhDSKAKcSpURKVCLy1tz268JBH2OsRuG/6e5QTH1RvNvC1n&#10;o7PihEPoPCm4nSQgkGpvOmoUbN9fbqYgQtRktPWECr4xwKy6vCh1YfyZ1njaxEZwCYVCK2hj7Asp&#10;Q92i02HieyRmH35wOvI5NNIM+szlzso0Se6l0x3xQqt7nLdYf26OTsFivluvdt1y+bXKn+1bqvev&#10;tlkodX01Pj2CiDjGvzD86rM6VOx08EcyQVgFdw/TlKMMMhDMszzLQRwUpHkCsirl/weqHwAAAP//&#10;AwBQSwECLQAUAAYACAAAACEAtoM4kv4AAADhAQAAEwAAAAAAAAAAAAAAAAAAAAAAW0NvbnRlbnRf&#10;VHlwZXNdLnhtbFBLAQItABQABgAIAAAAIQA4/SH/1gAAAJQBAAALAAAAAAAAAAAAAAAAAC8BAABf&#10;cmVscy8ucmVsc1BLAQItABQABgAIAAAAIQB4XvkDnwIAAJsFAAAOAAAAAAAAAAAAAAAAAC4CAABk&#10;cnMvZTJvRG9jLnhtbFBLAQItABQABgAIAAAAIQBJtLM13wAAAAgBAAAPAAAAAAAAAAAAAAAAAPkE&#10;AABkcnMvZG93bnJldi54bWxQSwUGAAAAAAQABADzAAAABQYAAAAA&#10;" fillcolor="white [3212]" stroked="f" strokeweight="1pt">
                <v:stroke joinstyle="miter"/>
              </v:roundrect>
            </w:pict>
          </mc:Fallback>
        </mc:AlternateContent>
      </w:r>
    </w:p>
    <w:p w14:paraId="29DC1EAA" w14:textId="32350871" w:rsidR="00B86CB0" w:rsidRDefault="00B86CB0" w:rsidP="00164BFD">
      <w:pPr>
        <w:rPr>
          <w:b/>
          <w:bCs/>
          <w:sz w:val="40"/>
          <w:szCs w:val="40"/>
        </w:rPr>
      </w:pPr>
    </w:p>
    <w:p w14:paraId="3791B65C" w14:textId="6700F5E8" w:rsidR="00164BFD" w:rsidRPr="009B72D7" w:rsidRDefault="00164BFD" w:rsidP="00164BFD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tbl>
      <w:tblPr>
        <w:tblStyle w:val="a9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23AB69C7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E3852A4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11C73E3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Saving a program</w:t>
            </w:r>
          </w:p>
        </w:tc>
      </w:tr>
      <w:tr w:rsidR="009B72D7" w:rsidRPr="00F64B47" w14:paraId="515128A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205B2F1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FAE6B2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The user is pressing the save-program button, picks location and file name and saves it.</w:t>
            </w:r>
          </w:p>
        </w:tc>
      </w:tr>
      <w:tr w:rsidR="009B72D7" w:rsidRPr="00F64B47" w14:paraId="0EE5329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90B68E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7B8280D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</w:p>
        </w:tc>
      </w:tr>
      <w:tr w:rsidR="009B72D7" w:rsidRPr="00F64B47" w14:paraId="675E768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9D3C49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C28E178" w14:textId="349DD0E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JSON file 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created on the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selected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location which contains all the graph details.</w:t>
            </w:r>
          </w:p>
        </w:tc>
      </w:tr>
    </w:tbl>
    <w:p w14:paraId="092F2780" w14:textId="17E60B5F" w:rsidR="00B86CB0" w:rsidRDefault="00B86CB0" w:rsidP="00CB383C">
      <w:pPr>
        <w:bidi w:val="0"/>
        <w:rPr>
          <w:sz w:val="72"/>
          <w:szCs w:val="72"/>
        </w:rPr>
      </w:pPr>
      <w:r>
        <w:rPr>
          <w:b/>
          <w:bCs/>
          <w:sz w:val="40"/>
          <w:szCs w:val="40"/>
        </w:rPr>
        <w:tab/>
      </w:r>
    </w:p>
    <w:p w14:paraId="1C1506FF" w14:textId="25640536" w:rsidR="00B86CB0" w:rsidRDefault="00105F88">
      <w:pPr>
        <w:bidi w:val="0"/>
        <w:rPr>
          <w:sz w:val="72"/>
          <w:szCs w:val="72"/>
        </w:rPr>
      </w:pPr>
      <w:r w:rsidRPr="00105F88">
        <w:rPr>
          <w:rFonts w:asciiTheme="majorHAnsi" w:hAnsiTheme="maj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F811DF" wp14:editId="6B3752F2">
                <wp:simplePos x="0" y="0"/>
                <wp:positionH relativeFrom="column">
                  <wp:posOffset>3497249</wp:posOffset>
                </wp:positionH>
                <wp:positionV relativeFrom="paragraph">
                  <wp:posOffset>3181350</wp:posOffset>
                </wp:positionV>
                <wp:extent cx="469265" cy="1987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7D4A" w14:textId="05034FF8" w:rsidR="00D36169" w:rsidRPr="00105F88" w:rsidRDefault="00D36169" w:rsidP="00105F88">
                            <w:pPr>
                              <w:jc w:val="right"/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1DF" id="_x0000_s1028" type="#_x0000_t202" style="position:absolute;margin-left:275.35pt;margin-top:250.5pt;width:36.95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JFIgIAACIEAAAOAAAAZHJzL2Uyb0RvYy54bWysU9tu2zAMfR+wfxD0vjgxkrQx4hRdugwD&#10;ugvQ7gNoWY6FSaInKbGzrx8lp1m2vQ3TgyCK5NHhIbW+G4xmR+m8Qlvy2WTKmbQCa2X3Jf/6vHtz&#10;y5kPYGvQaGXJT9Lzu83rV+u+K2SOLepaOkYg1hd9V/I2hK7IMi9aacBPsJOWnA06A4FMt89qBz2h&#10;G53l0+ky69HVnUMhvafbh9HJNwm/aaQIn5vGy8B0yYlbSLtLexX3bLOGYu+ga5U404B/YGFAWXr0&#10;AvUAAdjBqb+gjBIOPTZhItBk2DRKyFQDVTOb/lHNUwudTLWQOL67yOT/H6z4dPzimKqpd3POLBjq&#10;0bMcAnuLA8ujPH3nC4p66iguDHRNoalU3z2i+OaZxW0Ldi/vncO+lVATvVnMzK5SRxwfQar+I9b0&#10;DBwCJqChcSZqR2owQqc2nS6tiVQEXc6Xq3y54EyQa7a6vVks0gtQvCR3zof3Eg2Lh5I76nwCh+Oj&#10;D5EMFC8h8S2PWtU7pXUy3L7aaseOQFOyS+uM/luYtqwv+WqRLxKyxZifBsioQFOslSn57TSumA5F&#10;FOOdrdM5gNLjmZhoe1YnCjJKE4ZqSH24iF5hfSK5HI5DS5+MDi26H5z1NLAl998P4CRn+oMlyVez&#10;+TxOeDLmi5ucDHftqa49YAVBlTxwNh63If2KSNviPbWmUUm22MORyZkyDWJS8/xp4qRf2ynq19fe&#10;/AQAAP//AwBQSwMEFAAGAAgAAAAhALKJzO7gAAAACwEAAA8AAABkcnMvZG93bnJldi54bWxMj0FP&#10;g0AQhe8m/ofNmHgxdiktYClLoyYar639AQs7BSI7S9htof/e8WRvM/Ne3nyv2M22FxccfedIwXIR&#10;gUCqnemoUXD8/nh+AeGDJqN7R6jgih525f1doXPjJtrj5RAawSHkc62gDWHIpfR1i1b7hRuQWDu5&#10;0erA69hIM+qJw20v4yhKpdUd8YdWD/jeYv1zOFsFp6/pKdlM1Wc4Zvt1+qa7rHJXpR4f5tctiIBz&#10;+DfDHz6jQ8lMlTuT8aJXkCRRxlYeoiWXYkcar1MQFV9W8QpkWcjbDuUvAAAA//8DAFBLAQItABQA&#10;BgAIAAAAIQC2gziS/gAAAOEBAAATAAAAAAAAAAAAAAAAAAAAAABbQ29udGVudF9UeXBlc10ueG1s&#10;UEsBAi0AFAAGAAgAAAAhADj9If/WAAAAlAEAAAsAAAAAAAAAAAAAAAAALwEAAF9yZWxzLy5yZWxz&#10;UEsBAi0AFAAGAAgAAAAhAEX0QkUiAgAAIgQAAA4AAAAAAAAAAAAAAAAALgIAAGRycy9lMm9Eb2Mu&#10;eG1sUEsBAi0AFAAGAAgAAAAhALKJzO7gAAAACwEAAA8AAAAAAAAAAAAAAAAAfAQAAGRycy9kb3du&#10;cmV2LnhtbFBLBQYAAAAABAAEAPMAAACJBQAAAAA=&#10;" stroked="f">
                <v:textbox>
                  <w:txbxContent>
                    <w:p w14:paraId="37267D4A" w14:textId="05034FF8" w:rsidR="00D36169" w:rsidRPr="00105F88" w:rsidRDefault="00D36169" w:rsidP="00105F88">
                      <w:pPr>
                        <w:jc w:val="right"/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105F88">
                        <w:rPr>
                          <w:rFonts w:ascii="David" w:hAnsi="David" w:cs="David"/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CB0">
        <w:rPr>
          <w:rFonts w:asciiTheme="majorHAnsi" w:hAnsiTheme="majorHAnsi"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EF5462E" wp14:editId="36FEB5F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4866005" cy="2601595"/>
            <wp:effectExtent l="0" t="0" r="0" b="825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B0">
        <w:rPr>
          <w:sz w:val="72"/>
          <w:szCs w:val="72"/>
        </w:rPr>
        <w:br w:type="page"/>
      </w:r>
    </w:p>
    <w:p w14:paraId="26A24AF8" w14:textId="47554F3C" w:rsidR="002D6C50" w:rsidRPr="002D6C50" w:rsidRDefault="00F238F6" w:rsidP="00F238F6">
      <w:pPr>
        <w:pStyle w:val="NormalWeb"/>
        <w:spacing w:before="0" w:beforeAutospacing="0" w:after="0" w:afterAutospacing="0"/>
        <w:ind w:left="284"/>
        <w:rPr>
          <w:rFonts w:asciiTheme="minorHAnsi" w:hAnsiTheme="minorHAnsi" w:cstheme="minorBidi"/>
          <w:b/>
          <w:bCs/>
          <w:color w:val="000000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00"/>
          <w:sz w:val="40"/>
          <w:szCs w:val="40"/>
        </w:rPr>
        <w:lastRenderedPageBreak/>
        <w:t>8.</w:t>
      </w:r>
    </w:p>
    <w:tbl>
      <w:tblPr>
        <w:tblStyle w:val="a9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4758330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A002115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2022528" w14:textId="77777777" w:rsidR="009B72D7" w:rsidRPr="00F64B47" w:rsidRDefault="009B72D7" w:rsidP="009B72D7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Executing a program </w:t>
            </w:r>
          </w:p>
        </w:tc>
      </w:tr>
      <w:tr w:rsidR="009B72D7" w:rsidRPr="00F64B47" w14:paraId="4AB086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DAAF9BA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32274534" w14:textId="5E9A2B85" w:rsidR="00F35D7F" w:rsidRDefault="009B72D7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Pressing the run button after a graphical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BP Flow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is located on the working sheet.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F35D7F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433B080C" w14:textId="10018199" w:rsidR="009B72D7" w:rsidRPr="00680497" w:rsidRDefault="00F35D7F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server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parse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and convert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 the JSON object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to a graph-like object.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creates a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file based on the graph structure.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server.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</w:tc>
      </w:tr>
      <w:tr w:rsidR="009B72D7" w:rsidRPr="00F64B47" w14:paraId="6B42B47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112BA4B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7681C3D5" w14:textId="24D575D1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F35D7F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758CD43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913383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715F715C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output console filled with events occurred according to the program restrictions.  </w:t>
            </w:r>
          </w:p>
        </w:tc>
      </w:tr>
      <w:tr w:rsidR="009B72D7" w:rsidRPr="00F64B47" w14:paraId="1439B00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B68E0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1472D3F2" w14:textId="58B6DD2F" w:rsidR="009B72D7" w:rsidRPr="00F64B47" w:rsidRDefault="00F35D7F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One of the general blocks' code section has code that breaks in run-time. The execution will stop, and an appropriate message will be shown to the user.</w:t>
            </w:r>
          </w:p>
        </w:tc>
      </w:tr>
    </w:tbl>
    <w:p w14:paraId="1C1E49F4" w14:textId="11E0433D" w:rsidR="00CB383C" w:rsidRPr="00CB383C" w:rsidRDefault="00CB383C" w:rsidP="00CB383C">
      <w:pPr>
        <w:bidi w:val="0"/>
        <w:rPr>
          <w:sz w:val="72"/>
          <w:szCs w:val="72"/>
        </w:rPr>
      </w:pPr>
    </w:p>
    <w:p w14:paraId="7419CAD2" w14:textId="21C0E011" w:rsidR="00CB383C" w:rsidRDefault="00CB383C" w:rsidP="00CB383C">
      <w:pPr>
        <w:bidi w:val="0"/>
        <w:jc w:val="right"/>
        <w:rPr>
          <w:sz w:val="72"/>
          <w:szCs w:val="72"/>
        </w:rPr>
      </w:pPr>
    </w:p>
    <w:p w14:paraId="2AB9527A" w14:textId="229DDFCC" w:rsidR="009B72D7" w:rsidRDefault="009B72D7" w:rsidP="009B72D7">
      <w:pPr>
        <w:bidi w:val="0"/>
        <w:jc w:val="right"/>
        <w:rPr>
          <w:sz w:val="72"/>
          <w:szCs w:val="72"/>
        </w:rPr>
      </w:pPr>
    </w:p>
    <w:p w14:paraId="1D9F67E8" w14:textId="1C017D62" w:rsidR="009B72D7" w:rsidRDefault="009B72D7" w:rsidP="009B72D7">
      <w:pPr>
        <w:bidi w:val="0"/>
        <w:jc w:val="right"/>
        <w:rPr>
          <w:sz w:val="72"/>
          <w:szCs w:val="72"/>
        </w:rPr>
      </w:pPr>
    </w:p>
    <w:p w14:paraId="555E2EF2" w14:textId="6731F7D0" w:rsidR="009B72D7" w:rsidRDefault="00F238F6" w:rsidP="009B72D7">
      <w:pPr>
        <w:bidi w:val="0"/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631CFB" wp14:editId="0CBE3640">
            <wp:simplePos x="0" y="0"/>
            <wp:positionH relativeFrom="column">
              <wp:posOffset>-166563</wp:posOffset>
            </wp:positionH>
            <wp:positionV relativeFrom="paragraph">
              <wp:posOffset>921164</wp:posOffset>
            </wp:positionV>
            <wp:extent cx="5731510" cy="3714750"/>
            <wp:effectExtent l="0" t="0" r="2540" b="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ABF75" w14:textId="77777777" w:rsidR="009B72D7" w:rsidRDefault="009B72D7" w:rsidP="00F238F6">
      <w:pPr>
        <w:bidi w:val="0"/>
        <w:rPr>
          <w:sz w:val="72"/>
          <w:szCs w:val="72"/>
        </w:rPr>
      </w:pPr>
    </w:p>
    <w:p w14:paraId="7BBB2E0D" w14:textId="6886269E" w:rsidR="00CB383C" w:rsidRPr="00A61E52" w:rsidRDefault="00CB383C" w:rsidP="00A61E52">
      <w:pPr>
        <w:pStyle w:val="aa"/>
        <w:numPr>
          <w:ilvl w:val="0"/>
          <w:numId w:val="6"/>
        </w:numPr>
        <w:bidi w:val="0"/>
        <w:rPr>
          <w:sz w:val="40"/>
          <w:szCs w:val="40"/>
        </w:rPr>
      </w:pPr>
    </w:p>
    <w:tbl>
      <w:tblPr>
        <w:tblStyle w:val="a9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61E52" w:rsidRPr="00F64B47" w14:paraId="7F54E14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17AA21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2DE683A3" w14:textId="77777777" w:rsidR="00A61E52" w:rsidRPr="00F64B47" w:rsidRDefault="00A61E52" w:rsidP="00A61E52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Debugging a BP-Flow program</w:t>
            </w:r>
          </w:p>
        </w:tc>
      </w:tr>
      <w:tr w:rsidR="00A61E52" w:rsidRPr="00F64B47" w14:paraId="5BAEDA8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6532B32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72F1D6C" w14:textId="01313E50" w:rsidR="001032F8" w:rsidRDefault="00A61E52" w:rsidP="001032F8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After a graphical program is located on the working sheet, pressing the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debugging button will transform the UI into debug mode.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6FAD053D" w14:textId="2EBDFA45" w:rsidR="00A61E52" w:rsidRPr="00DE1867" w:rsidRDefault="001032F8" w:rsidP="00103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parses and converts the JSON object to a graph-like object. The server creates a </w:t>
            </w:r>
            <w:r w:rsidRPr="001032F8">
              <w:rPr>
                <w:rFonts w:asciiTheme="majorHAnsi" w:hAnsiTheme="majorHAnsi" w:cstheme="minorBidi"/>
                <w:b/>
                <w:bCs/>
                <w:color w:val="000000"/>
                <w:sz w:val="28"/>
                <w:szCs w:val="28"/>
              </w:rPr>
              <w:t>debug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file based on the graph structure.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A61E52" w:rsidRPr="00F64B47" w14:paraId="397DEFB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E02B0D4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846A6E9" w14:textId="1AEC4468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B35373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A61E52" w:rsidRPr="00F64B47" w14:paraId="05F719F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622CBA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45AAEF7" w14:textId="0E2CB240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Step Forward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and stop buttons are available, 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action that changes the program </w:t>
            </w:r>
            <w:r w:rsidR="00164BFD"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semantics </w:t>
            </w:r>
            <w:r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are blocked until exiting debug mode.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FC3C8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Start block of the executing flow is marked.</w:t>
            </w:r>
          </w:p>
        </w:tc>
      </w:tr>
      <w:tr w:rsidR="00FC3C83" w:rsidRPr="00F64B47" w14:paraId="71C600C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A2A456" w14:textId="2CE44C7A" w:rsidR="00FC3C83" w:rsidRPr="00F64B47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3A874099" w14:textId="248D2356" w:rsidR="00FC3C83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There was an error while executing the code.  an appropriate message will be shown to the user</w:t>
            </w:r>
          </w:p>
        </w:tc>
      </w:tr>
    </w:tbl>
    <w:p w14:paraId="308724F2" w14:textId="7D062AA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1E78BD3" w14:textId="4E58317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2E27AC0" w14:textId="1EDFEDE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48F21BA" w14:textId="006E5BB8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1921F99" w14:textId="3BADD66C" w:rsidR="00573776" w:rsidRDefault="00573776" w:rsidP="00573776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655DA71" w14:textId="1D7889C1" w:rsidR="007F1DB3" w:rsidRDefault="007F1DB3" w:rsidP="00573776">
      <w:pPr>
        <w:bidi w:val="0"/>
        <w:spacing w:after="0" w:line="240" w:lineRule="auto"/>
        <w:rPr>
          <w:b/>
          <w:bCs/>
          <w:sz w:val="72"/>
          <w:szCs w:val="72"/>
          <w:rtl/>
        </w:rPr>
      </w:pPr>
    </w:p>
    <w:p w14:paraId="00BA11E1" w14:textId="310BDABF" w:rsidR="007F1DB3" w:rsidRDefault="00F238F6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552633F" wp14:editId="28CB0620">
            <wp:simplePos x="0" y="0"/>
            <wp:positionH relativeFrom="column">
              <wp:posOffset>-294088</wp:posOffset>
            </wp:positionH>
            <wp:positionV relativeFrom="paragraph">
              <wp:posOffset>710040</wp:posOffset>
            </wp:positionV>
            <wp:extent cx="5731510" cy="4087495"/>
            <wp:effectExtent l="0" t="0" r="254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32EC0" w14:textId="4B25D0E1" w:rsidR="00F238F6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</w:p>
    <w:p w14:paraId="77452624" w14:textId="72D06688" w:rsidR="007F1DB3" w:rsidRPr="00FC3C83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9.1</w:t>
      </w:r>
      <w:r w:rsidRPr="00FC3C83">
        <w:rPr>
          <w:b/>
          <w:bCs/>
          <w:sz w:val="36"/>
          <w:szCs w:val="36"/>
        </w:rPr>
        <w:t xml:space="preserve"> </w:t>
      </w:r>
    </w:p>
    <w:p w14:paraId="1B624DA8" w14:textId="14770BF7" w:rsidR="00262472" w:rsidRPr="00164BFD" w:rsidRDefault="00262472" w:rsidP="00FC3C83">
      <w:p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a9"/>
        <w:tblpPr w:leftFromText="180" w:rightFromText="180" w:vertAnchor="page" w:horzAnchor="margin" w:tblpY="240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8F6" w:rsidRPr="00F64B47" w14:paraId="66CB843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72D37ED3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Use-case name</w:t>
            </w:r>
          </w:p>
        </w:tc>
        <w:tc>
          <w:tcPr>
            <w:tcW w:w="6174" w:type="dxa"/>
          </w:tcPr>
          <w:p w14:paraId="36B55D5D" w14:textId="77777777" w:rsidR="00F238F6" w:rsidRPr="00F64B47" w:rsidRDefault="00F238F6" w:rsidP="00F238F6">
            <w:pPr>
              <w:pStyle w:val="NormalWeb"/>
              <w:tabs>
                <w:tab w:val="left" w:pos="2001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Step forward in debug mode.</w:t>
            </w:r>
          </w:p>
        </w:tc>
      </w:tr>
      <w:tr w:rsidR="00F238F6" w:rsidRPr="00F64B47" w14:paraId="4357F1CB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289CEEA1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77B617E" w14:textId="77777777" w:rsidR="00F238F6" w:rsidRPr="00DE186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While in debug mode, the user can click on the step – forward button, to see the next step of the program that lies on the working sheet.</w:t>
            </w:r>
          </w:p>
        </w:tc>
      </w:tr>
      <w:tr w:rsidR="00F238F6" w:rsidRPr="00F64B47" w14:paraId="7A663C3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1FE3DC7A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038E0519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Debug button was clicked, and the editor is in debug mode.</w:t>
            </w:r>
          </w:p>
        </w:tc>
      </w:tr>
      <w:tr w:rsidR="00F238F6" w:rsidRPr="00F64B47" w14:paraId="3E9A918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3F20E34C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BBCA1DD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next step of the program execution will be visible to the user. </w:t>
            </w:r>
          </w:p>
        </w:tc>
      </w:tr>
      <w:tr w:rsidR="00F238F6" w:rsidRPr="00F64B47" w14:paraId="029A15D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4ACD8D6F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</w:t>
            </w:r>
          </w:p>
        </w:tc>
        <w:tc>
          <w:tcPr>
            <w:tcW w:w="6174" w:type="dxa"/>
          </w:tcPr>
          <w:p w14:paraId="4AB7A74D" w14:textId="77777777" w:rsidR="00F238F6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bpflow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has reached the end of the execution, and therefore editor exits from debug mode.</w:t>
            </w:r>
          </w:p>
        </w:tc>
      </w:tr>
    </w:tbl>
    <w:p w14:paraId="41D0DA36" w14:textId="0450306C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35E5ACE" w14:textId="77777777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4CA3D450" w14:textId="396FC4A3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FD760AF" w14:textId="54A4C748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07DE75A" w14:textId="09214B81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D5A453D" w14:textId="6B1F29E5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597363F" w14:textId="5BC47C5E" w:rsidR="00262472" w:rsidRDefault="00F238F6" w:rsidP="00262472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39F935" wp14:editId="4FCCC210">
            <wp:extent cx="5731510" cy="4039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486" w14:textId="77777777" w:rsidR="00F65083" w:rsidRDefault="00F65083" w:rsidP="00F6508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62A3AA49" w14:textId="4B1A5B9C" w:rsidR="00BE1F24" w:rsidRDefault="00BE1F24" w:rsidP="00F65083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>Chapter 2</w:t>
      </w:r>
    </w:p>
    <w:p w14:paraId="39195BED" w14:textId="723B179D" w:rsidR="00573776" w:rsidRPr="000E3F06" w:rsidRDefault="00BE1F24" w:rsidP="000E3F06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bookmarkStart w:id="3" w:name="_Toc39861532"/>
      <w:r w:rsidRPr="000E3F06">
        <w:rPr>
          <w:rFonts w:asciiTheme="minorHAnsi" w:hAnsiTheme="minorHAnsi" w:cstheme="minorHAnsi"/>
          <w:b/>
          <w:bCs/>
          <w:color w:val="auto"/>
          <w:sz w:val="72"/>
          <w:szCs w:val="72"/>
        </w:rPr>
        <w:t>System Architecture</w:t>
      </w:r>
      <w:bookmarkEnd w:id="3"/>
    </w:p>
    <w:p w14:paraId="449C5376" w14:textId="511B5A54" w:rsidR="00F65083" w:rsidRDefault="00BE1F24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system</w:t>
      </w:r>
      <w:r w:rsidR="00F65083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is based on</w:t>
      </w:r>
      <w:r w:rsidR="002E5366">
        <w:rPr>
          <w:sz w:val="28"/>
          <w:szCs w:val="28"/>
        </w:rPr>
        <w:t xml:space="preserve"> the </w:t>
      </w:r>
      <w:r w:rsidR="00F65083">
        <w:rPr>
          <w:sz w:val="28"/>
          <w:szCs w:val="28"/>
        </w:rPr>
        <w:t>Rete.js</w:t>
      </w:r>
      <w:r w:rsidR="002E5366">
        <w:rPr>
          <w:sz w:val="28"/>
          <w:szCs w:val="28"/>
        </w:rPr>
        <w:t xml:space="preserve"> graphical editor</w:t>
      </w:r>
      <w:r w:rsidR="00F65083">
        <w:rPr>
          <w:sz w:val="28"/>
          <w:szCs w:val="28"/>
        </w:rPr>
        <w:t xml:space="preserve"> library.</w:t>
      </w:r>
    </w:p>
    <w:p w14:paraId="03261C93" w14:textId="5218C9BB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server based on Spring as communication </w:t>
      </w:r>
      <w:proofErr w:type="gramStart"/>
      <w:r>
        <w:rPr>
          <w:sz w:val="28"/>
          <w:szCs w:val="28"/>
        </w:rPr>
        <w:t>layer, and</w:t>
      </w:r>
      <w:proofErr w:type="gramEnd"/>
      <w:r>
        <w:rPr>
          <w:sz w:val="28"/>
          <w:szCs w:val="28"/>
        </w:rPr>
        <w:t xml:space="preserve"> </w:t>
      </w:r>
      <w:r w:rsidR="007C54AB">
        <w:rPr>
          <w:sz w:val="28"/>
          <w:szCs w:val="28"/>
        </w:rPr>
        <w:t>uses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bpjs</w:t>
      </w:r>
      <w:proofErr w:type="spellEnd"/>
      <w:r>
        <w:rPr>
          <w:sz w:val="28"/>
          <w:szCs w:val="28"/>
        </w:rPr>
        <w:t xml:space="preserve"> server for the bp program execution.</w:t>
      </w:r>
    </w:p>
    <w:p w14:paraId="14FF3E0A" w14:textId="565552CD" w:rsidR="00F65083" w:rsidRDefault="007E4596" w:rsidP="00F65083">
      <w:pPr>
        <w:bidi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7FA85C" wp14:editId="399EB4E3">
            <wp:simplePos x="0" y="0"/>
            <wp:positionH relativeFrom="margin">
              <wp:posOffset>-595630</wp:posOffset>
            </wp:positionH>
            <wp:positionV relativeFrom="paragraph">
              <wp:posOffset>445135</wp:posOffset>
            </wp:positionV>
            <wp:extent cx="6771640" cy="188912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43A3" w14:textId="4DE7F2AA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437A2686" w14:textId="77777777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D35C26B" w14:textId="77777777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3BC70BC6" w14:textId="5E1B7BA0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5F629B04" w14:textId="77777777" w:rsidR="00FB24B3" w:rsidRPr="00FB24B3" w:rsidRDefault="00FB24B3" w:rsidP="00FB24B3">
      <w:pPr>
        <w:bidi w:val="0"/>
      </w:pPr>
    </w:p>
    <w:p w14:paraId="2F8199B6" w14:textId="46094EA3" w:rsidR="00FB24B3" w:rsidRDefault="00FB24B3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auto"/>
          <w:sz w:val="72"/>
          <w:szCs w:val="72"/>
        </w:rPr>
        <w:lastRenderedPageBreak/>
        <w:t>Server Class Diagram</w:t>
      </w:r>
    </w:p>
    <w:p w14:paraId="11BFA418" w14:textId="0B18F9C5" w:rsidR="00FB24B3" w:rsidRPr="00FB24B3" w:rsidRDefault="00B322DB" w:rsidP="00FB24B3">
      <w:pPr>
        <w:bidi w:val="0"/>
      </w:pPr>
      <w:r>
        <w:rPr>
          <w:noProof/>
        </w:rPr>
        <w:drawing>
          <wp:inline distT="0" distB="0" distL="0" distR="0" wp14:anchorId="0A4B9670" wp14:editId="09596AF0">
            <wp:extent cx="5731510" cy="3173730"/>
            <wp:effectExtent l="0" t="0" r="254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E430" w14:textId="0BFBAB8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50EF31D4" w14:textId="0357742D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4D1093E0" w14:textId="1005D4B1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76B0A55D" w14:textId="226373EF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</w:p>
    <w:p w14:paraId="1538D854" w14:textId="77777777" w:rsidR="00B322DB" w:rsidRDefault="00B322DB" w:rsidP="00FB24B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</w:p>
    <w:p w14:paraId="012A758D" w14:textId="0681B527" w:rsidR="00FB24B3" w:rsidRDefault="00FB24B3" w:rsidP="00B322DB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auto"/>
          <w:sz w:val="72"/>
          <w:szCs w:val="72"/>
        </w:rPr>
        <w:t>Client Class Diagram</w:t>
      </w:r>
    </w:p>
    <w:p w14:paraId="20C658DC" w14:textId="4C7A2832" w:rsidR="00FB24B3" w:rsidRDefault="00B322DB" w:rsidP="00FB24B3">
      <w:pPr>
        <w:bidi w:val="0"/>
      </w:pPr>
      <w:r>
        <w:rPr>
          <w:noProof/>
        </w:rPr>
        <w:drawing>
          <wp:inline distT="0" distB="0" distL="0" distR="0" wp14:anchorId="766D4C62" wp14:editId="584A01E6">
            <wp:extent cx="5731510" cy="254190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ABB4" w14:textId="78B679ED" w:rsidR="00206C73" w:rsidRDefault="007E4596" w:rsidP="00372EB4">
      <w:pPr>
        <w:bidi w:val="0"/>
        <w:spacing w:after="0" w:line="240" w:lineRule="auto"/>
        <w:rPr>
          <w:b/>
          <w:bCs/>
          <w:sz w:val="72"/>
          <w:szCs w:val="72"/>
        </w:rPr>
      </w:pPr>
      <w:r w:rsidRPr="00BE1F24">
        <w:rPr>
          <w:b/>
          <w:bCs/>
          <w:sz w:val="72"/>
          <w:szCs w:val="72"/>
        </w:rPr>
        <w:lastRenderedPageBreak/>
        <w:t xml:space="preserve">Chapter </w:t>
      </w:r>
      <w:r>
        <w:rPr>
          <w:b/>
          <w:bCs/>
          <w:sz w:val="72"/>
          <w:szCs w:val="72"/>
        </w:rPr>
        <w:t>3 – Tests</w:t>
      </w:r>
    </w:p>
    <w:p w14:paraId="16DEF9AD" w14:textId="3C641981" w:rsidR="00FB24B3" w:rsidRDefault="009B0AF5" w:rsidP="00FB24B3">
      <w:pPr>
        <w:bidi w:val="0"/>
      </w:pPr>
      <w:r>
        <w:t>Non-functional requirements:</w:t>
      </w:r>
    </w:p>
    <w:p w14:paraId="67334D37" w14:textId="4156FDE7" w:rsidR="009B0AF5" w:rsidRDefault="009B0AF5" w:rsidP="009B0AF5">
      <w:pPr>
        <w:pStyle w:val="aa"/>
        <w:numPr>
          <w:ilvl w:val="0"/>
          <w:numId w:val="13"/>
        </w:numPr>
        <w:bidi w:val="0"/>
      </w:pPr>
      <w:r>
        <w:t>Visualization and portability requirements will be tested manually.</w:t>
      </w:r>
    </w:p>
    <w:p w14:paraId="493904E8" w14:textId="3789CC01" w:rsidR="009B0AF5" w:rsidRDefault="009B0AF5" w:rsidP="009B0AF5">
      <w:pPr>
        <w:bidi w:val="0"/>
      </w:pPr>
      <w:r>
        <w:t>Functional requirements:</w:t>
      </w:r>
    </w:p>
    <w:p w14:paraId="07861000" w14:textId="77CF90D2" w:rsidR="009B0AF5" w:rsidRDefault="009B0AF5" w:rsidP="009B0AF5">
      <w:pPr>
        <w:pStyle w:val="aa"/>
        <w:numPr>
          <w:ilvl w:val="0"/>
          <w:numId w:val="13"/>
        </w:numPr>
        <w:bidi w:val="0"/>
      </w:pPr>
      <w:r>
        <w:t>Client-side: using Selenium tool.</w:t>
      </w:r>
    </w:p>
    <w:p w14:paraId="5C634CA6" w14:textId="4006B31C" w:rsidR="00FB24B3" w:rsidRPr="00372EB4" w:rsidRDefault="009B0AF5" w:rsidP="00372EB4">
      <w:pPr>
        <w:pStyle w:val="aa"/>
        <w:numPr>
          <w:ilvl w:val="0"/>
          <w:numId w:val="13"/>
        </w:numPr>
        <w:bidi w:val="0"/>
      </w:pPr>
      <w:r>
        <w:t xml:space="preserve">Server-side: using </w:t>
      </w:r>
      <w:proofErr w:type="spellStart"/>
      <w:r>
        <w:t>JUnits</w:t>
      </w:r>
      <w:proofErr w:type="spellEnd"/>
      <w:r>
        <w:t>.</w:t>
      </w:r>
    </w:p>
    <w:p w14:paraId="26B095D6" w14:textId="6FE19CF5" w:rsidR="00F65083" w:rsidRPr="008C519E" w:rsidRDefault="008C519E" w:rsidP="008C519E">
      <w:pPr>
        <w:spacing w:after="469"/>
        <w:ind w:left="-15"/>
        <w:jc w:val="right"/>
        <w:rPr>
          <w:b/>
          <w:bCs/>
          <w:sz w:val="56"/>
          <w:szCs w:val="56"/>
          <w:u w:val="single"/>
        </w:rPr>
      </w:pPr>
      <w:r w:rsidRPr="00582009">
        <w:rPr>
          <w:b/>
          <w:bCs/>
          <w:sz w:val="32"/>
          <w:szCs w:val="36"/>
          <w:u w:val="single"/>
        </w:rPr>
        <w:t>1. BP Flow program creation</w:t>
      </w:r>
      <w:r>
        <w:rPr>
          <w:b/>
          <w:bCs/>
          <w:sz w:val="32"/>
          <w:szCs w:val="36"/>
          <w:u w:val="single"/>
        </w:rPr>
        <w:t xml:space="preserve"> Tests</w:t>
      </w:r>
      <w:r w:rsidR="00206C73">
        <w:rPr>
          <w:b/>
          <w:bCs/>
          <w:sz w:val="32"/>
          <w:szCs w:val="36"/>
          <w:u w:val="single"/>
        </w:rPr>
        <w:t xml:space="preserve"> – Using selenium</w:t>
      </w:r>
    </w:p>
    <w:tbl>
      <w:tblPr>
        <w:tblStyle w:val="4-3"/>
        <w:tblW w:w="10060" w:type="dxa"/>
        <w:tblLook w:val="04A0" w:firstRow="1" w:lastRow="0" w:firstColumn="1" w:lastColumn="0" w:noHBand="0" w:noVBand="1"/>
      </w:tblPr>
      <w:tblGrid>
        <w:gridCol w:w="1223"/>
        <w:gridCol w:w="3161"/>
        <w:gridCol w:w="2752"/>
        <w:gridCol w:w="2924"/>
      </w:tblGrid>
      <w:tr w:rsidR="006228F2" w14:paraId="63302D83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7DA520A" w14:textId="6E03156A" w:rsidR="006228F2" w:rsidRPr="00A555DB" w:rsidRDefault="006228F2" w:rsidP="006228F2">
            <w:pPr>
              <w:bidi w:val="0"/>
            </w:pPr>
            <w:r w:rsidRPr="00A555DB">
              <w:t xml:space="preserve"> Req No.</w:t>
            </w:r>
          </w:p>
        </w:tc>
        <w:tc>
          <w:tcPr>
            <w:tcW w:w="3161" w:type="dxa"/>
          </w:tcPr>
          <w:p w14:paraId="5D89F16B" w14:textId="58542024" w:rsidR="006228F2" w:rsidRPr="00A555DB" w:rsidRDefault="00DA16E2" w:rsidP="006228F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555DB">
              <w:t>Test description</w:t>
            </w:r>
          </w:p>
        </w:tc>
        <w:tc>
          <w:tcPr>
            <w:tcW w:w="2752" w:type="dxa"/>
          </w:tcPr>
          <w:p w14:paraId="0FFF8106" w14:textId="74F0893C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924" w:type="dxa"/>
          </w:tcPr>
          <w:p w14:paraId="58056CEA" w14:textId="7EA04872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6228F2" w14:paraId="39828A93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4A4EF8FE" w14:textId="77777777" w:rsidR="006228F2" w:rsidRDefault="006228F2" w:rsidP="006228F2">
            <w:pPr>
              <w:bidi w:val="0"/>
              <w:ind w:right="70"/>
            </w:pPr>
            <w:r>
              <w:t>1.1</w:t>
            </w:r>
          </w:p>
        </w:tc>
        <w:tc>
          <w:tcPr>
            <w:tcW w:w="3161" w:type="dxa"/>
          </w:tcPr>
          <w:p w14:paraId="52B31285" w14:textId="0C36A8EE" w:rsidR="006228F2" w:rsidRDefault="00DA16E2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Create </w:t>
            </w:r>
            <w:r w:rsidR="006228F2">
              <w:t>a new blank working sheet</w:t>
            </w:r>
            <w:r w:rsidR="00FE1CD3">
              <w:t>.</w:t>
            </w:r>
          </w:p>
        </w:tc>
        <w:tc>
          <w:tcPr>
            <w:tcW w:w="2752" w:type="dxa"/>
          </w:tcPr>
          <w:p w14:paraId="3ADA67E3" w14:textId="7E967258" w:rsidR="006228F2" w:rsidRDefault="004223DA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blank working sheet</w:t>
            </w:r>
          </w:p>
        </w:tc>
        <w:tc>
          <w:tcPr>
            <w:tcW w:w="2924" w:type="dxa"/>
          </w:tcPr>
          <w:p w14:paraId="67D034B2" w14:textId="72C488B7" w:rsidR="00B322DB" w:rsidRPr="00DA16E2" w:rsidRDefault="00DA16E2" w:rsidP="00B322DB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app opens correctly without exceptions</w:t>
            </w:r>
            <w:r w:rsidR="00B322DB">
              <w:t>, and the graph object Is empty.</w:t>
            </w:r>
          </w:p>
        </w:tc>
      </w:tr>
      <w:tr w:rsidR="006228F2" w14:paraId="10F52664" w14:textId="77777777" w:rsidTr="00A555DB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600AF12F" w14:textId="77777777" w:rsidR="006228F2" w:rsidRDefault="006228F2" w:rsidP="006228F2">
            <w:pPr>
              <w:bidi w:val="0"/>
              <w:ind w:right="70"/>
            </w:pPr>
            <w:r>
              <w:t>1.2</w:t>
            </w:r>
          </w:p>
        </w:tc>
        <w:tc>
          <w:tcPr>
            <w:tcW w:w="3161" w:type="dxa"/>
          </w:tcPr>
          <w:p w14:paraId="1ED3725D" w14:textId="41D05035" w:rsidR="006228F2" w:rsidRDefault="00D65D65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228F2">
              <w:t>reate a new working sheet from default examples.</w:t>
            </w:r>
          </w:p>
        </w:tc>
        <w:tc>
          <w:tcPr>
            <w:tcW w:w="2752" w:type="dxa"/>
          </w:tcPr>
          <w:p w14:paraId="30D72EE8" w14:textId="648ED2AF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example working sheet</w:t>
            </w:r>
          </w:p>
        </w:tc>
        <w:tc>
          <w:tcPr>
            <w:tcW w:w="2924" w:type="dxa"/>
          </w:tcPr>
          <w:p w14:paraId="4A2F3AF2" w14:textId="74312A0D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</w:t>
            </w:r>
            <w:proofErr w:type="gramStart"/>
            <w:r>
              <w:t>opens correctly</w:t>
            </w:r>
            <w:proofErr w:type="gramEnd"/>
            <w:r>
              <w:t xml:space="preserve"> the chosen example</w:t>
            </w:r>
            <w:r w:rsidR="00B322DB">
              <w:t xml:space="preserve">, and the </w:t>
            </w:r>
            <w:r w:rsidR="00B322DB">
              <w:t>g</w:t>
            </w:r>
            <w:r w:rsidR="00B322DB">
              <w:t xml:space="preserve">raph object </w:t>
            </w:r>
            <w:r w:rsidR="00B322DB">
              <w:t xml:space="preserve">is </w:t>
            </w:r>
            <w:r w:rsidR="00B322DB" w:rsidRPr="00B322DB">
              <w:t>compatible</w:t>
            </w:r>
            <w:r w:rsidR="00B322DB">
              <w:t>.</w:t>
            </w:r>
          </w:p>
        </w:tc>
      </w:tr>
      <w:tr w:rsidR="006228F2" w14:paraId="3BAA3B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7CE80F4" w14:textId="77777777" w:rsidR="006228F2" w:rsidRDefault="006228F2" w:rsidP="006228F2">
            <w:pPr>
              <w:bidi w:val="0"/>
              <w:ind w:right="70"/>
            </w:pPr>
            <w:r>
              <w:t>1.3.1</w:t>
            </w:r>
          </w:p>
        </w:tc>
        <w:tc>
          <w:tcPr>
            <w:tcW w:w="3161" w:type="dxa"/>
          </w:tcPr>
          <w:p w14:paraId="3835D414" w14:textId="1E275F67" w:rsidR="006228F2" w:rsidRDefault="002C5A47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working space.</w:t>
            </w:r>
          </w:p>
        </w:tc>
        <w:tc>
          <w:tcPr>
            <w:tcW w:w="2752" w:type="dxa"/>
          </w:tcPr>
          <w:p w14:paraId="0415C907" w14:textId="14AAC086" w:rsidR="006228F2" w:rsidRDefault="007949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save button, </w:t>
            </w:r>
            <w:r w:rsidR="002D0119">
              <w:t xml:space="preserve">clicking “save to device” button </w:t>
            </w:r>
            <w:r>
              <w:t>file name</w:t>
            </w:r>
          </w:p>
        </w:tc>
        <w:tc>
          <w:tcPr>
            <w:tcW w:w="2924" w:type="dxa"/>
          </w:tcPr>
          <w:p w14:paraId="52CDC924" w14:textId="125CEF72" w:rsidR="006228F2" w:rsidRDefault="002D0119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including the diagram being saved in the user’s device in the selected location in the user’s device</w:t>
            </w:r>
            <w:r w:rsidR="00B322DB">
              <w:t>.</w:t>
            </w:r>
          </w:p>
        </w:tc>
      </w:tr>
      <w:tr w:rsidR="006228F2" w14:paraId="3B0D9E3B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CB4AECA" w14:textId="77777777" w:rsidR="006228F2" w:rsidRDefault="006228F2" w:rsidP="006228F2">
            <w:pPr>
              <w:bidi w:val="0"/>
              <w:ind w:right="70"/>
            </w:pPr>
            <w:r>
              <w:t>1.3.2</w:t>
            </w:r>
          </w:p>
        </w:tc>
        <w:tc>
          <w:tcPr>
            <w:tcW w:w="3161" w:type="dxa"/>
          </w:tcPr>
          <w:p w14:paraId="0AA237DB" w14:textId="3F9DDDAB" w:rsidR="006228F2" w:rsidRDefault="002C5A47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drive.</w:t>
            </w:r>
          </w:p>
        </w:tc>
        <w:tc>
          <w:tcPr>
            <w:tcW w:w="2752" w:type="dxa"/>
          </w:tcPr>
          <w:p w14:paraId="0C457014" w14:textId="14DC8C00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save button, clicking “save to drive” button, file name, drive details.</w:t>
            </w:r>
          </w:p>
        </w:tc>
        <w:tc>
          <w:tcPr>
            <w:tcW w:w="2924" w:type="dxa"/>
          </w:tcPr>
          <w:p w14:paraId="5EE9667C" w14:textId="0CDBBA82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including the diagram being saved in the user’s device in the matching drive.</w:t>
            </w:r>
          </w:p>
        </w:tc>
      </w:tr>
      <w:tr w:rsidR="00FF1771" w14:paraId="4F9E74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147C0897" w14:textId="77777777" w:rsidR="00FF1771" w:rsidRDefault="00FF1771" w:rsidP="006228F2">
            <w:pPr>
              <w:bidi w:val="0"/>
              <w:ind w:right="70"/>
            </w:pPr>
            <w:r>
              <w:t>1.4.1</w:t>
            </w:r>
          </w:p>
        </w:tc>
        <w:tc>
          <w:tcPr>
            <w:tcW w:w="3161" w:type="dxa"/>
            <w:vMerge w:val="restart"/>
          </w:tcPr>
          <w:p w14:paraId="75624372" w14:textId="240F2944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working space.</w:t>
            </w:r>
          </w:p>
        </w:tc>
        <w:tc>
          <w:tcPr>
            <w:tcW w:w="2752" w:type="dxa"/>
          </w:tcPr>
          <w:p w14:paraId="55C26E44" w14:textId="68D3A410" w:rsidR="00FF1771" w:rsidRDefault="00FF1771" w:rsidP="00E557E5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 xml:space="preserve">Clicking on “open” button, Clicking “open from device” button, a valid graph file. </w:t>
            </w:r>
          </w:p>
        </w:tc>
        <w:tc>
          <w:tcPr>
            <w:tcW w:w="2924" w:type="dxa"/>
          </w:tcPr>
          <w:p w14:paraId="1F0CF84D" w14:textId="5B412148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</w:t>
            </w:r>
            <w:proofErr w:type="gramStart"/>
            <w:r>
              <w:t>opens correctly</w:t>
            </w:r>
            <w:proofErr w:type="gramEnd"/>
            <w:r>
              <w:t xml:space="preserve"> the chosen graph file</w:t>
            </w:r>
            <w:r w:rsidR="00534D2D">
              <w:t>,</w:t>
            </w:r>
            <w:r w:rsidR="00534D2D">
              <w:t xml:space="preserve"> and the graph object is </w:t>
            </w:r>
            <w:r w:rsidR="00534D2D" w:rsidRPr="00B322DB">
              <w:t>compatible</w:t>
            </w:r>
            <w:r w:rsidR="00534D2D">
              <w:t>.</w:t>
            </w:r>
          </w:p>
        </w:tc>
      </w:tr>
      <w:tr w:rsidR="00FF1771" w14:paraId="687E03FF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35AA496B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60CF6E4D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0C77769" w14:textId="7EF06EB2" w:rsidR="00FF1771" w:rsidRPr="00FF1771" w:rsidRDefault="00FF1771" w:rsidP="00E557E5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device” button, an invalid graph file.</w:t>
            </w:r>
          </w:p>
        </w:tc>
        <w:tc>
          <w:tcPr>
            <w:tcW w:w="2924" w:type="dxa"/>
          </w:tcPr>
          <w:p w14:paraId="4F3CBF26" w14:textId="335F9772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377448">
              <w:t>, and the graph object is empty.</w:t>
            </w:r>
          </w:p>
        </w:tc>
      </w:tr>
      <w:tr w:rsidR="00FF1771" w14:paraId="6DD574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CE4190B" w14:textId="77777777" w:rsidR="00FF1771" w:rsidRDefault="00FF1771" w:rsidP="006228F2">
            <w:pPr>
              <w:bidi w:val="0"/>
              <w:ind w:right="70"/>
            </w:pPr>
            <w:r>
              <w:lastRenderedPageBreak/>
              <w:t>1.4.2</w:t>
            </w:r>
          </w:p>
        </w:tc>
        <w:tc>
          <w:tcPr>
            <w:tcW w:w="3161" w:type="dxa"/>
            <w:vMerge w:val="restart"/>
          </w:tcPr>
          <w:p w14:paraId="25A16003" w14:textId="03EDD7B7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drive.</w:t>
            </w:r>
          </w:p>
        </w:tc>
        <w:tc>
          <w:tcPr>
            <w:tcW w:w="2752" w:type="dxa"/>
          </w:tcPr>
          <w:p w14:paraId="3AED2297" w14:textId="4F3BB773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71">
              <w:rPr>
                <w:b/>
                <w:bCs/>
              </w:rPr>
              <w:t>Good:</w:t>
            </w:r>
            <w:r>
              <w:t xml:space="preserve"> Clicking on “open” button, Clicking “open from drive” button, a valid graph file.</w:t>
            </w:r>
          </w:p>
        </w:tc>
        <w:tc>
          <w:tcPr>
            <w:tcW w:w="2924" w:type="dxa"/>
          </w:tcPr>
          <w:p w14:paraId="3654C9FB" w14:textId="381558FF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</w:t>
            </w:r>
            <w:proofErr w:type="gramStart"/>
            <w:r>
              <w:t>opens correctly</w:t>
            </w:r>
            <w:proofErr w:type="gramEnd"/>
            <w:r>
              <w:t xml:space="preserve"> the chosen graph file</w:t>
            </w:r>
            <w:r w:rsidR="002E7E3A">
              <w:t>,</w:t>
            </w:r>
            <w:r w:rsidR="002E7E3A">
              <w:t xml:space="preserve"> and the graph object is </w:t>
            </w:r>
            <w:r w:rsidR="002E7E3A" w:rsidRPr="00B322DB">
              <w:t>compatible</w:t>
            </w:r>
            <w:r w:rsidR="002E7E3A">
              <w:t>.</w:t>
            </w:r>
          </w:p>
        </w:tc>
      </w:tr>
      <w:tr w:rsidR="00FF1771" w14:paraId="4509AAC6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24FB7D48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5F01F1B8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68A31362" w14:textId="5F40FF98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drive” button, an invalid graph file.</w:t>
            </w:r>
          </w:p>
        </w:tc>
        <w:tc>
          <w:tcPr>
            <w:tcW w:w="2924" w:type="dxa"/>
          </w:tcPr>
          <w:p w14:paraId="532B73E3" w14:textId="2A7C3584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F1D61">
              <w:t>, and the graph object is empty.</w:t>
            </w:r>
          </w:p>
        </w:tc>
      </w:tr>
      <w:tr w:rsidR="006228F2" w14:paraId="056D77B1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30EFD045" w14:textId="77777777" w:rsidR="006228F2" w:rsidRDefault="006228F2" w:rsidP="006228F2">
            <w:pPr>
              <w:bidi w:val="0"/>
              <w:spacing w:after="469" w:line="259" w:lineRule="auto"/>
            </w:pPr>
            <w:r>
              <w:t>1.5</w:t>
            </w:r>
          </w:p>
        </w:tc>
        <w:tc>
          <w:tcPr>
            <w:tcW w:w="3161" w:type="dxa"/>
          </w:tcPr>
          <w:p w14:paraId="7B15A63A" w14:textId="7B69DD05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228F2">
              <w:t xml:space="preserve"> a free-text box to the working sheet.</w:t>
            </w:r>
          </w:p>
        </w:tc>
        <w:tc>
          <w:tcPr>
            <w:tcW w:w="2752" w:type="dxa"/>
          </w:tcPr>
          <w:p w14:paraId="089703FF" w14:textId="7E2BFE7F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right mouse button, choose “text box”.</w:t>
            </w:r>
          </w:p>
        </w:tc>
        <w:tc>
          <w:tcPr>
            <w:tcW w:w="2924" w:type="dxa"/>
          </w:tcPr>
          <w:p w14:paraId="24810A1B" w14:textId="56F31926" w:rsidR="006228F2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2C5A47">
              <w:t xml:space="preserve"> text box appears in the working sh</w:t>
            </w:r>
            <w:r w:rsidR="00F06631">
              <w:t>ee</w:t>
            </w:r>
            <w:r w:rsidR="002C5A47">
              <w:t>t</w:t>
            </w:r>
            <w:r w:rsidR="00CB51E8">
              <w:t xml:space="preserve">, and the graph object is </w:t>
            </w:r>
            <w:r w:rsidR="00CB51E8" w:rsidRPr="00B322DB">
              <w:t>compatible</w:t>
            </w:r>
            <w:r w:rsidR="00CB51E8">
              <w:t>.</w:t>
            </w:r>
          </w:p>
        </w:tc>
      </w:tr>
      <w:tr w:rsidR="00F06631" w14:paraId="6F1EC69C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957886" w14:textId="52325D30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 w:rsidRPr="003C19F8">
              <w:t>1.6</w:t>
            </w:r>
            <w:r>
              <w:t>.1</w:t>
            </w:r>
          </w:p>
        </w:tc>
        <w:tc>
          <w:tcPr>
            <w:tcW w:w="3161" w:type="dxa"/>
          </w:tcPr>
          <w:p w14:paraId="55BA6001" w14:textId="514AED19" w:rsidR="00F06631" w:rsidRPr="00D45A7E" w:rsidRDefault="00F0663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a </w:t>
            </w:r>
            <w:r w:rsidRPr="00D45A7E">
              <w:t xml:space="preserve">tool set </w:t>
            </w:r>
            <w:r>
              <w:t>that</w:t>
            </w:r>
            <w:r w:rsidRPr="00D45A7E">
              <w:t xml:space="preserve"> include</w:t>
            </w:r>
            <w:r>
              <w:t>s</w:t>
            </w:r>
            <w:r w:rsidRPr="00D45A7E">
              <w:t xml:space="preserve"> the following objects:</w:t>
            </w:r>
          </w:p>
          <w:p w14:paraId="6A01FC73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transformation </w:t>
            </w:r>
            <w:r>
              <w:t>node</w:t>
            </w:r>
            <w:r w:rsidRPr="00D45A7E">
              <w:t xml:space="preserve"> </w:t>
            </w:r>
          </w:p>
          <w:p w14:paraId="693EABCE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10BDDA6B" w14:textId="77777777" w:rsidR="00F0663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  <w:p w14:paraId="283D8180" w14:textId="2A170C98" w:rsidR="00F06631" w:rsidRPr="00FF177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Console </w:t>
            </w:r>
            <w:r>
              <w:t>node.</w:t>
            </w:r>
          </w:p>
        </w:tc>
        <w:tc>
          <w:tcPr>
            <w:tcW w:w="2752" w:type="dxa"/>
          </w:tcPr>
          <w:p w14:paraId="5A9DD6A7" w14:textId="0B3629B5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right mouse button.</w:t>
            </w:r>
          </w:p>
        </w:tc>
        <w:tc>
          <w:tcPr>
            <w:tcW w:w="2924" w:type="dxa"/>
          </w:tcPr>
          <w:p w14:paraId="380D8785" w14:textId="2CB8AC49" w:rsidR="00F06631" w:rsidRDefault="00DB2D7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06631">
              <w:t xml:space="preserve">he list of the following nodes is displayed: </w:t>
            </w:r>
          </w:p>
          <w:p w14:paraId="7A14C717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transformation </w:t>
            </w:r>
            <w:r>
              <w:t>node</w:t>
            </w:r>
            <w:r w:rsidRPr="00D45A7E">
              <w:t xml:space="preserve"> </w:t>
            </w:r>
          </w:p>
          <w:p w14:paraId="0A26AC07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6F103631" w14:textId="77777777" w:rsidR="00F06631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  <w:p w14:paraId="7440A59F" w14:textId="645369D6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Console </w:t>
            </w:r>
            <w:r>
              <w:t>node.</w:t>
            </w:r>
          </w:p>
        </w:tc>
      </w:tr>
      <w:tr w:rsidR="00F06631" w14:paraId="3B80B716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0C4904A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1.6.2</w:t>
            </w:r>
          </w:p>
        </w:tc>
        <w:tc>
          <w:tcPr>
            <w:tcW w:w="3161" w:type="dxa"/>
          </w:tcPr>
          <w:p w14:paraId="1FE05854" w14:textId="4BE29E23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initial payloads in a start node.</w:t>
            </w:r>
          </w:p>
        </w:tc>
        <w:tc>
          <w:tcPr>
            <w:tcW w:w="2752" w:type="dxa"/>
          </w:tcPr>
          <w:p w14:paraId="7CA94223" w14:textId="2D8700B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Start node, insert payload.</w:t>
            </w:r>
          </w:p>
        </w:tc>
        <w:tc>
          <w:tcPr>
            <w:tcW w:w="2924" w:type="dxa"/>
          </w:tcPr>
          <w:p w14:paraId="045B3EB1" w14:textId="42F1E85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is visible in the text area designated to it</w:t>
            </w:r>
            <w:proofErr w:type="gramStart"/>
            <w:r w:rsidR="000317ED">
              <w:t xml:space="preserve">, </w:t>
            </w:r>
            <w:r w:rsidR="000317ED">
              <w:t>,</w:t>
            </w:r>
            <w:proofErr w:type="gramEnd"/>
            <w:r w:rsidR="000317ED">
              <w:t xml:space="preserve"> and the graph object is </w:t>
            </w:r>
            <w:r w:rsidR="000317ED" w:rsidRPr="00B322DB">
              <w:t>compatible</w:t>
            </w:r>
            <w:r w:rsidR="000317ED">
              <w:t>.</w:t>
            </w:r>
          </w:p>
        </w:tc>
      </w:tr>
      <w:tr w:rsidR="00F06631" w14:paraId="124F532B" w14:textId="77777777" w:rsidTr="00A555D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FC95F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1.6.3.1</w:t>
            </w:r>
          </w:p>
        </w:tc>
        <w:tc>
          <w:tcPr>
            <w:tcW w:w="3161" w:type="dxa"/>
          </w:tcPr>
          <w:p w14:paraId="1C120FCE" w14:textId="3C81CD82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title for a General node.</w:t>
            </w:r>
          </w:p>
        </w:tc>
        <w:tc>
          <w:tcPr>
            <w:tcW w:w="2752" w:type="dxa"/>
          </w:tcPr>
          <w:p w14:paraId="7BF51AF6" w14:textId="59C7E1DA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a General node, insert title.</w:t>
            </w:r>
          </w:p>
        </w:tc>
        <w:tc>
          <w:tcPr>
            <w:tcW w:w="2924" w:type="dxa"/>
          </w:tcPr>
          <w:p w14:paraId="05185A5D" w14:textId="7D0B1F07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inserted node title is displayed on the top of the General node</w:t>
            </w:r>
            <w:r w:rsidR="00E5094D">
              <w:t xml:space="preserve">, </w:t>
            </w:r>
            <w:r w:rsidR="00E5094D">
              <w:t xml:space="preserve">and the graph object is </w:t>
            </w:r>
            <w:r w:rsidR="00E5094D" w:rsidRPr="00B322DB">
              <w:t>compatible</w:t>
            </w:r>
            <w:r w:rsidR="00E5094D">
              <w:t>.</w:t>
            </w:r>
          </w:p>
        </w:tc>
      </w:tr>
      <w:tr w:rsidR="00F06631" w14:paraId="1EC5C6A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83640A3" w14:textId="77777777" w:rsidR="00F06631" w:rsidRDefault="00F06631" w:rsidP="00F06631">
            <w:pPr>
              <w:bidi w:val="0"/>
              <w:spacing w:after="469" w:line="259" w:lineRule="auto"/>
            </w:pPr>
            <w:r>
              <w:t>1.6.3.2</w:t>
            </w:r>
          </w:p>
        </w:tc>
        <w:tc>
          <w:tcPr>
            <w:tcW w:w="3161" w:type="dxa"/>
            <w:vMerge w:val="restart"/>
          </w:tcPr>
          <w:p w14:paraId="245A608B" w14:textId="0ADADAA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number of outputs for a General node.</w:t>
            </w:r>
          </w:p>
        </w:tc>
        <w:tc>
          <w:tcPr>
            <w:tcW w:w="2752" w:type="dxa"/>
          </w:tcPr>
          <w:p w14:paraId="3A36783B" w14:textId="1D9501C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node, insert a non-negative number of outputs.</w:t>
            </w:r>
          </w:p>
        </w:tc>
        <w:tc>
          <w:tcPr>
            <w:tcW w:w="2924" w:type="dxa"/>
          </w:tcPr>
          <w:p w14:paraId="56AF5110" w14:textId="4E725909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the General node outputs is updated to be the inserted number</w:t>
            </w:r>
            <w:r w:rsidR="007D15E1">
              <w:t xml:space="preserve">, and the graph object is </w:t>
            </w:r>
            <w:r w:rsidR="007D15E1" w:rsidRPr="00B322DB">
              <w:t>compatible</w:t>
            </w:r>
            <w:r w:rsidR="007D15E1">
              <w:t>.</w:t>
            </w:r>
          </w:p>
        </w:tc>
      </w:tr>
      <w:tr w:rsidR="00F06631" w14:paraId="3A76B03A" w14:textId="77777777" w:rsidTr="00A555D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6AFE244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4883AB8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94193F7" w14:textId="6C3E57CB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</w:t>
            </w:r>
            <w:r>
              <w:t>: Clicking on a General node, insert a negative number of outputs.</w:t>
            </w:r>
          </w:p>
        </w:tc>
        <w:tc>
          <w:tcPr>
            <w:tcW w:w="2924" w:type="dxa"/>
          </w:tcPr>
          <w:p w14:paraId="33D62C85" w14:textId="1366AFBF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B3021">
              <w:t>, and the graph object isn't changed.</w:t>
            </w:r>
          </w:p>
        </w:tc>
      </w:tr>
      <w:tr w:rsidR="00F06631" w14:paraId="6849001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2462C77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lastRenderedPageBreak/>
              <w:t>1.6.4</w:t>
            </w:r>
          </w:p>
        </w:tc>
        <w:tc>
          <w:tcPr>
            <w:tcW w:w="3161" w:type="dxa"/>
            <w:vMerge w:val="restart"/>
          </w:tcPr>
          <w:p w14:paraId="7C8AEF0D" w14:textId="616A629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code for a General node.</w:t>
            </w:r>
          </w:p>
        </w:tc>
        <w:tc>
          <w:tcPr>
            <w:tcW w:w="2752" w:type="dxa"/>
          </w:tcPr>
          <w:p w14:paraId="7901C938" w14:textId="2D4299ED" w:rsidR="00F06631" w:rsidRPr="004F39E7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node, insert code without syntax errors.</w:t>
            </w:r>
          </w:p>
        </w:tc>
        <w:tc>
          <w:tcPr>
            <w:tcW w:w="2924" w:type="dxa"/>
          </w:tcPr>
          <w:p w14:paraId="54916127" w14:textId="2480E94A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code saved in the General node</w:t>
            </w:r>
            <w:r w:rsidR="0069202D">
              <w:t>,</w:t>
            </w:r>
            <w:r w:rsidR="0069202D">
              <w:t xml:space="preserve"> and the graph object is </w:t>
            </w:r>
            <w:r w:rsidR="0069202D" w:rsidRPr="00B322DB">
              <w:t>compatible</w:t>
            </w:r>
            <w:r w:rsidR="0069202D">
              <w:t>.</w:t>
            </w:r>
          </w:p>
        </w:tc>
      </w:tr>
      <w:tr w:rsidR="00F06631" w14:paraId="05402209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7E85592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47277A29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50865E1C" w14:textId="0454186D" w:rsidR="00F06631" w:rsidRPr="004F39E7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Bad:</w:t>
            </w:r>
            <w:r>
              <w:rPr>
                <w:b/>
                <w:bCs/>
              </w:rPr>
              <w:t xml:space="preserve"> </w:t>
            </w:r>
            <w:r>
              <w:t>Clicking on a General node, insert code with syntax errors.</w:t>
            </w:r>
          </w:p>
        </w:tc>
        <w:tc>
          <w:tcPr>
            <w:tcW w:w="2924" w:type="dxa"/>
          </w:tcPr>
          <w:p w14:paraId="4DD526D9" w14:textId="1517C337" w:rsidR="00F06631" w:rsidRPr="00D45A7E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D2B11">
              <w:t>, and the graph object isn't changed.</w:t>
            </w:r>
          </w:p>
        </w:tc>
      </w:tr>
      <w:tr w:rsidR="00F06631" w14:paraId="1E577E0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FA922A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1.6.5</w:t>
            </w:r>
          </w:p>
        </w:tc>
        <w:tc>
          <w:tcPr>
            <w:tcW w:w="3161" w:type="dxa"/>
          </w:tcPr>
          <w:p w14:paraId="16A3690A" w14:textId="0F9398D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requested, waited-for and blocked events on a </w:t>
            </w:r>
            <w:proofErr w:type="spellStart"/>
            <w:r>
              <w:t>Bsync</w:t>
            </w:r>
            <w:proofErr w:type="spellEnd"/>
            <w:r>
              <w:t xml:space="preserve"> node.</w:t>
            </w:r>
          </w:p>
        </w:tc>
        <w:tc>
          <w:tcPr>
            <w:tcW w:w="2752" w:type="dxa"/>
          </w:tcPr>
          <w:p w14:paraId="16016E97" w14:textId="7C46EBA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 text in the corresponding text boxes. </w:t>
            </w:r>
          </w:p>
        </w:tc>
        <w:tc>
          <w:tcPr>
            <w:tcW w:w="2924" w:type="dxa"/>
          </w:tcPr>
          <w:p w14:paraId="4FFC550C" w14:textId="426120F8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text is saved and shown</w:t>
            </w:r>
            <w:r w:rsidR="002D2B11">
              <w:t xml:space="preserve">, and the graph object is </w:t>
            </w:r>
            <w:r w:rsidR="002D2B11" w:rsidRPr="00B322DB">
              <w:t>compatible</w:t>
            </w:r>
            <w:r w:rsidR="002D2B11">
              <w:t>.</w:t>
            </w:r>
          </w:p>
        </w:tc>
      </w:tr>
      <w:tr w:rsidR="00F06631" w14:paraId="129BB0A3" w14:textId="77777777" w:rsidTr="00A555D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1D8BD0F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1.7</w:t>
            </w:r>
          </w:p>
        </w:tc>
        <w:tc>
          <w:tcPr>
            <w:tcW w:w="3161" w:type="dxa"/>
          </w:tcPr>
          <w:p w14:paraId="17DCE442" w14:textId="25CFBBD4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Create</w:t>
            </w:r>
            <w:r w:rsidR="00F06631">
              <w:t xml:space="preserve"> the nodes from pop-up menu.</w:t>
            </w:r>
          </w:p>
        </w:tc>
        <w:tc>
          <w:tcPr>
            <w:tcW w:w="2752" w:type="dxa"/>
          </w:tcPr>
          <w:p w14:paraId="102D7EDD" w14:textId="51AB168C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Clicking on the right mouse button, choose the wanted node type.</w:t>
            </w:r>
          </w:p>
        </w:tc>
        <w:tc>
          <w:tcPr>
            <w:tcW w:w="2924" w:type="dxa"/>
          </w:tcPr>
          <w:p w14:paraId="3C689151" w14:textId="2D684A66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The chosen node is displayed on the working sheet</w:t>
            </w:r>
            <w:r w:rsidR="00981FC4">
              <w:t xml:space="preserve">, and the graph object is </w:t>
            </w:r>
            <w:r w:rsidR="00981FC4" w:rsidRPr="00B322DB">
              <w:t>compatible</w:t>
            </w:r>
            <w:r w:rsidR="00981FC4">
              <w:t>.</w:t>
            </w:r>
          </w:p>
        </w:tc>
      </w:tr>
      <w:tr w:rsidR="00F06631" w14:paraId="4D3B90F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9D41961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1.8</w:t>
            </w:r>
          </w:p>
        </w:tc>
        <w:tc>
          <w:tcPr>
            <w:tcW w:w="3161" w:type="dxa"/>
          </w:tcPr>
          <w:p w14:paraId="58DE98F8" w14:textId="2E23419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 xml:space="preserve">rag the </w:t>
            </w:r>
            <w:r>
              <w:t>nodes</w:t>
            </w:r>
            <w:r w:rsidR="00F06631">
              <w:t xml:space="preserve"> from the tool set and drop them on the working sheet.</w:t>
            </w:r>
          </w:p>
        </w:tc>
        <w:tc>
          <w:tcPr>
            <w:tcW w:w="2752" w:type="dxa"/>
          </w:tcPr>
          <w:p w14:paraId="6E9F5050" w14:textId="2CBCB514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Pr="00DB2D71">
              <w:t xml:space="preserve">rag the chosen </w:t>
            </w:r>
            <w:r>
              <w:t>nodes</w:t>
            </w:r>
            <w:r w:rsidRPr="00DB2D71">
              <w:t xml:space="preserve"> to the working sheet.</w:t>
            </w:r>
          </w:p>
        </w:tc>
        <w:tc>
          <w:tcPr>
            <w:tcW w:w="2924" w:type="dxa"/>
          </w:tcPr>
          <w:p w14:paraId="70D8EE51" w14:textId="1FECCCAD" w:rsidR="00F06631" w:rsidRPr="00053A75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node on the working sheet</w:t>
            </w:r>
            <w:r w:rsidR="00A1556A">
              <w:t xml:space="preserve">, and the graph object is </w:t>
            </w:r>
            <w:r w:rsidR="00A1556A" w:rsidRPr="00B322DB">
              <w:t>compatible</w:t>
            </w:r>
            <w:r w:rsidR="00A1556A">
              <w:t>.</w:t>
            </w:r>
          </w:p>
        </w:tc>
      </w:tr>
      <w:tr w:rsidR="00F06631" w14:paraId="28CBBD7E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34163E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1.9</w:t>
            </w:r>
          </w:p>
        </w:tc>
        <w:tc>
          <w:tcPr>
            <w:tcW w:w="3161" w:type="dxa"/>
          </w:tcPr>
          <w:p w14:paraId="4645EDD6" w14:textId="7EAF8423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</w:t>
            </w:r>
            <w:r w:rsidR="00F06631">
              <w:t>ov</w:t>
            </w:r>
            <w:r>
              <w:t>e</w:t>
            </w:r>
            <w:r w:rsidR="00F06631">
              <w:t xml:space="preserve"> </w:t>
            </w:r>
            <w:r>
              <w:t>nodes</w:t>
            </w:r>
            <w:r w:rsidR="00F06631">
              <w:t xml:space="preserve"> from one place to another on the working sheet.</w:t>
            </w:r>
          </w:p>
        </w:tc>
        <w:tc>
          <w:tcPr>
            <w:tcW w:w="2752" w:type="dxa"/>
          </w:tcPr>
          <w:p w14:paraId="03C2161F" w14:textId="2C9DA016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Drag the node from one place to another.</w:t>
            </w:r>
          </w:p>
        </w:tc>
        <w:tc>
          <w:tcPr>
            <w:tcW w:w="2924" w:type="dxa"/>
          </w:tcPr>
          <w:p w14:paraId="47D74701" w14:textId="29C50B75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The node is displayed in the new location</w:t>
            </w:r>
            <w:r w:rsidR="008E0295">
              <w:t xml:space="preserve">, and the graph object is </w:t>
            </w:r>
            <w:r w:rsidR="008E0295" w:rsidRPr="00B322DB">
              <w:t>compatible</w:t>
            </w:r>
            <w:r w:rsidR="008E0295">
              <w:t>.</w:t>
            </w:r>
          </w:p>
        </w:tc>
      </w:tr>
      <w:tr w:rsidR="00F06631" w14:paraId="5B7F704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B31533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1.10</w:t>
            </w:r>
          </w:p>
        </w:tc>
        <w:tc>
          <w:tcPr>
            <w:tcW w:w="3161" w:type="dxa"/>
          </w:tcPr>
          <w:p w14:paraId="1E52CAB7" w14:textId="3F198EC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>elet</w:t>
            </w:r>
            <w:r>
              <w:t>e</w:t>
            </w:r>
            <w:r w:rsidR="00F06631">
              <w:t xml:space="preserve"> </w:t>
            </w:r>
            <w:r>
              <w:t>node</w:t>
            </w:r>
            <w:r w:rsidR="00F06631">
              <w:t xml:space="preserve"> from the working sheet.</w:t>
            </w:r>
          </w:p>
        </w:tc>
        <w:tc>
          <w:tcPr>
            <w:tcW w:w="2752" w:type="dxa"/>
          </w:tcPr>
          <w:p w14:paraId="69377E82" w14:textId="1506DBD5" w:rsidR="00F06631" w:rsidRPr="00D36169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Right click on mouse button</w:t>
            </w:r>
            <w:r w:rsidR="00D36169" w:rsidRPr="00D36169">
              <w:t xml:space="preserve"> on the node, select delete.</w:t>
            </w:r>
          </w:p>
        </w:tc>
        <w:tc>
          <w:tcPr>
            <w:tcW w:w="2924" w:type="dxa"/>
          </w:tcPr>
          <w:p w14:paraId="10FD2BA1" w14:textId="05C50564" w:rsidR="00F06631" w:rsidRPr="00D36169" w:rsidRDefault="00D36169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The node isn’t displayed</w:t>
            </w:r>
            <w:r w:rsidR="008827F2">
              <w:t xml:space="preserve">, and the graph object is </w:t>
            </w:r>
            <w:r w:rsidR="008827F2" w:rsidRPr="00B322DB">
              <w:t>compatible</w:t>
            </w:r>
            <w:r w:rsidR="008827F2">
              <w:t>.</w:t>
            </w:r>
          </w:p>
        </w:tc>
      </w:tr>
      <w:tr w:rsidR="00D36169" w14:paraId="57475F0A" w14:textId="77777777" w:rsidTr="00A555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4302C40F" w14:textId="77777777" w:rsidR="00D36169" w:rsidRPr="00663BA4" w:rsidRDefault="00D36169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1.11</w:t>
            </w:r>
          </w:p>
        </w:tc>
        <w:tc>
          <w:tcPr>
            <w:tcW w:w="3161" w:type="dxa"/>
            <w:vMerge w:val="restart"/>
          </w:tcPr>
          <w:p w14:paraId="5C2847BE" w14:textId="6AE44A6A" w:rsidR="00D36169" w:rsidRPr="00663BA4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Connect nodes by arrows.</w:t>
            </w:r>
          </w:p>
        </w:tc>
        <w:tc>
          <w:tcPr>
            <w:tcW w:w="2752" w:type="dxa"/>
          </w:tcPr>
          <w:p w14:paraId="10552B21" w14:textId="46EA67A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Click on the right circle on the node, drag the mouse to the left circle of another node.</w:t>
            </w:r>
          </w:p>
        </w:tc>
        <w:tc>
          <w:tcPr>
            <w:tcW w:w="2924" w:type="dxa"/>
          </w:tcPr>
          <w:p w14:paraId="2E644211" w14:textId="1DF9B3F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arrow between the two nodes is displayed</w:t>
            </w:r>
            <w:r w:rsidR="00FF12C9">
              <w:t xml:space="preserve">, and the graph object is </w:t>
            </w:r>
            <w:r w:rsidR="00FF12C9" w:rsidRPr="00B322DB">
              <w:t>compatible</w:t>
            </w:r>
            <w:r w:rsidR="00FF12C9">
              <w:t>.</w:t>
            </w:r>
          </w:p>
        </w:tc>
      </w:tr>
      <w:tr w:rsidR="00D36169" w14:paraId="70CA82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08897081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1BADB472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71F03A00" w14:textId="44F2CB8C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 on the right circle on the node, drag the mouse to the right circle of another node.</w:t>
            </w:r>
          </w:p>
        </w:tc>
        <w:tc>
          <w:tcPr>
            <w:tcW w:w="2924" w:type="dxa"/>
            <w:vMerge w:val="restart"/>
          </w:tcPr>
          <w:p w14:paraId="27EE01DF" w14:textId="592636DD" w:rsidR="00D36169" w:rsidRPr="00D36169" w:rsidRDefault="00D36169" w:rsidP="002F69EA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changed on the working sheet</w:t>
            </w:r>
            <w:r w:rsidR="004354E3">
              <w:t>, and the graph object i</w:t>
            </w:r>
            <w:r w:rsidR="002F69EA">
              <w:t>sn't changed</w:t>
            </w:r>
            <w:r w:rsidR="004354E3">
              <w:t>.</w:t>
            </w:r>
          </w:p>
        </w:tc>
      </w:tr>
      <w:tr w:rsidR="00D36169" w14:paraId="50845240" w14:textId="77777777" w:rsidTr="00A555D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CCC9AE9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705F8F71" w14:textId="77777777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D0EE81A" w14:textId="460585E6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 xml:space="preserve">Click on the left circle on the node, drag the </w:t>
            </w:r>
            <w:r>
              <w:lastRenderedPageBreak/>
              <w:t>mouse to the left circle of another node.</w:t>
            </w:r>
          </w:p>
        </w:tc>
        <w:tc>
          <w:tcPr>
            <w:tcW w:w="2924" w:type="dxa"/>
            <w:vMerge/>
          </w:tcPr>
          <w:p w14:paraId="5FEADF45" w14:textId="77777777" w:rsidR="00D36169" w:rsidRP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69" w14:paraId="13E30FAE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F544893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F711BBF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1426168" w14:textId="5CEEA3F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right circle of another node.</w:t>
            </w:r>
          </w:p>
        </w:tc>
        <w:tc>
          <w:tcPr>
            <w:tcW w:w="2924" w:type="dxa"/>
            <w:vMerge/>
          </w:tcPr>
          <w:p w14:paraId="3A9F7F4A" w14:textId="77777777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31" w14:paraId="5E10F181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DAA660" w14:textId="77777777" w:rsidR="00F06631" w:rsidRPr="00B06AA7" w:rsidRDefault="00F06631" w:rsidP="00F06631">
            <w:pPr>
              <w:bidi w:val="0"/>
              <w:spacing w:after="469" w:line="259" w:lineRule="auto"/>
            </w:pPr>
            <w:r>
              <w:t>1.12</w:t>
            </w:r>
          </w:p>
        </w:tc>
        <w:tc>
          <w:tcPr>
            <w:tcW w:w="3161" w:type="dxa"/>
          </w:tcPr>
          <w:p w14:paraId="3C2D5584" w14:textId="579DCDDE" w:rsidR="00F06631" w:rsidRPr="00B06AA7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Clone an existing node.</w:t>
            </w:r>
          </w:p>
        </w:tc>
        <w:tc>
          <w:tcPr>
            <w:tcW w:w="2752" w:type="dxa"/>
          </w:tcPr>
          <w:p w14:paraId="32367BFA" w14:textId="27554EC3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 on mouse button on the node, select clone.</w:t>
            </w:r>
          </w:p>
        </w:tc>
        <w:tc>
          <w:tcPr>
            <w:tcW w:w="2924" w:type="dxa"/>
          </w:tcPr>
          <w:p w14:paraId="6F3EFA30" w14:textId="6D9B54F0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node will be displayed twice on the working sheet</w:t>
            </w:r>
            <w:r w:rsidR="00FA11E5">
              <w:t xml:space="preserve">, and the graph object is </w:t>
            </w:r>
            <w:r w:rsidR="00FA11E5" w:rsidRPr="00B322DB">
              <w:t>compatible</w:t>
            </w:r>
            <w:r w:rsidR="00FA11E5">
              <w:t>.</w:t>
            </w:r>
          </w:p>
        </w:tc>
      </w:tr>
    </w:tbl>
    <w:p w14:paraId="07C0DF39" w14:textId="77777777" w:rsidR="00514BB0" w:rsidRDefault="00514BB0" w:rsidP="00514BB0">
      <w:pPr>
        <w:bidi w:val="0"/>
        <w:spacing w:after="0" w:line="240" w:lineRule="auto"/>
        <w:rPr>
          <w:sz w:val="28"/>
          <w:szCs w:val="28"/>
        </w:rPr>
      </w:pPr>
    </w:p>
    <w:p w14:paraId="5C940E07" w14:textId="64540E99" w:rsidR="00D36169" w:rsidRDefault="00514BB0" w:rsidP="00514BB0">
      <w:pPr>
        <w:bidi w:val="0"/>
        <w:spacing w:after="0" w:line="240" w:lineRule="auto"/>
        <w:rPr>
          <w:sz w:val="28"/>
          <w:szCs w:val="28"/>
        </w:rPr>
      </w:pPr>
      <w:r>
        <w:rPr>
          <w:b/>
          <w:bCs/>
          <w:sz w:val="32"/>
          <w:szCs w:val="36"/>
          <w:u w:val="single"/>
        </w:rPr>
        <w:t xml:space="preserve">2. </w:t>
      </w:r>
      <w:r w:rsidRPr="00582009">
        <w:rPr>
          <w:b/>
          <w:bCs/>
          <w:sz w:val="32"/>
          <w:szCs w:val="36"/>
          <w:u w:val="single"/>
        </w:rPr>
        <w:t>BP Flow program visualization</w:t>
      </w:r>
      <w:r>
        <w:rPr>
          <w:b/>
          <w:bCs/>
          <w:sz w:val="32"/>
          <w:szCs w:val="36"/>
          <w:u w:val="single"/>
        </w:rPr>
        <w:t xml:space="preserve"> Tests</w:t>
      </w:r>
      <w:r w:rsidRPr="00582009">
        <w:rPr>
          <w:b/>
          <w:bCs/>
          <w:sz w:val="32"/>
          <w:szCs w:val="36"/>
          <w:u w:val="single"/>
        </w:rPr>
        <w:t>:</w:t>
      </w:r>
    </w:p>
    <w:p w14:paraId="379A1AD8" w14:textId="77777777" w:rsidR="00D36169" w:rsidRDefault="00D36169" w:rsidP="00D36169">
      <w:pPr>
        <w:bidi w:val="0"/>
        <w:spacing w:after="0" w:line="240" w:lineRule="auto"/>
        <w:ind w:left="360"/>
        <w:rPr>
          <w:sz w:val="28"/>
          <w:szCs w:val="28"/>
        </w:rPr>
      </w:pPr>
    </w:p>
    <w:tbl>
      <w:tblPr>
        <w:tblStyle w:val="4-3"/>
        <w:tblW w:w="9207" w:type="dxa"/>
        <w:tblLook w:val="04A0" w:firstRow="1" w:lastRow="0" w:firstColumn="1" w:lastColumn="0" w:noHBand="0" w:noVBand="1"/>
      </w:tblPr>
      <w:tblGrid>
        <w:gridCol w:w="1260"/>
        <w:gridCol w:w="3150"/>
        <w:gridCol w:w="2700"/>
        <w:gridCol w:w="2097"/>
      </w:tblGrid>
      <w:tr w:rsidR="00514BB0" w14:paraId="6FE3F829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65DA33" w14:textId="4C43F900" w:rsidR="00514BB0" w:rsidRPr="00A555DB" w:rsidRDefault="00514BB0" w:rsidP="00514BB0">
            <w:pPr>
              <w:spacing w:after="469"/>
              <w:jc w:val="right"/>
            </w:pPr>
            <w:r w:rsidRPr="00A555DB">
              <w:t xml:space="preserve"> Req No.</w:t>
            </w:r>
          </w:p>
        </w:tc>
        <w:tc>
          <w:tcPr>
            <w:tcW w:w="3150" w:type="dxa"/>
          </w:tcPr>
          <w:p w14:paraId="0670AE6C" w14:textId="66B45595" w:rsidR="00514BB0" w:rsidRPr="00A555DB" w:rsidRDefault="00514BB0" w:rsidP="00514BB0">
            <w:pPr>
              <w:spacing w:after="46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Test description</w:t>
            </w:r>
          </w:p>
        </w:tc>
        <w:tc>
          <w:tcPr>
            <w:tcW w:w="2700" w:type="dxa"/>
          </w:tcPr>
          <w:p w14:paraId="2BE01B2F" w14:textId="2F441424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097" w:type="dxa"/>
          </w:tcPr>
          <w:p w14:paraId="4F7FAB85" w14:textId="61C568D7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514BB0" w14:paraId="0D259B1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68C545" w14:textId="77777777" w:rsidR="00514BB0" w:rsidRPr="001F4CB2" w:rsidRDefault="00514BB0" w:rsidP="00514BB0">
            <w:pPr>
              <w:spacing w:after="469" w:line="259" w:lineRule="auto"/>
              <w:jc w:val="right"/>
            </w:pPr>
            <w:r w:rsidRPr="001F4CB2">
              <w:t>2.</w:t>
            </w:r>
            <w:r>
              <w:t>1</w:t>
            </w:r>
          </w:p>
        </w:tc>
        <w:tc>
          <w:tcPr>
            <w:tcW w:w="3150" w:type="dxa"/>
          </w:tcPr>
          <w:p w14:paraId="4664D5D6" w14:textId="0C8985DC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1F4CB2">
              <w:t xml:space="preserve">nsert a </w:t>
            </w:r>
            <w:r>
              <w:t>node</w:t>
            </w:r>
            <w:r w:rsidRPr="001F4CB2">
              <w:t xml:space="preserve"> between two existing </w:t>
            </w:r>
            <w:r>
              <w:t>nodes</w:t>
            </w:r>
            <w:r w:rsidRPr="001F4CB2">
              <w:t xml:space="preserve"> connected by an arrow.</w:t>
            </w:r>
          </w:p>
        </w:tc>
        <w:tc>
          <w:tcPr>
            <w:tcW w:w="2700" w:type="dxa"/>
          </w:tcPr>
          <w:p w14:paraId="256C508E" w14:textId="36FB9014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 node between two connected nodes, place it on the arrow between them.</w:t>
            </w:r>
          </w:p>
        </w:tc>
        <w:tc>
          <w:tcPr>
            <w:tcW w:w="2097" w:type="dxa"/>
          </w:tcPr>
          <w:p w14:paraId="475B1AF2" w14:textId="483278D5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dragged node will be connected between the two existing nodes</w:t>
            </w:r>
            <w:r w:rsidR="0058277E">
              <w:t xml:space="preserve">, and the graph object is </w:t>
            </w:r>
            <w:r w:rsidR="0058277E" w:rsidRPr="00B322DB">
              <w:t>compatible</w:t>
            </w:r>
            <w:r w:rsidR="0058277E">
              <w:t>.</w:t>
            </w:r>
          </w:p>
        </w:tc>
      </w:tr>
      <w:tr w:rsidR="00B469D6" w14:paraId="5475B414" w14:textId="77777777" w:rsidTr="00A555DB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7C13A34E" w14:textId="450E6224" w:rsidR="00B469D6" w:rsidRPr="001F4CB2" w:rsidRDefault="00B469D6" w:rsidP="00514BB0">
            <w:pPr>
              <w:spacing w:after="469" w:line="259" w:lineRule="auto"/>
              <w:jc w:val="right"/>
            </w:pPr>
            <w:r>
              <w:t>2.2</w:t>
            </w:r>
          </w:p>
        </w:tc>
        <w:tc>
          <w:tcPr>
            <w:tcW w:w="3150" w:type="dxa"/>
            <w:vMerge w:val="restart"/>
          </w:tcPr>
          <w:p w14:paraId="186CD6D5" w14:textId="15AEBD00" w:rsidR="00B469D6" w:rsidRDefault="00B469D6" w:rsidP="008C519E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Moving existing nodes during debug mode execution, </w:t>
            </w:r>
            <w:proofErr w:type="gramStart"/>
            <w:r>
              <w:t>as long as</w:t>
            </w:r>
            <w:proofErr w:type="gramEnd"/>
            <w:r>
              <w:t xml:space="preserve"> the changes do not affect the program’s semantic. </w:t>
            </w:r>
          </w:p>
        </w:tc>
        <w:tc>
          <w:tcPr>
            <w:tcW w:w="2700" w:type="dxa"/>
          </w:tcPr>
          <w:p w14:paraId="227A67A5" w14:textId="5A0093AD" w:rsidR="00B469D6" w:rsidRPr="008C519E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Enter debug mode, drag a node to a different location on the working sheet.</w:t>
            </w:r>
          </w:p>
        </w:tc>
        <w:tc>
          <w:tcPr>
            <w:tcW w:w="2097" w:type="dxa"/>
          </w:tcPr>
          <w:p w14:paraId="4CE6FC9B" w14:textId="4505BD12" w:rsidR="00B469D6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node will be placed in the new location</w:t>
            </w:r>
            <w:r w:rsidR="003B37B2">
              <w:t xml:space="preserve">, and the graph object is </w:t>
            </w:r>
            <w:r w:rsidR="003B37B2" w:rsidRPr="00B322DB">
              <w:t>compatible</w:t>
            </w:r>
            <w:r w:rsidR="003B37B2">
              <w:t>.</w:t>
            </w:r>
          </w:p>
        </w:tc>
      </w:tr>
      <w:tr w:rsidR="00B469D6" w14:paraId="6E0626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6AD5FF1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7446AADE" w14:textId="77777777" w:rsidR="00B469D6" w:rsidRDefault="00B469D6" w:rsidP="008C51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15EC7A" w14:textId="4BC61090" w:rsidR="00B469D6" w:rsidRP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9D6">
              <w:rPr>
                <w:b/>
                <w:bCs/>
              </w:rPr>
              <w:t>Bad:</w:t>
            </w:r>
            <w:r>
              <w:t xml:space="preserve"> Enter debug mode, delete an arrow.</w:t>
            </w:r>
          </w:p>
        </w:tc>
        <w:tc>
          <w:tcPr>
            <w:tcW w:w="2097" w:type="dxa"/>
            <w:vMerge w:val="restart"/>
          </w:tcPr>
          <w:p w14:paraId="221DD878" w14:textId="1EB81BDF" w:rsidR="00B469D6" w:rsidRDefault="00B469D6" w:rsidP="006E242C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action will be blocked, nothing changed on the working sheet</w:t>
            </w:r>
            <w:r w:rsidR="006E242C">
              <w:t>, and the graph object i</w:t>
            </w:r>
            <w:r w:rsidR="006E242C">
              <w:t>sn't changed</w:t>
            </w:r>
            <w:r w:rsidR="006E242C">
              <w:t>.</w:t>
            </w:r>
          </w:p>
        </w:tc>
      </w:tr>
      <w:tr w:rsidR="00B469D6" w14:paraId="1C8E9B5A" w14:textId="77777777" w:rsidTr="00A555D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6352F6D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316942A0" w14:textId="77777777" w:rsidR="00B469D6" w:rsidRDefault="00B469D6" w:rsidP="008C519E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E2DC400" w14:textId="27A75D8D" w:rsidR="00B469D6" w:rsidRPr="00B469D6" w:rsidRDefault="00B469D6" w:rsidP="00514BB0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9D6">
              <w:rPr>
                <w:b/>
                <w:bCs/>
              </w:rPr>
              <w:t xml:space="preserve">Bad: </w:t>
            </w:r>
            <w:r>
              <w:t>Enter debug mode, add a new arrow between two nodes.</w:t>
            </w:r>
          </w:p>
        </w:tc>
        <w:tc>
          <w:tcPr>
            <w:tcW w:w="2097" w:type="dxa"/>
            <w:vMerge/>
          </w:tcPr>
          <w:p w14:paraId="2CC4FF9B" w14:textId="77777777" w:rsidR="00B469D6" w:rsidRDefault="00B469D6" w:rsidP="00514BB0">
            <w:pPr>
              <w:spacing w:after="46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9D6" w14:paraId="519C74E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5EA8E75" w14:textId="77777777" w:rsidR="00B469D6" w:rsidRDefault="00B469D6" w:rsidP="00514BB0">
            <w:pPr>
              <w:spacing w:after="469"/>
              <w:jc w:val="right"/>
            </w:pPr>
          </w:p>
        </w:tc>
        <w:tc>
          <w:tcPr>
            <w:tcW w:w="3150" w:type="dxa"/>
            <w:vMerge/>
          </w:tcPr>
          <w:p w14:paraId="3267F246" w14:textId="77777777" w:rsidR="00B469D6" w:rsidRDefault="00B469D6" w:rsidP="008C51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8C6441D" w14:textId="4DEC91FE" w:rsidR="00B469D6" w:rsidRP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Bad:</w:t>
            </w:r>
            <w:r>
              <w:t xml:space="preserve"> Enter debug mode, delete a node.</w:t>
            </w:r>
          </w:p>
        </w:tc>
        <w:tc>
          <w:tcPr>
            <w:tcW w:w="2097" w:type="dxa"/>
            <w:vMerge/>
          </w:tcPr>
          <w:p w14:paraId="493000D3" w14:textId="77777777" w:rsidR="00B469D6" w:rsidRDefault="00B469D6" w:rsidP="00514BB0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BB0" w14:paraId="7BFCF53F" w14:textId="77777777" w:rsidTr="00A555DB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E5C88" w14:textId="0FFA4681" w:rsidR="00514BB0" w:rsidRDefault="00514BB0" w:rsidP="00514BB0">
            <w:pPr>
              <w:spacing w:after="469" w:line="259" w:lineRule="auto"/>
              <w:jc w:val="right"/>
            </w:pPr>
            <w:r>
              <w:lastRenderedPageBreak/>
              <w:t>2.</w:t>
            </w:r>
            <w:r w:rsidR="00B469D6">
              <w:t>3</w:t>
            </w:r>
            <w:r>
              <w:t>.1</w:t>
            </w:r>
          </w:p>
        </w:tc>
        <w:tc>
          <w:tcPr>
            <w:tcW w:w="3150" w:type="dxa"/>
          </w:tcPr>
          <w:p w14:paraId="207076FE" w14:textId="28D3248E" w:rsidR="00514BB0" w:rsidRDefault="008C519E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14BB0">
              <w:t>isplay the payload of each node during each step in a step-by-step execution.</w:t>
            </w:r>
          </w:p>
        </w:tc>
        <w:tc>
          <w:tcPr>
            <w:tcW w:w="2700" w:type="dxa"/>
          </w:tcPr>
          <w:p w14:paraId="1591C0D9" w14:textId="00900220" w:rsidR="00514BB0" w:rsidRDefault="00B469D6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bp flow graph, click on the debug button, </w:t>
            </w:r>
            <w:r w:rsidR="003C0403">
              <w:t>click “step”.</w:t>
            </w:r>
            <w:r>
              <w:t xml:space="preserve"> </w:t>
            </w:r>
          </w:p>
        </w:tc>
        <w:tc>
          <w:tcPr>
            <w:tcW w:w="2097" w:type="dxa"/>
          </w:tcPr>
          <w:p w14:paraId="139FFEC1" w14:textId="635D148C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payload received in each node after the first step will be displayed.</w:t>
            </w:r>
          </w:p>
        </w:tc>
      </w:tr>
      <w:tr w:rsidR="00514BB0" w14:paraId="6182557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596880" w14:textId="4277B524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.2</w:t>
            </w:r>
          </w:p>
        </w:tc>
        <w:tc>
          <w:tcPr>
            <w:tcW w:w="3150" w:type="dxa"/>
          </w:tcPr>
          <w:p w14:paraId="2B0ABEA8" w14:textId="2F4C0BB0" w:rsidR="00514BB0" w:rsidRDefault="008C519E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514BB0">
              <w:t>ark the current running node.</w:t>
            </w:r>
          </w:p>
        </w:tc>
        <w:tc>
          <w:tcPr>
            <w:tcW w:w="2700" w:type="dxa"/>
          </w:tcPr>
          <w:p w14:paraId="564109CC" w14:textId="3507344D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821BDFD" w14:textId="5FD10D14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node that was selected after the first step is marked.</w:t>
            </w:r>
          </w:p>
        </w:tc>
      </w:tr>
    </w:tbl>
    <w:p w14:paraId="78FA7BF4" w14:textId="77777777" w:rsidR="002C4E6E" w:rsidRDefault="002C4E6E" w:rsidP="002C4E6E">
      <w:pPr>
        <w:pStyle w:val="a7"/>
        <w:bidi w:val="0"/>
        <w:rPr>
          <w:color w:val="808080" w:themeColor="background1" w:themeShade="80"/>
          <w:rtl/>
        </w:rPr>
      </w:pPr>
    </w:p>
    <w:p w14:paraId="02FFF623" w14:textId="77777777" w:rsidR="002C4E6E" w:rsidRDefault="002C4E6E" w:rsidP="002C4E6E">
      <w:pPr>
        <w:pStyle w:val="a7"/>
        <w:bidi w:val="0"/>
        <w:rPr>
          <w:color w:val="808080" w:themeColor="background1" w:themeShade="80"/>
          <w:rtl/>
        </w:rPr>
      </w:pPr>
    </w:p>
    <w:p w14:paraId="7E74F726" w14:textId="5C122272" w:rsidR="00573776" w:rsidRDefault="00573776" w:rsidP="00573776">
      <w:pPr>
        <w:pStyle w:val="a7"/>
        <w:bidi w:val="0"/>
        <w:rPr>
          <w:color w:val="808080" w:themeColor="background1" w:themeShade="80"/>
        </w:rPr>
      </w:pPr>
    </w:p>
    <w:p w14:paraId="3EC0511F" w14:textId="72F4E6B4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38437C6E" w14:textId="10095750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51675940" w14:textId="77777777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695607A4" w14:textId="75F4C321" w:rsidR="00A555DB" w:rsidRDefault="00A555DB" w:rsidP="00A555DB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integration:</w:t>
      </w:r>
    </w:p>
    <w:p w14:paraId="49EEB5B5" w14:textId="6C81E018" w:rsidR="009B0AF5" w:rsidRPr="00372EB4" w:rsidRDefault="009B0AF5" w:rsidP="009B0AF5">
      <w:pPr>
        <w:bidi w:val="0"/>
        <w:rPr>
          <w:sz w:val="28"/>
          <w:szCs w:val="28"/>
        </w:rPr>
      </w:pPr>
      <w:r w:rsidRPr="00372EB4">
        <w:rPr>
          <w:sz w:val="28"/>
          <w:szCs w:val="28"/>
        </w:rPr>
        <w:t>All the following test of execution and debug will be tested in the way explained below:</w:t>
      </w:r>
    </w:p>
    <w:p w14:paraId="4D7EE0F2" w14:textId="67D00950" w:rsidR="009B0AF5" w:rsidRPr="00372EB4" w:rsidRDefault="00372EB4" w:rsidP="009B0AF5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real server and mock client.</w:t>
      </w:r>
    </w:p>
    <w:p w14:paraId="67643F6B" w14:textId="2304A2FA" w:rsidR="00372EB4" w:rsidRPr="00372EB4" w:rsidRDefault="00372EB4" w:rsidP="00372EB4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mock server and real client.</w:t>
      </w:r>
    </w:p>
    <w:p w14:paraId="03ED0619" w14:textId="0D92C8F2" w:rsidR="00372EB4" w:rsidRPr="00372EB4" w:rsidRDefault="00372EB4" w:rsidP="00372EB4">
      <w:pPr>
        <w:pStyle w:val="aa"/>
        <w:numPr>
          <w:ilvl w:val="0"/>
          <w:numId w:val="17"/>
        </w:numPr>
        <w:bidi w:val="0"/>
        <w:rPr>
          <w:sz w:val="28"/>
          <w:szCs w:val="28"/>
        </w:rPr>
      </w:pPr>
      <w:r w:rsidRPr="00372EB4">
        <w:rPr>
          <w:sz w:val="28"/>
          <w:szCs w:val="28"/>
        </w:rPr>
        <w:t>Using real server and real client (E2E).</w:t>
      </w:r>
    </w:p>
    <w:p w14:paraId="779CA6E7" w14:textId="099A02F9" w:rsidR="00A555DB" w:rsidRPr="009B0AF5" w:rsidRDefault="009B0AF5" w:rsidP="009B0AF5">
      <w:pPr>
        <w:bidi w:val="0"/>
        <w:spacing w:line="256" w:lineRule="auto"/>
        <w:rPr>
          <w:b/>
          <w:bCs/>
          <w:sz w:val="32"/>
          <w:szCs w:val="36"/>
          <w:u w:val="single"/>
          <w:rtl/>
        </w:rPr>
      </w:pPr>
      <w:r w:rsidRPr="009B0AF5">
        <w:rPr>
          <w:b/>
          <w:bCs/>
          <w:sz w:val="32"/>
          <w:szCs w:val="36"/>
          <w:u w:val="single"/>
        </w:rPr>
        <w:t xml:space="preserve">3. </w:t>
      </w:r>
      <w:r w:rsidR="00A555DB" w:rsidRPr="009B0AF5">
        <w:rPr>
          <w:b/>
          <w:bCs/>
          <w:sz w:val="32"/>
          <w:szCs w:val="36"/>
          <w:u w:val="single"/>
        </w:rPr>
        <w:t>Execution:</w:t>
      </w:r>
    </w:p>
    <w:tbl>
      <w:tblPr>
        <w:tblStyle w:val="4-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A555DB" w14:paraId="03EAF4D6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FBBD20B" w14:textId="3FFBB253" w:rsidR="00A555DB" w:rsidRPr="00A555DB" w:rsidRDefault="00A555DB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7375E00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0C1FC22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6773AF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555DB" w14:paraId="20FE10FC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1EDB71BE" w14:textId="71347E2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 w:rsidR="00196139"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63A74350" w14:textId="57FB9C2C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2CE443B" w14:textId="4425F579" w:rsidR="00A555DB" w:rsidRDefault="00196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  <w:r w:rsidR="00A555DB">
              <w:t>that represent</w:t>
            </w:r>
            <w:r w:rsidR="008D6806">
              <w:t>s</w:t>
            </w:r>
            <w:r w:rsidR="00A555DB">
              <w:t xml:space="preserve"> a diagram of BP Flow syntax</w:t>
            </w:r>
            <w:r>
              <w:t xml:space="preserve"> that represent</w:t>
            </w:r>
            <w:r w:rsidR="008D6806">
              <w:t>s</w:t>
            </w:r>
            <w:r>
              <w:t xml:space="preserve"> “hello world” program.</w:t>
            </w:r>
          </w:p>
        </w:tc>
        <w:tc>
          <w:tcPr>
            <w:tcW w:w="1982" w:type="dxa"/>
            <w:hideMark/>
          </w:tcPr>
          <w:p w14:paraId="5E1C620D" w14:textId="02D1A03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events</w:t>
            </w:r>
            <w:r w:rsidR="00196139">
              <w:t xml:space="preserve"> in the following order</w:t>
            </w:r>
            <w:r>
              <w:t>:</w:t>
            </w:r>
          </w:p>
          <w:p w14:paraId="01EA65AB" w14:textId="6AA32C35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“Hello”, “World”</w:t>
            </w:r>
            <w:r w:rsidR="0094062A">
              <w:t>.</w:t>
            </w:r>
          </w:p>
        </w:tc>
      </w:tr>
      <w:tr w:rsidR="00206C73" w14:paraId="4395CA53" w14:textId="77777777" w:rsidTr="009B0AF5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DDE5A21" w14:textId="3EFC20F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Random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Order:</w:t>
            </w:r>
          </w:p>
          <w:p w14:paraId="663481DF" w14:textId="2EDF7A0F" w:rsidR="00A555DB" w:rsidRPr="00A555DB" w:rsidRDefault="00B2320C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A555DB" w:rsidRPr="00A555DB">
              <w:rPr>
                <w:b w:val="0"/>
                <w:bCs w:val="0"/>
              </w:rPr>
              <w:t xml:space="preserve">hecks that the probability </w:t>
            </w:r>
            <w:r>
              <w:rPr>
                <w:b w:val="0"/>
                <w:bCs w:val="0"/>
              </w:rPr>
              <w:t>of</w:t>
            </w:r>
            <w:r w:rsidR="00A555DB" w:rsidRPr="00A555DB">
              <w:rPr>
                <w:b w:val="0"/>
                <w:bCs w:val="0"/>
              </w:rPr>
              <w:t xml:space="preserve"> choos</w:t>
            </w:r>
            <w:r>
              <w:rPr>
                <w:b w:val="0"/>
                <w:bCs w:val="0"/>
              </w:rPr>
              <w:t>ing</w:t>
            </w:r>
            <w:r w:rsidR="00A555DB" w:rsidRPr="00A555DB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to execute</w:t>
            </w:r>
            <w:r w:rsidR="00A555DB" w:rsidRPr="00A555DB">
              <w:rPr>
                <w:b w:val="0"/>
                <w:bCs w:val="0"/>
              </w:rPr>
              <w:t xml:space="preserve"> the same sequence of requests</w:t>
            </w:r>
            <w:r>
              <w:rPr>
                <w:b w:val="0"/>
                <w:bCs w:val="0"/>
              </w:rPr>
              <w:t xml:space="preserve"> </w:t>
            </w:r>
            <w:r w:rsidR="00A555DB" w:rsidRPr="00A555DB">
              <w:rPr>
                <w:b w:val="0"/>
                <w:bCs w:val="0"/>
              </w:rPr>
              <w:t xml:space="preserve">in 100 runs is </w:t>
            </w:r>
            <w:r>
              <w:rPr>
                <w:b w:val="0"/>
                <w:bCs w:val="0"/>
              </w:rPr>
              <w:t>between</w:t>
            </w:r>
            <w:r w:rsidR="00A555DB" w:rsidRPr="00A555DB">
              <w:rPr>
                <w:b w:val="0"/>
                <w:bCs w:val="0"/>
              </w:rPr>
              <w:t xml:space="preserve"> 45%</w:t>
            </w:r>
            <w:r>
              <w:rPr>
                <w:b w:val="0"/>
                <w:bCs w:val="0"/>
              </w:rPr>
              <w:t xml:space="preserve"> to 55%</w:t>
            </w:r>
            <w:r w:rsidR="00A555DB" w:rsidRPr="00A555DB">
              <w:rPr>
                <w:b w:val="0"/>
                <w:bCs w:val="0"/>
              </w:rPr>
              <w:t xml:space="preserve"> (from </w:t>
            </w:r>
            <w:r>
              <w:rPr>
                <w:b w:val="0"/>
                <w:bCs w:val="0"/>
              </w:rPr>
              <w:t>two different</w:t>
            </w:r>
            <w:r w:rsidR="00A555DB" w:rsidRPr="00A555DB">
              <w:rPr>
                <w:b w:val="0"/>
                <w:bCs w:val="0"/>
              </w:rPr>
              <w:t xml:space="preserve"> requests sequence)</w:t>
            </w:r>
          </w:p>
        </w:tc>
        <w:tc>
          <w:tcPr>
            <w:tcW w:w="2437" w:type="dxa"/>
            <w:hideMark/>
          </w:tcPr>
          <w:p w14:paraId="076738B5" w14:textId="22E55525" w:rsidR="00A555DB" w:rsidRDefault="00B232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events sequences from uniform distribution.</w:t>
            </w:r>
          </w:p>
        </w:tc>
        <w:tc>
          <w:tcPr>
            <w:tcW w:w="1801" w:type="dxa"/>
            <w:hideMark/>
          </w:tcPr>
          <w:p w14:paraId="1DF7326D" w14:textId="29618AC8" w:rsidR="00A555DB" w:rsidRDefault="00B2320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  <w:r>
              <w:t xml:space="preserve"> </w:t>
            </w:r>
            <w:r w:rsidR="008D6806">
              <w:t xml:space="preserve">built of two different sequences. </w:t>
            </w:r>
          </w:p>
        </w:tc>
        <w:tc>
          <w:tcPr>
            <w:tcW w:w="1982" w:type="dxa"/>
            <w:hideMark/>
          </w:tcPr>
          <w:p w14:paraId="2F563BB1" w14:textId="3E53386F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</w:t>
            </w:r>
            <w:r w:rsidR="00A555DB">
              <w:t xml:space="preserve"> of </w:t>
            </w:r>
            <w:r>
              <w:t>2</w:t>
            </w:r>
            <w:r w:rsidR="00A555DB">
              <w:t xml:space="preserve"> events:</w:t>
            </w:r>
          </w:p>
          <w:p w14:paraId="1A3CC2B4" w14:textId="511ED27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"1", "2"</w:t>
            </w:r>
          </w:p>
          <w:p w14:paraId="28063F38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12B41A4B" w14:textId="7F0108B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8D6806">
              <w:t>2</w:t>
            </w:r>
            <w:r>
              <w:t>", "</w:t>
            </w:r>
            <w:r w:rsidR="008D6806">
              <w:t>1</w:t>
            </w:r>
            <w:r>
              <w:t>"</w:t>
            </w:r>
          </w:p>
          <w:p w14:paraId="264A9575" w14:textId="0E1E29CB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5DB" w14:paraId="1B3D7B44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47FA95E" w14:textId="69898C6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lastRenderedPageBreak/>
              <w:t>Hot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1091657A" w14:textId="6D2F3DAD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 w:rsidR="008D6806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34EEA322" w14:textId="0E1B64DF" w:rsidR="00A555DB" w:rsidRDefault="008D68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</w:t>
            </w:r>
            <w:r w:rsidR="00A555DB">
              <w:t xml:space="preserve"> of events occurs from more than one scenario that include:</w:t>
            </w:r>
          </w:p>
          <w:p w14:paraId="41F51077" w14:textId="3ED50374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 w:rsidR="0094062A">
              <w:t>b</w:t>
            </w:r>
            <w:r>
              <w:t>sync</w:t>
            </w:r>
            <w:proofErr w:type="spellEnd"/>
            <w:r>
              <w:t xml:space="preserve">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71857926" w14:textId="357EDE06" w:rsidR="00A555DB" w:rsidRDefault="008D680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</w:p>
        </w:tc>
        <w:tc>
          <w:tcPr>
            <w:tcW w:w="1982" w:type="dxa"/>
            <w:hideMark/>
          </w:tcPr>
          <w:p w14:paraId="2885916E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events:</w:t>
            </w:r>
          </w:p>
          <w:p w14:paraId="2728EEB9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206C73" w14:paraId="745A3B7C" w14:textId="77777777" w:rsidTr="009B0AF5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0AE9C2D" w14:textId="39C834B0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Payload:</w:t>
            </w:r>
            <w:r w:rsidRPr="00A555DB">
              <w:rPr>
                <w:b w:val="0"/>
                <w:bCs w:val="0"/>
              </w:rPr>
              <w:br/>
              <w:t>Checks that the payloads that are inserted in the start node pass between nodes, checks the value of them.</w:t>
            </w:r>
          </w:p>
        </w:tc>
        <w:tc>
          <w:tcPr>
            <w:tcW w:w="2437" w:type="dxa"/>
            <w:hideMark/>
          </w:tcPr>
          <w:p w14:paraId="65AA24DD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Payloads pass</w:t>
            </w:r>
          </w:p>
          <w:p w14:paraId="4B552D2B" w14:textId="7BAB8BCA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between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1DB2A044" w14:textId="716023D8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68BB1BC7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payloads:</w:t>
            </w:r>
          </w:p>
          <w:p w14:paraId="6D25A1A5" w14:textId="509A1ED3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[{"x":3},</w:t>
            </w:r>
            <w:r w:rsidR="0094062A">
              <w:t xml:space="preserve"> </w:t>
            </w:r>
            <w:r>
              <w:t>{"y":4}]</w:t>
            </w:r>
          </w:p>
        </w:tc>
      </w:tr>
      <w:tr w:rsidR="00A555DB" w14:paraId="6D8AB1D9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4A8EF1F" w14:textId="104C1B5E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Change:</w:t>
            </w:r>
          </w:p>
          <w:p w14:paraId="1FEA4178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2437" w:type="dxa"/>
            <w:hideMark/>
          </w:tcPr>
          <w:p w14:paraId="78DE5DD3" w14:textId="486C3EA1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Payloads can change in general node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05C26191" w14:textId="11CFDC7C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0D25992C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value of the payloads after changes of their values:</w:t>
            </w:r>
          </w:p>
          <w:p w14:paraId="7671E7E0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[{"x":5}]</w:t>
            </w:r>
          </w:p>
        </w:tc>
      </w:tr>
      <w:tr w:rsidR="00206C73" w14:paraId="537E5B63" w14:textId="77777777" w:rsidTr="009B0AF5">
        <w:trPr>
          <w:trHeight w:val="2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7CD5BC74" w14:textId="0A9722D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Payloads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If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Else:</w:t>
            </w:r>
          </w:p>
          <w:p w14:paraId="2EAB9A43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2437" w:type="dxa"/>
            <w:hideMark/>
          </w:tcPr>
          <w:p w14:paraId="0849DA61" w14:textId="56C46BE6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node pass payload to selected exit outputs point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144B6D25" w14:textId="4A14448B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  <w:hideMark/>
          </w:tcPr>
          <w:p w14:paraId="2CA6D6DF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 that pass from different outputs:</w:t>
            </w:r>
          </w:p>
          <w:p w14:paraId="178DE5DB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{"x":3}</w:t>
            </w:r>
          </w:p>
        </w:tc>
      </w:tr>
      <w:tr w:rsidR="00A555DB" w14:paraId="62C66B9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3184C4E0" w14:textId="069668A2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Illegal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Graph: </w:t>
            </w:r>
          </w:p>
          <w:p w14:paraId="4D818C08" w14:textId="30615730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if the graph has a </w:t>
            </w:r>
            <w:r w:rsidR="0094062A">
              <w:rPr>
                <w:b w:val="0"/>
                <w:bCs w:val="0"/>
              </w:rPr>
              <w:t>disconnected</w:t>
            </w:r>
            <w:r w:rsidRPr="00A555DB">
              <w:rPr>
                <w:b w:val="0"/>
                <w:bCs w:val="0"/>
              </w:rPr>
              <w:t xml:space="preserve"> start node</w:t>
            </w:r>
            <w:r w:rsidR="0094062A">
              <w:rPr>
                <w:b w:val="0"/>
                <w:bCs w:val="0"/>
              </w:rPr>
              <w:t>.</w:t>
            </w:r>
          </w:p>
          <w:p w14:paraId="7DE5F3C2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2437" w:type="dxa"/>
            <w:hideMark/>
          </w:tcPr>
          <w:p w14:paraId="79C5460B" w14:textId="42A533E3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Detection of illegal graph elements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01D1BD8" w14:textId="36A01398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that represent a diagram of BP Flow syntax, </w:t>
            </w:r>
            <w:r w:rsidR="00A555DB" w:rsidRPr="0094062A">
              <w:t xml:space="preserve">that include </w:t>
            </w:r>
            <w:r w:rsidRPr="0094062A">
              <w:t xml:space="preserve">a disconnected </w:t>
            </w:r>
            <w:r w:rsidR="00A555DB" w:rsidRPr="0094062A">
              <w:t>start node</w:t>
            </w:r>
            <w:r>
              <w:t>.</w:t>
            </w:r>
          </w:p>
        </w:tc>
        <w:tc>
          <w:tcPr>
            <w:tcW w:w="1982" w:type="dxa"/>
            <w:hideMark/>
          </w:tcPr>
          <w:p w14:paraId="773DD72B" w14:textId="7F259B1D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206C73" w14:paraId="71B5FA96" w14:textId="77777777" w:rsidTr="009B0AF5">
        <w:trPr>
          <w:trHeight w:val="2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069BFAA" w14:textId="43C5FF3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Exception</w:t>
            </w:r>
            <w:r w:rsidR="0094062A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Handle:</w:t>
            </w:r>
          </w:p>
          <w:p w14:paraId="73EA8464" w14:textId="3A62FBA6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that when error</w:t>
            </w:r>
            <w:r w:rsidR="0094062A">
              <w:rPr>
                <w:b w:val="0"/>
                <w:bCs w:val="0"/>
              </w:rPr>
              <w:t xml:space="preserve"> </w:t>
            </w:r>
            <w:r w:rsidR="0094062A" w:rsidRPr="00A555DB">
              <w:rPr>
                <w:b w:val="0"/>
                <w:bCs w:val="0"/>
              </w:rPr>
              <w:t>occur</w:t>
            </w:r>
            <w:r w:rsidR="0094062A"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while executing the JS code </w:t>
            </w:r>
            <w:r w:rsidR="0094062A">
              <w:rPr>
                <w:b w:val="0"/>
                <w:bCs w:val="0"/>
              </w:rPr>
              <w:t>of a general</w:t>
            </w:r>
            <w:r w:rsidRPr="00A555DB">
              <w:rPr>
                <w:b w:val="0"/>
                <w:bCs w:val="0"/>
              </w:rPr>
              <w:t xml:space="preserve"> node</w:t>
            </w:r>
            <w:r w:rsidR="0094062A">
              <w:rPr>
                <w:b w:val="0"/>
                <w:bCs w:val="0"/>
              </w:rPr>
              <w:t>,</w:t>
            </w:r>
            <w:r w:rsidRPr="00A555DB">
              <w:rPr>
                <w:b w:val="0"/>
                <w:bCs w:val="0"/>
              </w:rPr>
              <w:t xml:space="preserve"> the execution of the scenario is terminated.</w:t>
            </w:r>
          </w:p>
        </w:tc>
        <w:tc>
          <w:tcPr>
            <w:tcW w:w="2437" w:type="dxa"/>
            <w:hideMark/>
          </w:tcPr>
          <w:p w14:paraId="06E5F3E8" w14:textId="025CF164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error while executing JS code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3ECACBA5" w14:textId="1DCB98E8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  <w:r w:rsidR="00A555DB">
              <w:t>, that include</w:t>
            </w:r>
            <w:r>
              <w:t>s</w:t>
            </w:r>
            <w:r w:rsidR="00A555DB">
              <w:t xml:space="preserve"> JS code in the code editor of the general node that </w:t>
            </w:r>
            <w:r>
              <w:t>raised</w:t>
            </w:r>
            <w:r w:rsidR="00A555DB">
              <w:t xml:space="preserve"> an exception</w:t>
            </w:r>
            <w:r>
              <w:t>.</w:t>
            </w:r>
          </w:p>
        </w:tc>
        <w:tc>
          <w:tcPr>
            <w:tcW w:w="1982" w:type="dxa"/>
            <w:hideMark/>
          </w:tcPr>
          <w:p w14:paraId="05E6B264" w14:textId="356055EE" w:rsidR="00A555DB" w:rsidRDefault="0094062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206C73" w14:paraId="372E721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16222DB" w14:textId="5F244ACA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lastRenderedPageBreak/>
              <w:t>Tic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Tac</w:t>
            </w:r>
            <w:r w:rsidR="00206C73"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Toe:</w:t>
            </w:r>
          </w:p>
          <w:p w14:paraId="2CDFE52E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complex program Tic-tac-toe.</w:t>
            </w:r>
          </w:p>
          <w:p w14:paraId="2467E357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- Checks the order of events,</w:t>
            </w:r>
          </w:p>
          <w:p w14:paraId="4089467A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the amount of events</w:t>
            </w:r>
          </w:p>
          <w:p w14:paraId="6D618B8C" w14:textId="7777777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 xml:space="preserve">and the rules of the game </w:t>
            </w:r>
          </w:p>
        </w:tc>
        <w:tc>
          <w:tcPr>
            <w:tcW w:w="2437" w:type="dxa"/>
            <w:hideMark/>
          </w:tcPr>
          <w:p w14:paraId="52337E7B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Legal order of events occurs, </w:t>
            </w:r>
            <w:proofErr w:type="gramStart"/>
            <w:r>
              <w:t>General-node</w:t>
            </w:r>
            <w:proofErr w:type="gramEnd"/>
            <w:r>
              <w:t xml:space="preserve"> multiply outputs</w:t>
            </w:r>
          </w:p>
          <w:p w14:paraId="1C882202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801" w:type="dxa"/>
            <w:hideMark/>
          </w:tcPr>
          <w:p w14:paraId="2D8D5ABA" w14:textId="524B67B2" w:rsidR="00A555DB" w:rsidRDefault="0094062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22DE6DA9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events that selected :9.</w:t>
            </w:r>
          </w:p>
          <w:p w14:paraId="4A21A8F0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occurrences: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085AD00A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selection of game board slot</w:t>
            </w:r>
          </w:p>
          <w:p w14:paraId="1EEBC2BC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559A7B7D" w14:textId="77777777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9188B5" w14:textId="3321724E" w:rsidR="00A555DB" w:rsidRDefault="00A555DB" w:rsidP="00A555DB">
      <w:pPr>
        <w:bidi w:val="0"/>
        <w:rPr>
          <w:rFonts w:eastAsiaTheme="minorEastAsia" w:cs="Arial"/>
        </w:rPr>
      </w:pPr>
    </w:p>
    <w:p w14:paraId="64FF7037" w14:textId="77777777" w:rsidR="00372EB4" w:rsidRDefault="00372EB4" w:rsidP="009B0AF5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084774E4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3ED0E4FD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2B1FFB38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525FA44D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3AB14C86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05E47734" w14:textId="77777777" w:rsidR="00372EB4" w:rsidRDefault="00372EB4" w:rsidP="00372EB4">
      <w:pPr>
        <w:bidi w:val="0"/>
        <w:spacing w:line="256" w:lineRule="auto"/>
        <w:rPr>
          <w:b/>
          <w:bCs/>
          <w:sz w:val="32"/>
          <w:szCs w:val="36"/>
          <w:u w:val="single"/>
        </w:rPr>
      </w:pPr>
    </w:p>
    <w:p w14:paraId="53B83CA8" w14:textId="3ED17E3B" w:rsidR="00206C73" w:rsidRPr="009B0AF5" w:rsidRDefault="009B0AF5" w:rsidP="00372EB4">
      <w:pPr>
        <w:bidi w:val="0"/>
        <w:spacing w:line="256" w:lineRule="auto"/>
        <w:rPr>
          <w:sz w:val="36"/>
          <w:szCs w:val="36"/>
        </w:rPr>
      </w:pPr>
      <w:r>
        <w:rPr>
          <w:b/>
          <w:bCs/>
          <w:sz w:val="32"/>
          <w:szCs w:val="36"/>
          <w:u w:val="single"/>
        </w:rPr>
        <w:t>4.</w:t>
      </w:r>
      <w:r w:rsidR="00206C73" w:rsidRPr="009B0AF5">
        <w:rPr>
          <w:b/>
          <w:bCs/>
          <w:sz w:val="32"/>
          <w:szCs w:val="36"/>
          <w:u w:val="single"/>
        </w:rPr>
        <w:t>Debugging</w:t>
      </w:r>
      <w:r w:rsidR="00206C73" w:rsidRPr="009B0AF5">
        <w:rPr>
          <w:sz w:val="36"/>
          <w:szCs w:val="36"/>
        </w:rPr>
        <w:t>:</w:t>
      </w:r>
    </w:p>
    <w:tbl>
      <w:tblPr>
        <w:tblStyle w:val="4-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206C73" w14:paraId="0DEFDB38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08E5A0C8" w14:textId="77777777" w:rsidR="00206C73" w:rsidRPr="00A555DB" w:rsidRDefault="00206C73" w:rsidP="00D36406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6C55D918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34764FA7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DA7CBB" w14:textId="77777777" w:rsidR="00206C73" w:rsidRDefault="00206C73" w:rsidP="00D3640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33800" w14:paraId="6B0C7656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5B9992F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7C366F7F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scenario.</w:t>
            </w:r>
          </w:p>
        </w:tc>
        <w:tc>
          <w:tcPr>
            <w:tcW w:w="1801" w:type="dxa"/>
            <w:hideMark/>
          </w:tcPr>
          <w:p w14:paraId="4F6049A8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represents a diagram of BP Flow syntax that represents “hello world” program.</w:t>
            </w:r>
          </w:p>
        </w:tc>
        <w:tc>
          <w:tcPr>
            <w:tcW w:w="1982" w:type="dxa"/>
          </w:tcPr>
          <w:p w14:paraId="53C246EC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events in the following order:</w:t>
            </w:r>
          </w:p>
          <w:p w14:paraId="7BEDC0DA" w14:textId="5F27AC04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“Hello”, “World”.</w:t>
            </w:r>
          </w:p>
        </w:tc>
      </w:tr>
      <w:tr w:rsidR="00033800" w14:paraId="62004D94" w14:textId="77777777" w:rsidTr="009B0AF5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5824A6EB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Random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Order:</w:t>
            </w:r>
          </w:p>
          <w:p w14:paraId="112471F2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A555DB">
              <w:rPr>
                <w:b w:val="0"/>
                <w:bCs w:val="0"/>
              </w:rPr>
              <w:t xml:space="preserve">hecks that the probability </w:t>
            </w:r>
            <w:r>
              <w:rPr>
                <w:b w:val="0"/>
                <w:bCs w:val="0"/>
              </w:rPr>
              <w:t>of</w:t>
            </w:r>
            <w:r w:rsidRPr="00A555DB">
              <w:rPr>
                <w:b w:val="0"/>
                <w:bCs w:val="0"/>
              </w:rPr>
              <w:t xml:space="preserve"> choos</w:t>
            </w:r>
            <w:r>
              <w:rPr>
                <w:b w:val="0"/>
                <w:bCs w:val="0"/>
              </w:rPr>
              <w:t>ing</w:t>
            </w:r>
            <w:r w:rsidRPr="00A555DB">
              <w:rPr>
                <w:b w:val="0"/>
                <w:bCs w:val="0"/>
              </w:rPr>
              <w:t xml:space="preserve"> to execute the same sequence of requests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in 100 runs is </w:t>
            </w:r>
            <w:r>
              <w:rPr>
                <w:b w:val="0"/>
                <w:bCs w:val="0"/>
              </w:rPr>
              <w:t>between</w:t>
            </w:r>
            <w:r w:rsidRPr="00A555DB">
              <w:rPr>
                <w:b w:val="0"/>
                <w:bCs w:val="0"/>
              </w:rPr>
              <w:t xml:space="preserve"> 45%</w:t>
            </w:r>
            <w:r>
              <w:rPr>
                <w:b w:val="0"/>
                <w:bCs w:val="0"/>
              </w:rPr>
              <w:t xml:space="preserve"> to 55%</w:t>
            </w:r>
            <w:r w:rsidRPr="00A555DB">
              <w:rPr>
                <w:b w:val="0"/>
                <w:bCs w:val="0"/>
              </w:rPr>
              <w:t xml:space="preserve"> (from </w:t>
            </w:r>
            <w:r>
              <w:rPr>
                <w:b w:val="0"/>
                <w:bCs w:val="0"/>
              </w:rPr>
              <w:t>two different</w:t>
            </w:r>
            <w:r w:rsidRPr="00A555DB">
              <w:rPr>
                <w:b w:val="0"/>
                <w:bCs w:val="0"/>
              </w:rPr>
              <w:t xml:space="preserve"> requests sequence)</w:t>
            </w:r>
          </w:p>
        </w:tc>
        <w:tc>
          <w:tcPr>
            <w:tcW w:w="2437" w:type="dxa"/>
            <w:hideMark/>
          </w:tcPr>
          <w:p w14:paraId="3E340BF5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events sequences from uniform distribution.</w:t>
            </w:r>
          </w:p>
        </w:tc>
        <w:tc>
          <w:tcPr>
            <w:tcW w:w="1801" w:type="dxa"/>
            <w:hideMark/>
          </w:tcPr>
          <w:p w14:paraId="6DBB94F0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that represent a diagram of BP Flow syntax built of two different sequences. </w:t>
            </w:r>
          </w:p>
        </w:tc>
        <w:tc>
          <w:tcPr>
            <w:tcW w:w="1982" w:type="dxa"/>
          </w:tcPr>
          <w:p w14:paraId="0FFEFEF5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2 events:</w:t>
            </w:r>
          </w:p>
          <w:p w14:paraId="4487A6E4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"1", "2"</w:t>
            </w:r>
          </w:p>
          <w:p w14:paraId="231A40E9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4138FA72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"2", "1"</w:t>
            </w:r>
          </w:p>
          <w:p w14:paraId="10352605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800" w14:paraId="2AE15370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0AD16B5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Hot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4B4D05D4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64E57B51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of events occurs from more than one scenario that include:</w:t>
            </w:r>
          </w:p>
          <w:p w14:paraId="52B8C271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</w:t>
            </w:r>
            <w:proofErr w:type="gramStart"/>
            <w:r>
              <w:t>nodes .</w:t>
            </w:r>
            <w:proofErr w:type="gramEnd"/>
          </w:p>
        </w:tc>
        <w:tc>
          <w:tcPr>
            <w:tcW w:w="1801" w:type="dxa"/>
            <w:hideMark/>
          </w:tcPr>
          <w:p w14:paraId="15085819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41ECAC0C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events:</w:t>
            </w:r>
          </w:p>
          <w:p w14:paraId="36A674F3" w14:textId="2F9130E3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033800" w14:paraId="4BEEF521" w14:textId="77777777" w:rsidTr="009B0AF5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14ABC44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lastRenderedPageBreak/>
              <w:t>Payload:</w:t>
            </w:r>
            <w:r w:rsidRPr="00A555DB">
              <w:rPr>
                <w:b w:val="0"/>
                <w:bCs w:val="0"/>
              </w:rPr>
              <w:br/>
              <w:t>Checks that the payloads that are inserted in the start node pass between nodes, checks the value of them.</w:t>
            </w:r>
          </w:p>
        </w:tc>
        <w:tc>
          <w:tcPr>
            <w:tcW w:w="2437" w:type="dxa"/>
            <w:hideMark/>
          </w:tcPr>
          <w:p w14:paraId="4B25489B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Payloads pass</w:t>
            </w:r>
          </w:p>
          <w:p w14:paraId="705F3C38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between nodes.</w:t>
            </w:r>
          </w:p>
        </w:tc>
        <w:tc>
          <w:tcPr>
            <w:tcW w:w="1801" w:type="dxa"/>
            <w:hideMark/>
          </w:tcPr>
          <w:p w14:paraId="10962F5A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700D36D9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payloads:</w:t>
            </w:r>
          </w:p>
          <w:p w14:paraId="4DA8486A" w14:textId="45FE207D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[{"x":3}, {"y":4}]</w:t>
            </w:r>
          </w:p>
        </w:tc>
      </w:tr>
      <w:tr w:rsidR="00033800" w14:paraId="6837AE7B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293EDF09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Change:</w:t>
            </w:r>
          </w:p>
          <w:p w14:paraId="6BFF3342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2437" w:type="dxa"/>
            <w:hideMark/>
          </w:tcPr>
          <w:p w14:paraId="385E66C2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Payloads can change in general node.</w:t>
            </w:r>
          </w:p>
        </w:tc>
        <w:tc>
          <w:tcPr>
            <w:tcW w:w="1801" w:type="dxa"/>
            <w:hideMark/>
          </w:tcPr>
          <w:p w14:paraId="1898FD04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4131266A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value of the payloads after changes of their values:</w:t>
            </w:r>
          </w:p>
          <w:p w14:paraId="7014C788" w14:textId="159B8388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[{"x":5}]</w:t>
            </w:r>
          </w:p>
        </w:tc>
      </w:tr>
      <w:tr w:rsidR="00033800" w14:paraId="334D5D48" w14:textId="77777777" w:rsidTr="009B0AF5">
        <w:trPr>
          <w:trHeight w:val="2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3B2D8B1C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Payloads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If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Else:</w:t>
            </w:r>
          </w:p>
          <w:p w14:paraId="5D3E96A0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2437" w:type="dxa"/>
            <w:hideMark/>
          </w:tcPr>
          <w:p w14:paraId="45254FB7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node pass payload to selected exit outputs point.</w:t>
            </w:r>
          </w:p>
        </w:tc>
        <w:tc>
          <w:tcPr>
            <w:tcW w:w="1801" w:type="dxa"/>
            <w:hideMark/>
          </w:tcPr>
          <w:p w14:paraId="43700648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0A11B5C7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value of the payloads that pass from different outputs:</w:t>
            </w:r>
          </w:p>
          <w:p w14:paraId="17946758" w14:textId="64773DB3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{"x":3}</w:t>
            </w:r>
          </w:p>
        </w:tc>
      </w:tr>
      <w:tr w:rsidR="00033800" w14:paraId="739C8987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3A00637B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Illegal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 xml:space="preserve">Graph: </w:t>
            </w:r>
          </w:p>
          <w:p w14:paraId="3BF534BC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if the graph has a </w:t>
            </w:r>
            <w:r>
              <w:rPr>
                <w:b w:val="0"/>
                <w:bCs w:val="0"/>
              </w:rPr>
              <w:t>disconnected</w:t>
            </w:r>
            <w:r w:rsidRPr="00A555DB">
              <w:rPr>
                <w:b w:val="0"/>
                <w:bCs w:val="0"/>
              </w:rPr>
              <w:t xml:space="preserve"> start node</w:t>
            </w:r>
            <w:r>
              <w:rPr>
                <w:b w:val="0"/>
                <w:bCs w:val="0"/>
              </w:rPr>
              <w:t>.</w:t>
            </w:r>
          </w:p>
          <w:p w14:paraId="48F4DBF9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2437" w:type="dxa"/>
            <w:hideMark/>
          </w:tcPr>
          <w:p w14:paraId="74A7CAD4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Detection of illegal graph elements.</w:t>
            </w:r>
          </w:p>
        </w:tc>
        <w:tc>
          <w:tcPr>
            <w:tcW w:w="1801" w:type="dxa"/>
            <w:hideMark/>
          </w:tcPr>
          <w:p w14:paraId="641D0C04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that represent a diagram of BP Flow syntax, </w:t>
            </w:r>
            <w:r w:rsidRPr="0094062A">
              <w:t>that include a disconnected start node</w:t>
            </w:r>
            <w:r>
              <w:t>.</w:t>
            </w:r>
          </w:p>
        </w:tc>
        <w:tc>
          <w:tcPr>
            <w:tcW w:w="1982" w:type="dxa"/>
          </w:tcPr>
          <w:p w14:paraId="4962EFF6" w14:textId="4D86F4E3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033800" w14:paraId="62D6AD66" w14:textId="77777777" w:rsidTr="009B0AF5">
        <w:trPr>
          <w:trHeight w:val="2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57550617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Exception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Handle:</w:t>
            </w:r>
          </w:p>
          <w:p w14:paraId="73D7788B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that when error</w:t>
            </w:r>
            <w:r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occur</w:t>
            </w:r>
            <w:r>
              <w:rPr>
                <w:b w:val="0"/>
                <w:bCs w:val="0"/>
              </w:rPr>
              <w:t>s</w:t>
            </w:r>
            <w:r w:rsidRPr="00A555DB">
              <w:rPr>
                <w:b w:val="0"/>
                <w:bCs w:val="0"/>
              </w:rPr>
              <w:t xml:space="preserve"> while executing the JS code </w:t>
            </w:r>
            <w:r>
              <w:rPr>
                <w:b w:val="0"/>
                <w:bCs w:val="0"/>
              </w:rPr>
              <w:t>of a general</w:t>
            </w:r>
            <w:r w:rsidRPr="00A555DB">
              <w:rPr>
                <w:b w:val="0"/>
                <w:bCs w:val="0"/>
              </w:rPr>
              <w:t xml:space="preserve"> node</w:t>
            </w:r>
            <w:r>
              <w:rPr>
                <w:b w:val="0"/>
                <w:bCs w:val="0"/>
              </w:rPr>
              <w:t>,</w:t>
            </w:r>
            <w:r w:rsidRPr="00A555DB">
              <w:rPr>
                <w:b w:val="0"/>
                <w:bCs w:val="0"/>
              </w:rPr>
              <w:t xml:space="preserve"> the execution of the scenario is terminated.</w:t>
            </w:r>
          </w:p>
        </w:tc>
        <w:tc>
          <w:tcPr>
            <w:tcW w:w="2437" w:type="dxa"/>
            <w:hideMark/>
          </w:tcPr>
          <w:p w14:paraId="2C3864AF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error while executing JS code.</w:t>
            </w:r>
          </w:p>
        </w:tc>
        <w:tc>
          <w:tcPr>
            <w:tcW w:w="1801" w:type="dxa"/>
            <w:hideMark/>
          </w:tcPr>
          <w:p w14:paraId="0A7B4E8A" w14:textId="7777777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syntax, that includes JS code in the code editor of the general node that raised an exception.</w:t>
            </w:r>
          </w:p>
        </w:tc>
        <w:tc>
          <w:tcPr>
            <w:tcW w:w="1982" w:type="dxa"/>
          </w:tcPr>
          <w:p w14:paraId="3780CA1E" w14:textId="4D6D81C7" w:rsidR="00033800" w:rsidRDefault="00033800" w:rsidP="000338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message.</w:t>
            </w:r>
          </w:p>
        </w:tc>
      </w:tr>
      <w:tr w:rsidR="00033800" w14:paraId="6A915E31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0C70D5A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Tic</w:t>
            </w:r>
            <w:r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Tac</w:t>
            </w:r>
            <w:r>
              <w:rPr>
                <w:b w:val="0"/>
                <w:bCs w:val="0"/>
              </w:rPr>
              <w:t>-</w:t>
            </w:r>
            <w:r w:rsidRPr="00A555DB">
              <w:rPr>
                <w:b w:val="0"/>
                <w:bCs w:val="0"/>
              </w:rPr>
              <w:t>Toe:</w:t>
            </w:r>
          </w:p>
          <w:p w14:paraId="4F5813BB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complex program Tic-tac-toe.</w:t>
            </w:r>
          </w:p>
          <w:p w14:paraId="00F9C534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- Checks the order of events,</w:t>
            </w:r>
          </w:p>
          <w:p w14:paraId="090F0E52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the amount of events</w:t>
            </w:r>
          </w:p>
          <w:p w14:paraId="21A51CA2" w14:textId="77777777" w:rsidR="00033800" w:rsidRPr="00A555DB" w:rsidRDefault="00033800" w:rsidP="00033800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 xml:space="preserve">and the rules of the game </w:t>
            </w:r>
          </w:p>
        </w:tc>
        <w:tc>
          <w:tcPr>
            <w:tcW w:w="2437" w:type="dxa"/>
            <w:hideMark/>
          </w:tcPr>
          <w:p w14:paraId="564844B6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Legal order of events occurs, </w:t>
            </w:r>
            <w:proofErr w:type="gramStart"/>
            <w:r>
              <w:t>General-node</w:t>
            </w:r>
            <w:proofErr w:type="gramEnd"/>
            <w:r>
              <w:t xml:space="preserve"> multiply outputs</w:t>
            </w:r>
          </w:p>
          <w:p w14:paraId="2D80D1BF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801" w:type="dxa"/>
            <w:hideMark/>
          </w:tcPr>
          <w:p w14:paraId="41FB6374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7D189CE9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events that selected :9.</w:t>
            </w:r>
          </w:p>
          <w:p w14:paraId="34488CE2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occurrences: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5E5185DA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selection of game board slot</w:t>
            </w:r>
          </w:p>
          <w:p w14:paraId="7888EE88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50D08529" w14:textId="77777777" w:rsidR="00033800" w:rsidRDefault="00033800" w:rsidP="000338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E34D32" w14:textId="77777777" w:rsidR="008F467C" w:rsidRDefault="008F467C" w:rsidP="008F467C">
      <w:pPr>
        <w:pStyle w:val="a7"/>
        <w:bidi w:val="0"/>
        <w:rPr>
          <w:color w:val="808080" w:themeColor="background1" w:themeShade="80"/>
        </w:rPr>
      </w:pPr>
    </w:p>
    <w:sectPr w:rsidR="008F467C" w:rsidSect="00CB383C">
      <w:footerReference w:type="default" r:id="rId22"/>
      <w:pgSz w:w="11906" w:h="16838"/>
      <w:pgMar w:top="1440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648E0" w14:textId="77777777" w:rsidR="00423BE6" w:rsidRDefault="00423BE6" w:rsidP="00E34279">
      <w:pPr>
        <w:spacing w:after="0" w:line="240" w:lineRule="auto"/>
      </w:pPr>
      <w:r>
        <w:separator/>
      </w:r>
    </w:p>
  </w:endnote>
  <w:endnote w:type="continuationSeparator" w:id="0">
    <w:p w14:paraId="7CC50DED" w14:textId="77777777" w:rsidR="00423BE6" w:rsidRDefault="00423BE6" w:rsidP="00E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39171461"/>
      <w:docPartObj>
        <w:docPartGallery w:val="Page Numbers (Bottom of Page)"/>
        <w:docPartUnique/>
      </w:docPartObj>
    </w:sdtPr>
    <w:sdtEndPr/>
    <w:sdtContent>
      <w:p w14:paraId="613F4843" w14:textId="285835BB" w:rsidR="00D36169" w:rsidRDefault="00D361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0954153" w14:textId="51E403C9" w:rsidR="00D36169" w:rsidRPr="00573776" w:rsidRDefault="00D36169" w:rsidP="00F408A5">
    <w:pPr>
      <w:pStyle w:val="a7"/>
      <w:tabs>
        <w:tab w:val="clear" w:pos="4513"/>
        <w:tab w:val="clear" w:pos="9026"/>
        <w:tab w:val="left" w:pos="8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2A7E9" w14:textId="77777777" w:rsidR="00423BE6" w:rsidRDefault="00423BE6" w:rsidP="00E34279">
      <w:pPr>
        <w:spacing w:after="0" w:line="240" w:lineRule="auto"/>
      </w:pPr>
      <w:r>
        <w:separator/>
      </w:r>
    </w:p>
  </w:footnote>
  <w:footnote w:type="continuationSeparator" w:id="0">
    <w:p w14:paraId="1AF90B75" w14:textId="77777777" w:rsidR="00423BE6" w:rsidRDefault="00423BE6" w:rsidP="00E3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D70"/>
    <w:multiLevelType w:val="hybridMultilevel"/>
    <w:tmpl w:val="1356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F64"/>
    <w:multiLevelType w:val="hybridMultilevel"/>
    <w:tmpl w:val="7AB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878CD"/>
    <w:multiLevelType w:val="hybridMultilevel"/>
    <w:tmpl w:val="635ACDF2"/>
    <w:lvl w:ilvl="0" w:tplc="4DB0C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43AC"/>
    <w:multiLevelType w:val="hybridMultilevel"/>
    <w:tmpl w:val="238061D8"/>
    <w:lvl w:ilvl="0" w:tplc="C004DEBA">
      <w:start w:val="2"/>
      <w:numFmt w:val="decimal"/>
      <w:lvlText w:val="%1."/>
      <w:lvlJc w:val="left"/>
      <w:pPr>
        <w:ind w:left="8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3A752FC"/>
    <w:multiLevelType w:val="hybridMultilevel"/>
    <w:tmpl w:val="CBC61AB4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24A"/>
    <w:multiLevelType w:val="hybridMultilevel"/>
    <w:tmpl w:val="8D4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2395"/>
    <w:multiLevelType w:val="hybridMultilevel"/>
    <w:tmpl w:val="A59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026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CDD7845"/>
    <w:multiLevelType w:val="hybridMultilevel"/>
    <w:tmpl w:val="7AFE03A8"/>
    <w:lvl w:ilvl="0" w:tplc="AA1693F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41EE"/>
    <w:multiLevelType w:val="hybridMultilevel"/>
    <w:tmpl w:val="F46EACC6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1732A"/>
    <w:multiLevelType w:val="hybridMultilevel"/>
    <w:tmpl w:val="D994AC28"/>
    <w:lvl w:ilvl="0" w:tplc="9B627BB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D9352A"/>
    <w:multiLevelType w:val="hybridMultilevel"/>
    <w:tmpl w:val="31F851C8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A97274D"/>
    <w:multiLevelType w:val="hybridMultilevel"/>
    <w:tmpl w:val="A5BED4CC"/>
    <w:lvl w:ilvl="0" w:tplc="369C693C">
      <w:start w:val="9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6AA4597F"/>
    <w:multiLevelType w:val="hybridMultilevel"/>
    <w:tmpl w:val="C6B8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47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94B36"/>
    <w:multiLevelType w:val="hybridMultilevel"/>
    <w:tmpl w:val="9BBE61D4"/>
    <w:lvl w:ilvl="0" w:tplc="80CED442">
      <w:start w:val="3"/>
      <w:numFmt w:val="decimal"/>
      <w:lvlText w:val="%1."/>
      <w:lvlJc w:val="left"/>
      <w:pPr>
        <w:ind w:left="810" w:hanging="36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3"/>
  </w:num>
  <w:num w:numId="12">
    <w:abstractNumId w:val="15"/>
  </w:num>
  <w:num w:numId="13">
    <w:abstractNumId w:val="5"/>
  </w:num>
  <w:num w:numId="14">
    <w:abstractNumId w:val="11"/>
  </w:num>
  <w:num w:numId="15">
    <w:abstractNumId w:val="9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4"/>
    <w:rsid w:val="000317ED"/>
    <w:rsid w:val="00033800"/>
    <w:rsid w:val="0005195C"/>
    <w:rsid w:val="0005775E"/>
    <w:rsid w:val="00061A12"/>
    <w:rsid w:val="000D6092"/>
    <w:rsid w:val="000E3F06"/>
    <w:rsid w:val="000F5637"/>
    <w:rsid w:val="001032F8"/>
    <w:rsid w:val="00105F88"/>
    <w:rsid w:val="00130208"/>
    <w:rsid w:val="001457C8"/>
    <w:rsid w:val="00151DF8"/>
    <w:rsid w:val="00164BFD"/>
    <w:rsid w:val="00196139"/>
    <w:rsid w:val="001A5B7F"/>
    <w:rsid w:val="00206C73"/>
    <w:rsid w:val="00217B16"/>
    <w:rsid w:val="00223F2D"/>
    <w:rsid w:val="00262472"/>
    <w:rsid w:val="002A2285"/>
    <w:rsid w:val="002A3BB9"/>
    <w:rsid w:val="002A3D64"/>
    <w:rsid w:val="002A4765"/>
    <w:rsid w:val="002B3021"/>
    <w:rsid w:val="002C4E6E"/>
    <w:rsid w:val="002C5A47"/>
    <w:rsid w:val="002D0119"/>
    <w:rsid w:val="002D2B11"/>
    <w:rsid w:val="002D6C50"/>
    <w:rsid w:val="002E5366"/>
    <w:rsid w:val="002E7E3A"/>
    <w:rsid w:val="002F1D61"/>
    <w:rsid w:val="002F69EA"/>
    <w:rsid w:val="002F70BC"/>
    <w:rsid w:val="00325E73"/>
    <w:rsid w:val="003445B3"/>
    <w:rsid w:val="00372EB4"/>
    <w:rsid w:val="00377448"/>
    <w:rsid w:val="003A1F03"/>
    <w:rsid w:val="003B37B2"/>
    <w:rsid w:val="003C0403"/>
    <w:rsid w:val="003E3F98"/>
    <w:rsid w:val="003E6DB1"/>
    <w:rsid w:val="003E714C"/>
    <w:rsid w:val="00406F04"/>
    <w:rsid w:val="004153AF"/>
    <w:rsid w:val="004223DA"/>
    <w:rsid w:val="00423BE6"/>
    <w:rsid w:val="004311EA"/>
    <w:rsid w:val="004354E3"/>
    <w:rsid w:val="00437B5C"/>
    <w:rsid w:val="004D1832"/>
    <w:rsid w:val="004F08AE"/>
    <w:rsid w:val="004F39E7"/>
    <w:rsid w:val="0051003E"/>
    <w:rsid w:val="0051224A"/>
    <w:rsid w:val="00514BB0"/>
    <w:rsid w:val="00532BA1"/>
    <w:rsid w:val="00534D2D"/>
    <w:rsid w:val="00550B9C"/>
    <w:rsid w:val="00567FFE"/>
    <w:rsid w:val="00573776"/>
    <w:rsid w:val="0058277E"/>
    <w:rsid w:val="005A566E"/>
    <w:rsid w:val="005A6651"/>
    <w:rsid w:val="005C06EA"/>
    <w:rsid w:val="006228F2"/>
    <w:rsid w:val="00666261"/>
    <w:rsid w:val="0069202D"/>
    <w:rsid w:val="006E242C"/>
    <w:rsid w:val="00717721"/>
    <w:rsid w:val="007412D4"/>
    <w:rsid w:val="00783885"/>
    <w:rsid w:val="00794971"/>
    <w:rsid w:val="007A015B"/>
    <w:rsid w:val="007B52EA"/>
    <w:rsid w:val="007C4FBF"/>
    <w:rsid w:val="007C54AB"/>
    <w:rsid w:val="007D15E1"/>
    <w:rsid w:val="007E4596"/>
    <w:rsid w:val="007F1DB3"/>
    <w:rsid w:val="00803259"/>
    <w:rsid w:val="00833B27"/>
    <w:rsid w:val="008827F2"/>
    <w:rsid w:val="008C519E"/>
    <w:rsid w:val="008D6806"/>
    <w:rsid w:val="008E0295"/>
    <w:rsid w:val="008F467C"/>
    <w:rsid w:val="0094062A"/>
    <w:rsid w:val="00972919"/>
    <w:rsid w:val="00981FC4"/>
    <w:rsid w:val="009B0AF5"/>
    <w:rsid w:val="009B72D7"/>
    <w:rsid w:val="00A1556A"/>
    <w:rsid w:val="00A32454"/>
    <w:rsid w:val="00A555DB"/>
    <w:rsid w:val="00A61E52"/>
    <w:rsid w:val="00A726CF"/>
    <w:rsid w:val="00A87928"/>
    <w:rsid w:val="00A953F4"/>
    <w:rsid w:val="00B2320C"/>
    <w:rsid w:val="00B30477"/>
    <w:rsid w:val="00B322DB"/>
    <w:rsid w:val="00B35373"/>
    <w:rsid w:val="00B41B43"/>
    <w:rsid w:val="00B469D6"/>
    <w:rsid w:val="00B8222D"/>
    <w:rsid w:val="00B86CB0"/>
    <w:rsid w:val="00BC24FB"/>
    <w:rsid w:val="00BC3ABF"/>
    <w:rsid w:val="00BC411E"/>
    <w:rsid w:val="00BE1F24"/>
    <w:rsid w:val="00BE4DA6"/>
    <w:rsid w:val="00BF040D"/>
    <w:rsid w:val="00CB383C"/>
    <w:rsid w:val="00CB51E8"/>
    <w:rsid w:val="00CC23B8"/>
    <w:rsid w:val="00CD2345"/>
    <w:rsid w:val="00D36169"/>
    <w:rsid w:val="00D65D65"/>
    <w:rsid w:val="00D87934"/>
    <w:rsid w:val="00DA16E2"/>
    <w:rsid w:val="00DB2D71"/>
    <w:rsid w:val="00DE1867"/>
    <w:rsid w:val="00DF07FB"/>
    <w:rsid w:val="00E0604D"/>
    <w:rsid w:val="00E07199"/>
    <w:rsid w:val="00E31DCA"/>
    <w:rsid w:val="00E34279"/>
    <w:rsid w:val="00E5094D"/>
    <w:rsid w:val="00E557E5"/>
    <w:rsid w:val="00E62C43"/>
    <w:rsid w:val="00EB29F1"/>
    <w:rsid w:val="00EC2CCB"/>
    <w:rsid w:val="00EC4DA9"/>
    <w:rsid w:val="00F06631"/>
    <w:rsid w:val="00F17B65"/>
    <w:rsid w:val="00F238F6"/>
    <w:rsid w:val="00F35D7F"/>
    <w:rsid w:val="00F408A5"/>
    <w:rsid w:val="00F46979"/>
    <w:rsid w:val="00F65083"/>
    <w:rsid w:val="00F75A40"/>
    <w:rsid w:val="00FA11E5"/>
    <w:rsid w:val="00FB24B3"/>
    <w:rsid w:val="00FC3C83"/>
    <w:rsid w:val="00FE1CD3"/>
    <w:rsid w:val="00FF12C9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FE56"/>
  <w15:chartTrackingRefBased/>
  <w15:docId w15:val="{28DCF476-B38F-443E-B359-8A7A49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E1F24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E1F24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EC2CCB"/>
    <w:rPr>
      <w:color w:val="808080"/>
    </w:rPr>
  </w:style>
  <w:style w:type="paragraph" w:styleId="a5">
    <w:name w:val="header"/>
    <w:basedOn w:val="a"/>
    <w:link w:val="a6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34279"/>
  </w:style>
  <w:style w:type="paragraph" w:styleId="a7">
    <w:name w:val="footer"/>
    <w:basedOn w:val="a"/>
    <w:link w:val="a8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34279"/>
  </w:style>
  <w:style w:type="paragraph" w:styleId="NormalWeb">
    <w:name w:val="Normal (Web)"/>
    <w:basedOn w:val="a"/>
    <w:uiPriority w:val="99"/>
    <w:unhideWhenUsed/>
    <w:rsid w:val="002A3D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2A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3D6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E3F06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0E3F0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E3F0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C4FBF"/>
    <w:pPr>
      <w:spacing w:after="100"/>
      <w:ind w:left="440"/>
    </w:pPr>
    <w:rPr>
      <w:rFonts w:eastAsiaTheme="minorEastAsia" w:cs="Times New Roman"/>
      <w:rtl/>
      <w:cs/>
    </w:rPr>
  </w:style>
  <w:style w:type="table" w:customStyle="1" w:styleId="11">
    <w:name w:val="רשת טבלה1"/>
    <w:basedOn w:val="a1"/>
    <w:uiPriority w:val="39"/>
    <w:rsid w:val="00A555DB"/>
    <w:pPr>
      <w:spacing w:after="0" w:line="240" w:lineRule="auto"/>
    </w:pPr>
    <w:rPr>
      <w:rFonts w:eastAsiaTheme="minorEastAsia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Grid Table 7 Colorful Accent 3"/>
    <w:basedOn w:val="a1"/>
    <w:uiPriority w:val="52"/>
    <w:rsid w:val="00A555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A555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2">
    <w:name w:val="Grid Table 1 Light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8B0B-76F9-4FB0-84F6-7DC61942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20</Pages>
  <Words>3032</Words>
  <Characters>15161</Characters>
  <Application>Microsoft Office Word</Application>
  <DocSecurity>0</DocSecurity>
  <Lines>126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תומר ביטרן</cp:lastModifiedBy>
  <cp:revision>43</cp:revision>
  <dcterms:created xsi:type="dcterms:W3CDTF">2021-02-19T15:36:00Z</dcterms:created>
  <dcterms:modified xsi:type="dcterms:W3CDTF">2021-02-28T15:35:00Z</dcterms:modified>
</cp:coreProperties>
</file>