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Основы Python 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1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Практическая работа посвящена повторению базовых конструкций Python и подготовке рабочего окружения. Индивидуальный проект — «Сервис планирования использования помещений». Проект подготовила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Индивидуальный проект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Предметная область включает помещения, мероприятия, пользователей и расписание. Репозиторий проекта: https://github.com/ba0baber/trsp1.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Реализованный функционал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 консольный сценарий проверки возможности запланировать мероприятие. Программа преобразует строки в дату и время, проверяет вместимость и доступность помещения, вычисляет продолжительность и выводит результат. Использованы типы int, str, bool и datetime, условия, функции, исключение ValueError, импорт и форматированный вывод.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Результат работы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Настроено виртуальное окружение, создан Git-репозиторий с веткой main, подготовлены README.md и .gitignore. Сценарий успешно проверен запуском и пошаговой отладкой. Контрольная версия ПР1 зафиксирована коммитом 339b9fb.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Закреплены основные конструкции Python и создана основа сквозного проекта, пригодная для дальнейшего перехода к коллекциям, JSON и объектной модели.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/>
          <w:b/>
          <w:sz w:val="30"/>
        </w:rPr>
        <w:t>ПРИЛОЖЕНИЕ. ПОДТВЕРЖДЕНИЕ ВЫПОЛНЕНИЯ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sz w:val="22"/>
        </w:rPr>
        <w:t>Рисунок 1 — запуск базового сценария ПР1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03495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run_roo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03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80"/>
        <w:jc w:val="center"/>
      </w:pPr>
      <w:r>
        <w:rPr>
          <w:rFonts w:ascii="Times New Roman" w:hAnsi="Times New Roman"/>
          <w:sz w:val="22"/>
        </w:rPr>
        <w:t>Рисунок 2 — точка останова и значения переменных при отладке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34011"/>
            <wp:docPr id="1468553570" name="Picture 1468553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_debug_roo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3401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