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1</w:t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Тема работы: Основы Python и настройка рабочего окружения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ЭФБО-07-24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Есина В.Д.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ОТЧЁТ О ВЫПОЛНЕНИИ ПРАКТИЧЕСКОЙ РАБОТЫ № 1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1 Общие сведения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Практическая работа посвящена повторению базовых конструкций Python и подготовке рабочего окружения. Индивидуальный проект — «Сервис планирования использования помещений». Проект подготовила Есина Варвара Дмитриевна, группа ЭФБО-07-24.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2 Индивидуальный проект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Предметная область включает помещения, мероприятия, пользователей и расписание. Репозиторий проекта: https://github.com/ba0baber/trsp1.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3 Реализованный функционал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Создан консольный сценарий проверки возможности запланировать мероприятие. Программа преобразует строки в дату и время, проверяет вместимость и доступность помещения, вычисляет продолжительность и выводит результат. Использованы типы int, str, bool и datetime, условия, функции, исключение ValueError, импорт и форматированный вывод.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4 Результат работы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Настроено виртуальное окружение, создан Git-репозиторий с веткой main, подготовлены README.md и .gitignore. Сценарий успешно проверен запуском и пошаговой отладкой. Контрольная версия ПР1 зафиксирована коммитом 339b9fb.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5 Вывод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Закреплены основные конструкции Python и создана основа сквозного проекта, пригодная для дальнейшего перехода к коллекциям, JSON и объектной модели.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hAnsi="Times New Roman"/>
          <w:b/>
          <w:sz w:val="30"/>
        </w:rPr>
        <w:t>ПРИЛОЖЕНИЕ. ПОДТВЕРЖДЕНИЕ ВЫПОЛНЕНИЯ</w:t>
      </w:r>
    </w:p>
    <w:p>
      <w:pPr>
        <w:spacing w:before="0" w:after="80"/>
        <w:jc w:val="center"/>
      </w:pPr>
      <w:r>
        <w:rPr>
          <w:rFonts w:ascii="Times New Roman" w:hAnsi="Times New Roman"/>
          <w:b w:val="0"/>
          <w:sz w:val="22"/>
        </w:rPr>
        <w:t>Рисунок 1 — запуск базового сценария ПР1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715000" cy="2303495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_run_roo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0349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C86027" w:rsidRPr="00E22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