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DTCv1 - Week 1 - Day 1 Student Guide</w:t>
      </w:r>
    </w:p>
    <w:p>
      <w:pPr>
        <w:jc w:val="center"/>
      </w:pPr>
      <w:r>
        <w:rPr>
          <w:b/>
          <w:sz w:val="28"/>
        </w:rPr>
        <w:t>System Architecture &amp; Environment Setup</w:t>
      </w:r>
    </w:p>
    <w:p>
      <w:pPr>
        <w:jc w:val="center"/>
      </w:pPr>
      <w:r>
        <w:rPr>
          <w:i/>
        </w:rPr>
        <w:t>Student practical manual with definitions, commands, expected results, and exercises.</w:t>
      </w:r>
    </w:p>
    <w:p/>
    <w:p>
      <w:pPr>
        <w:pStyle w:val="Heading1"/>
      </w:pPr>
      <w:r>
        <w:t>1. What You Will Learn Today</w:t>
      </w:r>
    </w:p>
    <w:p>
      <w:r>
        <w:t>Today you will run the DTCv1 system for the first time and understand how the desktop application communicates with the API, database, and cloud storage.</w:t>
      </w:r>
    </w:p>
    <w:p>
      <w:pPr>
        <w:pStyle w:val="ListBullet"/>
      </w:pPr>
      <w:r>
        <w:rPr>
          <w:b/>
        </w:rPr>
        <w:t xml:space="preserve">☐ </w:t>
      </w:r>
      <w:r>
        <w:t>Understand the meaning of FastAPI, Uvicorn, Swagger, PostgreSQL, Supabase, Render, and Tkinter.</w:t>
      </w:r>
    </w:p>
    <w:p>
      <w:pPr>
        <w:pStyle w:val="ListBullet"/>
      </w:pPr>
      <w:r>
        <w:rPr>
          <w:b/>
        </w:rPr>
        <w:t xml:space="preserve">☐ </w:t>
      </w:r>
      <w:r>
        <w:t>Prepare the project folder and install Python packages.</w:t>
      </w:r>
    </w:p>
    <w:p>
      <w:pPr>
        <w:pStyle w:val="ListBullet"/>
      </w:pPr>
      <w:r>
        <w:rPr>
          <w:b/>
        </w:rPr>
        <w:t xml:space="preserve">☐ </w:t>
      </w:r>
      <w:r>
        <w:t>Run the FastAPI backend server.</w:t>
      </w:r>
    </w:p>
    <w:p>
      <w:pPr>
        <w:pStyle w:val="ListBullet"/>
      </w:pPr>
      <w:r>
        <w:rPr>
          <w:b/>
        </w:rPr>
        <w:t xml:space="preserve">☐ </w:t>
      </w:r>
      <w:r>
        <w:t>Open Swagger UI and test API endpoints.</w:t>
      </w:r>
    </w:p>
    <w:p>
      <w:pPr>
        <w:pStyle w:val="ListBullet"/>
      </w:pPr>
      <w:r>
        <w:rPr>
          <w:b/>
        </w:rPr>
        <w:t xml:space="preserve">☐ </w:t>
      </w:r>
      <w:r>
        <w:t>Run the Tkinter desktop application.</w:t>
      </w:r>
    </w:p>
    <w:p>
      <w:pPr>
        <w:pStyle w:val="ListBullet"/>
      </w:pPr>
      <w:r>
        <w:rPr>
          <w:b/>
        </w:rPr>
        <w:t xml:space="preserve">☐ </w:t>
      </w:r>
      <w:r>
        <w:t>Login using the default training account.</w:t>
      </w:r>
    </w:p>
    <w:p>
      <w:pPr>
        <w:pStyle w:val="ListBullet"/>
      </w:pPr>
      <w:r>
        <w:rPr>
          <w:b/>
        </w:rPr>
        <w:t xml:space="preserve">☐ </w:t>
      </w:r>
      <w:r>
        <w:t>Explain the full request and response flow.</w:t>
      </w:r>
    </w:p>
    <w:p>
      <w:pPr>
        <w:pStyle w:val="Heading1"/>
      </w:pPr>
      <w:r>
        <w:t>2. Important Concepts Before We Start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Concept</w:t>
            </w:r>
          </w:p>
        </w:tc>
        <w:tc>
          <w:tcPr>
            <w:tcW w:type="dxa" w:w="5112"/>
            <w:vAlign w:val="center"/>
            <w:shd w:fill="D9EAF7"/>
          </w:tcPr>
          <w:p>
            <w:r/>
            <w:r>
              <w:rPr>
                <w:b/>
                <w:sz w:val="20"/>
              </w:rPr>
              <w:t>Meaning</w:t>
            </w:r>
          </w:p>
        </w:tc>
      </w:tr>
      <w:tr>
        <w:tc>
          <w:tcPr>
            <w:tcW w:type="dxa" w:w="5112"/>
            <w:vAlign w:val="center"/>
          </w:tcPr>
          <w:p>
            <w:r/>
            <w:r>
              <w:rPr>
                <w:b/>
                <w:sz w:val="20"/>
              </w:rPr>
              <w:t>DTCv1</w:t>
            </w:r>
          </w:p>
        </w:tc>
        <w:tc>
          <w:tcPr>
            <w:tcW w:type="dxa" w:w="5112"/>
            <w:vAlign w:val="center"/>
          </w:tcPr>
          <w:p>
            <w:r/>
            <w:r>
              <w:rPr>
                <w:b w:val="0"/>
                <w:sz w:val="20"/>
              </w:rPr>
              <w:t>Data Tracking Center version 1. It is the training project used to learn desktop applications, APIs, databases, cloud storage, and deployment.</w:t>
            </w:r>
          </w:p>
        </w:tc>
      </w:tr>
      <w:tr>
        <w:tc>
          <w:tcPr>
            <w:tcW w:type="dxa" w:w="5112"/>
            <w:vAlign w:val="center"/>
          </w:tcPr>
          <w:p>
            <w:r/>
            <w:r>
              <w:rPr>
                <w:b/>
                <w:sz w:val="20"/>
              </w:rPr>
              <w:t>Frontend</w:t>
            </w:r>
          </w:p>
        </w:tc>
        <w:tc>
          <w:tcPr>
            <w:tcW w:type="dxa" w:w="5112"/>
            <w:vAlign w:val="center"/>
          </w:tcPr>
          <w:p>
            <w:r/>
            <w:r>
              <w:rPr>
                <w:b w:val="0"/>
                <w:sz w:val="20"/>
              </w:rPr>
              <w:t>The part the user sees and uses. In DTCv1, the frontend is the Tkinter desktop application.</w:t>
            </w:r>
          </w:p>
        </w:tc>
      </w:tr>
      <w:tr>
        <w:tc>
          <w:tcPr>
            <w:tcW w:type="dxa" w:w="5112"/>
            <w:vAlign w:val="center"/>
          </w:tcPr>
          <w:p>
            <w:r/>
            <w:r>
              <w:rPr>
                <w:b/>
                <w:sz w:val="20"/>
              </w:rPr>
              <w:t>Backend</w:t>
            </w:r>
          </w:p>
        </w:tc>
        <w:tc>
          <w:tcPr>
            <w:tcW w:type="dxa" w:w="5112"/>
            <w:vAlign w:val="center"/>
          </w:tcPr>
          <w:p>
            <w:r/>
            <w:r>
              <w:rPr>
                <w:b w:val="0"/>
                <w:sz w:val="20"/>
              </w:rPr>
              <w:t>The hidden service that receives requests, checks data, talks to the database, and sends responses. In DTCv1, the backend is FastAPI.</w:t>
            </w:r>
          </w:p>
        </w:tc>
      </w:tr>
      <w:tr>
        <w:tc>
          <w:tcPr>
            <w:tcW w:type="dxa" w:w="5112"/>
            <w:vAlign w:val="center"/>
          </w:tcPr>
          <w:p>
            <w:r/>
            <w:r>
              <w:rPr>
                <w:b/>
                <w:sz w:val="20"/>
              </w:rPr>
              <w:t>FastAPI</w:t>
            </w:r>
          </w:p>
        </w:tc>
        <w:tc>
          <w:tcPr>
            <w:tcW w:type="dxa" w:w="5112"/>
            <w:vAlign w:val="center"/>
          </w:tcPr>
          <w:p>
            <w:r/>
            <w:r>
              <w:rPr>
                <w:b w:val="0"/>
                <w:sz w:val="20"/>
              </w:rPr>
              <w:t>A Python framework used to build APIs. It allows another program, such as Tkinter, to send requests and receive JSON responses.</w:t>
            </w:r>
          </w:p>
        </w:tc>
      </w:tr>
      <w:tr>
        <w:tc>
          <w:tcPr>
            <w:tcW w:type="dxa" w:w="5112"/>
            <w:vAlign w:val="center"/>
          </w:tcPr>
          <w:p>
            <w:r/>
            <w:r>
              <w:rPr>
                <w:b/>
                <w:sz w:val="20"/>
              </w:rPr>
              <w:t>API</w:t>
            </w:r>
          </w:p>
        </w:tc>
        <w:tc>
          <w:tcPr>
            <w:tcW w:type="dxa" w:w="5112"/>
            <w:vAlign w:val="center"/>
          </w:tcPr>
          <w:p>
            <w:r/>
            <w:r>
              <w:rPr>
                <w:b w:val="0"/>
                <w:sz w:val="20"/>
              </w:rPr>
              <w:t>Application Programming Interface. It is a communication bridge between two systems. In DTCv1, Tkinter talks to FastAPI through API endpoints.</w:t>
            </w:r>
          </w:p>
        </w:tc>
      </w:tr>
      <w:tr>
        <w:tc>
          <w:tcPr>
            <w:tcW w:type="dxa" w:w="5112"/>
            <w:vAlign w:val="center"/>
          </w:tcPr>
          <w:p>
            <w:r/>
            <w:r>
              <w:rPr>
                <w:b/>
                <w:sz w:val="20"/>
              </w:rPr>
              <w:t>Endpoint</w:t>
            </w:r>
          </w:p>
        </w:tc>
        <w:tc>
          <w:tcPr>
            <w:tcW w:type="dxa" w:w="5112"/>
            <w:vAlign w:val="center"/>
          </w:tcPr>
          <w:p>
            <w:r/>
            <w:r>
              <w:rPr>
                <w:b w:val="0"/>
                <w:sz w:val="20"/>
              </w:rPr>
              <w:t>A specific API address used for one action. Example: /login checks username and password.</w:t>
            </w:r>
          </w:p>
        </w:tc>
      </w:tr>
      <w:tr>
        <w:tc>
          <w:tcPr>
            <w:tcW w:type="dxa" w:w="5112"/>
            <w:vAlign w:val="center"/>
          </w:tcPr>
          <w:p>
            <w:r/>
            <w:r>
              <w:rPr>
                <w:b/>
                <w:sz w:val="20"/>
              </w:rPr>
              <w:t>Uvicorn</w:t>
            </w:r>
          </w:p>
        </w:tc>
        <w:tc>
          <w:tcPr>
            <w:tcW w:type="dxa" w:w="5112"/>
            <w:vAlign w:val="center"/>
          </w:tcPr>
          <w:p>
            <w:r/>
            <w:r>
              <w:rPr>
                <w:b w:val="0"/>
                <w:sz w:val="20"/>
              </w:rPr>
              <w:t>A server program that runs FastAPI applications locally during development.</w:t>
            </w:r>
          </w:p>
        </w:tc>
      </w:tr>
      <w:tr>
        <w:tc>
          <w:tcPr>
            <w:tcW w:type="dxa" w:w="5112"/>
            <w:vAlign w:val="center"/>
          </w:tcPr>
          <w:p>
            <w:r/>
            <w:r>
              <w:rPr>
                <w:b/>
                <w:sz w:val="20"/>
              </w:rPr>
              <w:t>Swagger UI</w:t>
            </w:r>
          </w:p>
        </w:tc>
        <w:tc>
          <w:tcPr>
            <w:tcW w:type="dxa" w:w="5112"/>
            <w:vAlign w:val="center"/>
          </w:tcPr>
          <w:p>
            <w:r/>
            <w:r>
              <w:rPr>
                <w:b w:val="0"/>
                <w:sz w:val="20"/>
              </w:rPr>
              <w:t>An automatic web page created by FastAPI to test API endpoints from the browser.</w:t>
            </w:r>
          </w:p>
        </w:tc>
      </w:tr>
      <w:tr>
        <w:tc>
          <w:tcPr>
            <w:tcW w:type="dxa" w:w="5112"/>
            <w:vAlign w:val="center"/>
          </w:tcPr>
          <w:p>
            <w:r/>
            <w:r>
              <w:rPr>
                <w:b/>
                <w:sz w:val="20"/>
              </w:rPr>
              <w:t>JSON</w:t>
            </w:r>
          </w:p>
        </w:tc>
        <w:tc>
          <w:tcPr>
            <w:tcW w:type="dxa" w:w="5112"/>
            <w:vAlign w:val="center"/>
          </w:tcPr>
          <w:p>
            <w:r/>
            <w:r>
              <w:rPr>
                <w:b w:val="0"/>
                <w:sz w:val="20"/>
              </w:rPr>
              <w:t>A simple data format used to send and receive information between the desktop app and the API.</w:t>
            </w:r>
          </w:p>
        </w:tc>
      </w:tr>
      <w:tr>
        <w:tc>
          <w:tcPr>
            <w:tcW w:type="dxa" w:w="5112"/>
            <w:vAlign w:val="center"/>
          </w:tcPr>
          <w:p>
            <w:r/>
            <w:r>
              <w:rPr>
                <w:b/>
                <w:sz w:val="20"/>
              </w:rPr>
              <w:t>PostgreSQL</w:t>
            </w:r>
          </w:p>
        </w:tc>
        <w:tc>
          <w:tcPr>
            <w:tcW w:type="dxa" w:w="5112"/>
            <w:vAlign w:val="center"/>
          </w:tcPr>
          <w:p>
            <w:r/>
            <w:r>
              <w:rPr>
                <w:b w:val="0"/>
                <w:sz w:val="20"/>
              </w:rPr>
              <w:t>A professional relational database system. DTCv1 uses it to store users, files, and activity logs.</w:t>
            </w:r>
          </w:p>
        </w:tc>
      </w:tr>
      <w:tr>
        <w:tc>
          <w:tcPr>
            <w:tcW w:type="dxa" w:w="5112"/>
            <w:vAlign w:val="center"/>
          </w:tcPr>
          <w:p>
            <w:r/>
            <w:r>
              <w:rPr>
                <w:b/>
                <w:sz w:val="20"/>
              </w:rPr>
              <w:t>Supabase</w:t>
            </w:r>
          </w:p>
        </w:tc>
        <w:tc>
          <w:tcPr>
            <w:tcW w:type="dxa" w:w="5112"/>
            <w:vAlign w:val="center"/>
          </w:tcPr>
          <w:p>
            <w:r/>
            <w:r>
              <w:rPr>
                <w:b w:val="0"/>
                <w:sz w:val="20"/>
              </w:rPr>
              <w:t>A cloud platform that provides PostgreSQL database and file storage services.</w:t>
            </w:r>
          </w:p>
        </w:tc>
      </w:tr>
      <w:tr>
        <w:tc>
          <w:tcPr>
            <w:tcW w:type="dxa" w:w="5112"/>
            <w:vAlign w:val="center"/>
          </w:tcPr>
          <w:p>
            <w:r/>
            <w:r>
              <w:rPr>
                <w:b/>
                <w:sz w:val="20"/>
              </w:rPr>
              <w:t>Render</w:t>
            </w:r>
          </w:p>
        </w:tc>
        <w:tc>
          <w:tcPr>
            <w:tcW w:type="dxa" w:w="5112"/>
            <w:vAlign w:val="center"/>
          </w:tcPr>
          <w:p>
            <w:r/>
            <w:r>
              <w:rPr>
                <w:b w:val="0"/>
                <w:sz w:val="20"/>
              </w:rPr>
              <w:t>A cloud hosting platform used to deploy the FastAPI backend online.</w:t>
            </w:r>
          </w:p>
        </w:tc>
      </w:tr>
      <w:tr>
        <w:tc>
          <w:tcPr>
            <w:tcW w:type="dxa" w:w="5112"/>
            <w:vAlign w:val="center"/>
          </w:tcPr>
          <w:p>
            <w:r/>
            <w:r>
              <w:rPr>
                <w:b/>
                <w:sz w:val="20"/>
              </w:rPr>
              <w:t>Tkinter</w:t>
            </w:r>
          </w:p>
        </w:tc>
        <w:tc>
          <w:tcPr>
            <w:tcW w:type="dxa" w:w="5112"/>
            <w:vAlign w:val="center"/>
          </w:tcPr>
          <w:p>
            <w:r/>
            <w:r>
              <w:rPr>
                <w:b w:val="0"/>
                <w:sz w:val="20"/>
              </w:rPr>
              <w:t>Python library used to build desktop windows, buttons, forms, and tables.</w:t>
            </w:r>
          </w:p>
        </w:tc>
      </w:tr>
      <w:tr>
        <w:tc>
          <w:tcPr>
            <w:tcW w:type="dxa" w:w="5112"/>
            <w:vAlign w:val="center"/>
          </w:tcPr>
          <w:p>
            <w:r/>
            <w:r>
              <w:rPr>
                <w:b/>
                <w:sz w:val="20"/>
              </w:rPr>
              <w:t>requirements.txt</w:t>
            </w:r>
          </w:p>
        </w:tc>
        <w:tc>
          <w:tcPr>
            <w:tcW w:type="dxa" w:w="5112"/>
            <w:vAlign w:val="center"/>
          </w:tcPr>
          <w:p>
            <w:r/>
            <w:r>
              <w:rPr>
                <w:b w:val="0"/>
                <w:sz w:val="20"/>
              </w:rPr>
              <w:t>A file that lists the Python packages required to run the project.</w:t>
            </w:r>
          </w:p>
        </w:tc>
      </w:tr>
      <w:tr>
        <w:tc>
          <w:tcPr>
            <w:tcW w:type="dxa" w:w="5112"/>
            <w:vAlign w:val="center"/>
          </w:tcPr>
          <w:p>
            <w:r/>
            <w:r>
              <w:rPr>
                <w:b/>
                <w:sz w:val="20"/>
              </w:rPr>
              <w:t>Virtual Environment</w:t>
            </w:r>
          </w:p>
        </w:tc>
        <w:tc>
          <w:tcPr>
            <w:tcW w:type="dxa" w:w="5112"/>
            <w:vAlign w:val="center"/>
          </w:tcPr>
          <w:p>
            <w:r/>
            <w:r>
              <w:rPr>
                <w:b w:val="0"/>
                <w:sz w:val="20"/>
              </w:rPr>
              <w:t>A private Python environment for one project. It keeps packages organized and avoids conflicts with other projects.</w:t>
            </w:r>
          </w:p>
        </w:tc>
      </w:tr>
    </w:tbl>
    <w:p>
      <w:pPr>
        <w:pStyle w:val="Heading1"/>
      </w:pPr>
      <w:r>
        <w:t>3. DTCv1 Architecture</w:t>
      </w:r>
    </w:p>
    <w:p>
      <w:r>
        <w:t>The DTCv1 system is not one single file. It is a connected system with four main parts:</w:t>
      </w:r>
    </w:p>
    <w:p>
      <w:pPr>
        <w:pStyle w:val="CodeBlock"/>
      </w:pPr>
      <w:r>
        <w:rPr>
          <w:rFonts w:ascii="Consolas" w:hAnsi="Consolas" w:eastAsia="Consolas"/>
          <w:sz w:val="19"/>
        </w:rPr>
        <w:t>Tkinter Desktop App</w:t>
        <w:br/>
        <w:t xml:space="preserve">        ↓ sends HTTP request</w:t>
        <w:br/>
        <w:t>FastAPI Backend Server</w:t>
        <w:br/>
        <w:t xml:space="preserve">        ↓ reads/writes data</w:t>
        <w:br/>
        <w:t>PostgreSQL Database</w:t>
        <w:br/>
        <w:t xml:space="preserve">        ↓ stores uploaded file objects</w:t>
        <w:br/>
        <w:t>Supabase Storage</w:t>
      </w:r>
    </w:p>
    <w:p>
      <w:r>
        <w:t>Example login flow:</w:t>
      </w:r>
    </w:p>
    <w:p>
      <w:pPr>
        <w:pStyle w:val="ListBullet"/>
      </w:pPr>
      <w:r>
        <w:rPr>
          <w:b/>
        </w:rPr>
        <w:t xml:space="preserve">☐ </w:t>
      </w:r>
      <w:r>
        <w:t>The student enters username and password in the Tkinter login window.</w:t>
      </w:r>
    </w:p>
    <w:p>
      <w:pPr>
        <w:pStyle w:val="ListBullet"/>
      </w:pPr>
      <w:r>
        <w:rPr>
          <w:b/>
        </w:rPr>
        <w:t xml:space="preserve">☐ </w:t>
      </w:r>
      <w:r>
        <w:t>Tkinter sends the data to the /login endpoint.</w:t>
      </w:r>
    </w:p>
    <w:p>
      <w:pPr>
        <w:pStyle w:val="ListBullet"/>
      </w:pPr>
      <w:r>
        <w:rPr>
          <w:b/>
        </w:rPr>
        <w:t xml:space="preserve">☐ </w:t>
      </w:r>
      <w:r>
        <w:t>FastAPI receives the request and checks PostgreSQL.</w:t>
      </w:r>
    </w:p>
    <w:p>
      <w:pPr>
        <w:pStyle w:val="ListBullet"/>
      </w:pPr>
      <w:r>
        <w:rPr>
          <w:b/>
        </w:rPr>
        <w:t xml:space="preserve">☐ </w:t>
      </w:r>
      <w:r>
        <w:t>FastAPI returns a JSON response.</w:t>
      </w:r>
    </w:p>
    <w:p>
      <w:pPr>
        <w:pStyle w:val="ListBullet"/>
      </w:pPr>
      <w:r>
        <w:rPr>
          <w:b/>
        </w:rPr>
        <w:t xml:space="preserve">☐ </w:t>
      </w:r>
      <w:r>
        <w:t>Tkinter opens the dashboard if login is successful.</w:t>
      </w:r>
    </w:p>
    <w:p>
      <w:pPr>
        <w:pStyle w:val="Heading1"/>
      </w:pPr>
      <w:r>
        <w:t>4. Project Files You Need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File</w:t>
            </w:r>
          </w:p>
        </w:tc>
        <w:tc>
          <w:tcPr>
            <w:tcW w:type="dxa" w:w="5112"/>
            <w:vAlign w:val="center"/>
            <w:shd w:fill="D9EAF7"/>
          </w:tcPr>
          <w:p>
            <w:r/>
            <w:r>
              <w:rPr>
                <w:b/>
                <w:sz w:val="20"/>
              </w:rPr>
              <w:t>Purpose</w:t>
            </w:r>
          </w:p>
        </w:tc>
      </w:tr>
      <w:tr>
        <w:tc>
          <w:tcPr>
            <w:tcW w:type="dxa" w:w="5112"/>
            <w:vAlign w:val="center"/>
          </w:tcPr>
          <w:p>
            <w:r/>
            <w:r>
              <w:rPr>
                <w:b/>
                <w:sz w:val="20"/>
              </w:rPr>
              <w:t>api_server.py</w:t>
            </w:r>
          </w:p>
        </w:tc>
        <w:tc>
          <w:tcPr>
            <w:tcW w:type="dxa" w:w="5112"/>
            <w:vAlign w:val="center"/>
          </w:tcPr>
          <w:p>
            <w:r/>
            <w:r>
              <w:rPr>
                <w:b w:val="0"/>
                <w:sz w:val="20"/>
              </w:rPr>
              <w:t>The FastAPI backend file. It contains API endpoints, database connection, upload, download, users, and logs.</w:t>
            </w:r>
          </w:p>
        </w:tc>
      </w:tr>
      <w:tr>
        <w:tc>
          <w:tcPr>
            <w:tcW w:type="dxa" w:w="5112"/>
            <w:vAlign w:val="center"/>
          </w:tcPr>
          <w:p>
            <w:r/>
            <w:r>
              <w:rPr>
                <w:b/>
                <w:sz w:val="20"/>
              </w:rPr>
              <w:t>test_11.py</w:t>
            </w:r>
          </w:p>
        </w:tc>
        <w:tc>
          <w:tcPr>
            <w:tcW w:type="dxa" w:w="5112"/>
            <w:vAlign w:val="center"/>
          </w:tcPr>
          <w:p>
            <w:r/>
            <w:r>
              <w:rPr>
                <w:b w:val="0"/>
                <w:sz w:val="20"/>
              </w:rPr>
              <w:t>The Tkinter desktop application file. It contains login window, dashboard, users page, files page, preview, and download logic.</w:t>
            </w:r>
          </w:p>
        </w:tc>
      </w:tr>
      <w:tr>
        <w:tc>
          <w:tcPr>
            <w:tcW w:type="dxa" w:w="5112"/>
            <w:vAlign w:val="center"/>
          </w:tcPr>
          <w:p>
            <w:r/>
            <w:r>
              <w:rPr>
                <w:b/>
                <w:sz w:val="20"/>
              </w:rPr>
              <w:t>requirements.txt</w:t>
            </w:r>
          </w:p>
        </w:tc>
        <w:tc>
          <w:tcPr>
            <w:tcW w:type="dxa" w:w="5112"/>
            <w:vAlign w:val="center"/>
          </w:tcPr>
          <w:p>
            <w:r/>
            <w:r>
              <w:rPr>
                <w:b w:val="0"/>
                <w:sz w:val="20"/>
              </w:rPr>
              <w:t>The package list used to install required libraries quickly.</w:t>
            </w:r>
          </w:p>
        </w:tc>
      </w:tr>
    </w:tbl>
    <w:p>
      <w:pPr>
        <w:pStyle w:val="Heading1"/>
      </w:pPr>
      <w:r>
        <w:t>5. Required Python Packages</w:t>
      </w:r>
    </w:p>
    <w:p>
      <w:r>
        <w:t>The requirements file should include the core packages below. Some extra packages are needed by the desktop file preview functions.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Package</w:t>
            </w:r>
          </w:p>
        </w:tc>
        <w:tc>
          <w:tcPr>
            <w:tcW w:type="dxa" w:w="5112"/>
            <w:vAlign w:val="center"/>
            <w:shd w:fill="D9EAF7"/>
          </w:tcPr>
          <w:p>
            <w:r/>
            <w:r>
              <w:rPr>
                <w:b/>
                <w:sz w:val="20"/>
              </w:rPr>
              <w:t>Why We Need It</w:t>
            </w:r>
          </w:p>
        </w:tc>
      </w:tr>
      <w:tr>
        <w:tc>
          <w:tcPr>
            <w:tcW w:type="dxa" w:w="5112"/>
            <w:vAlign w:val="center"/>
          </w:tcPr>
          <w:p>
            <w:r/>
            <w:r>
              <w:rPr>
                <w:b/>
                <w:sz w:val="20"/>
              </w:rPr>
              <w:t>fastapi</w:t>
            </w:r>
          </w:p>
        </w:tc>
        <w:tc>
          <w:tcPr>
            <w:tcW w:type="dxa" w:w="5112"/>
            <w:vAlign w:val="center"/>
          </w:tcPr>
          <w:p>
            <w:r/>
            <w:r>
              <w:rPr>
                <w:b w:val="0"/>
                <w:sz w:val="20"/>
              </w:rPr>
              <w:t>Builds the API backend.</w:t>
            </w:r>
          </w:p>
        </w:tc>
      </w:tr>
      <w:tr>
        <w:tc>
          <w:tcPr>
            <w:tcW w:type="dxa" w:w="5112"/>
            <w:vAlign w:val="center"/>
          </w:tcPr>
          <w:p>
            <w:r/>
            <w:r>
              <w:rPr>
                <w:b/>
                <w:sz w:val="20"/>
              </w:rPr>
              <w:t>uvicorn</w:t>
            </w:r>
          </w:p>
        </w:tc>
        <w:tc>
          <w:tcPr>
            <w:tcW w:type="dxa" w:w="5112"/>
            <w:vAlign w:val="center"/>
          </w:tcPr>
          <w:p>
            <w:r/>
            <w:r>
              <w:rPr>
                <w:b w:val="0"/>
                <w:sz w:val="20"/>
              </w:rPr>
              <w:t>Runs the FastAPI server.</w:t>
            </w:r>
          </w:p>
        </w:tc>
      </w:tr>
      <w:tr>
        <w:tc>
          <w:tcPr>
            <w:tcW w:type="dxa" w:w="5112"/>
            <w:vAlign w:val="center"/>
          </w:tcPr>
          <w:p>
            <w:r/>
            <w:r>
              <w:rPr>
                <w:b/>
                <w:sz w:val="20"/>
              </w:rPr>
              <w:t>psycopg2-binary</w:t>
            </w:r>
          </w:p>
        </w:tc>
        <w:tc>
          <w:tcPr>
            <w:tcW w:type="dxa" w:w="5112"/>
            <w:vAlign w:val="center"/>
          </w:tcPr>
          <w:p>
            <w:r/>
            <w:r>
              <w:rPr>
                <w:b w:val="0"/>
                <w:sz w:val="20"/>
              </w:rPr>
              <w:t>Connects Python to PostgreSQL.</w:t>
            </w:r>
          </w:p>
        </w:tc>
      </w:tr>
      <w:tr>
        <w:tc>
          <w:tcPr>
            <w:tcW w:type="dxa" w:w="5112"/>
            <w:vAlign w:val="center"/>
          </w:tcPr>
          <w:p>
            <w:r/>
            <w:r>
              <w:rPr>
                <w:b/>
                <w:sz w:val="20"/>
              </w:rPr>
              <w:t>python-multipart</w:t>
            </w:r>
          </w:p>
        </w:tc>
        <w:tc>
          <w:tcPr>
            <w:tcW w:type="dxa" w:w="5112"/>
            <w:vAlign w:val="center"/>
          </w:tcPr>
          <w:p>
            <w:r/>
            <w:r>
              <w:rPr>
                <w:b w:val="0"/>
                <w:sz w:val="20"/>
              </w:rPr>
              <w:t>Allows file uploads through FastAPI.</w:t>
            </w:r>
          </w:p>
        </w:tc>
      </w:tr>
      <w:tr>
        <w:tc>
          <w:tcPr>
            <w:tcW w:type="dxa" w:w="5112"/>
            <w:vAlign w:val="center"/>
          </w:tcPr>
          <w:p>
            <w:r/>
            <w:r>
              <w:rPr>
                <w:b/>
                <w:sz w:val="20"/>
              </w:rPr>
              <w:t>supabase</w:t>
            </w:r>
          </w:p>
        </w:tc>
        <w:tc>
          <w:tcPr>
            <w:tcW w:type="dxa" w:w="5112"/>
            <w:vAlign w:val="center"/>
          </w:tcPr>
          <w:p>
            <w:r/>
            <w:r>
              <w:rPr>
                <w:b w:val="0"/>
                <w:sz w:val="20"/>
              </w:rPr>
              <w:t>Connects Python to Supabase storage.</w:t>
            </w:r>
          </w:p>
        </w:tc>
      </w:tr>
      <w:tr>
        <w:tc>
          <w:tcPr>
            <w:tcW w:type="dxa" w:w="5112"/>
            <w:vAlign w:val="center"/>
          </w:tcPr>
          <w:p>
            <w:r/>
            <w:r>
              <w:rPr>
                <w:b/>
                <w:sz w:val="20"/>
              </w:rPr>
              <w:t>requests</w:t>
            </w:r>
          </w:p>
        </w:tc>
        <w:tc>
          <w:tcPr>
            <w:tcW w:type="dxa" w:w="5112"/>
            <w:vAlign w:val="center"/>
          </w:tcPr>
          <w:p>
            <w:r/>
            <w:r>
              <w:rPr>
                <w:b w:val="0"/>
                <w:sz w:val="20"/>
              </w:rPr>
              <w:t>Allows Tkinter to call the API.</w:t>
            </w:r>
          </w:p>
        </w:tc>
      </w:tr>
      <w:tr>
        <w:tc>
          <w:tcPr>
            <w:tcW w:type="dxa" w:w="5112"/>
            <w:vAlign w:val="center"/>
          </w:tcPr>
          <w:p>
            <w:r/>
            <w:r>
              <w:rPr>
                <w:b/>
                <w:sz w:val="20"/>
              </w:rPr>
              <w:t>pandas</w:t>
            </w:r>
          </w:p>
        </w:tc>
        <w:tc>
          <w:tcPr>
            <w:tcW w:type="dxa" w:w="5112"/>
            <w:vAlign w:val="center"/>
          </w:tcPr>
          <w:p>
            <w:r/>
            <w:r>
              <w:rPr>
                <w:b w:val="0"/>
                <w:sz w:val="20"/>
              </w:rPr>
              <w:t>Reads Excel files for preview.</w:t>
            </w:r>
          </w:p>
        </w:tc>
      </w:tr>
      <w:tr>
        <w:tc>
          <w:tcPr>
            <w:tcW w:type="dxa" w:w="5112"/>
            <w:vAlign w:val="center"/>
          </w:tcPr>
          <w:p>
            <w:r/>
            <w:r>
              <w:rPr>
                <w:b/>
                <w:sz w:val="20"/>
              </w:rPr>
              <w:t>openpyxl</w:t>
            </w:r>
          </w:p>
        </w:tc>
        <w:tc>
          <w:tcPr>
            <w:tcW w:type="dxa" w:w="5112"/>
            <w:vAlign w:val="center"/>
          </w:tcPr>
          <w:p>
            <w:r/>
            <w:r>
              <w:rPr>
                <w:b w:val="0"/>
                <w:sz w:val="20"/>
              </w:rPr>
              <w:t>Excel engine used by pandas.</w:t>
            </w:r>
          </w:p>
        </w:tc>
      </w:tr>
      <w:tr>
        <w:tc>
          <w:tcPr>
            <w:tcW w:type="dxa" w:w="5112"/>
            <w:vAlign w:val="center"/>
          </w:tcPr>
          <w:p>
            <w:r/>
            <w:r>
              <w:rPr>
                <w:b/>
                <w:sz w:val="20"/>
              </w:rPr>
              <w:t>python-docx</w:t>
            </w:r>
          </w:p>
        </w:tc>
        <w:tc>
          <w:tcPr>
            <w:tcW w:type="dxa" w:w="5112"/>
            <w:vAlign w:val="center"/>
          </w:tcPr>
          <w:p>
            <w:r/>
            <w:r>
              <w:rPr>
                <w:b w:val="0"/>
                <w:sz w:val="20"/>
              </w:rPr>
              <w:t>Reads Word files for preview.</w:t>
            </w:r>
          </w:p>
        </w:tc>
      </w:tr>
      <w:tr>
        <w:tc>
          <w:tcPr>
            <w:tcW w:type="dxa" w:w="5112"/>
            <w:vAlign w:val="center"/>
          </w:tcPr>
          <w:p>
            <w:r/>
            <w:r>
              <w:rPr>
                <w:b/>
                <w:sz w:val="20"/>
              </w:rPr>
              <w:t>pillow</w:t>
            </w:r>
          </w:p>
        </w:tc>
        <w:tc>
          <w:tcPr>
            <w:tcW w:type="dxa" w:w="5112"/>
            <w:vAlign w:val="center"/>
          </w:tcPr>
          <w:p>
            <w:r/>
            <w:r>
              <w:rPr>
                <w:b w:val="0"/>
                <w:sz w:val="20"/>
              </w:rPr>
              <w:t>Shows image previews.</w:t>
            </w:r>
          </w:p>
        </w:tc>
      </w:tr>
      <w:tr>
        <w:tc>
          <w:tcPr>
            <w:tcW w:type="dxa" w:w="5112"/>
            <w:vAlign w:val="center"/>
          </w:tcPr>
          <w:p>
            <w:r/>
            <w:r>
              <w:rPr>
                <w:b/>
                <w:sz w:val="20"/>
              </w:rPr>
              <w:t>PyMuPDF</w:t>
            </w:r>
          </w:p>
        </w:tc>
        <w:tc>
          <w:tcPr>
            <w:tcW w:type="dxa" w:w="5112"/>
            <w:vAlign w:val="center"/>
          </w:tcPr>
          <w:p>
            <w:r/>
            <w:r>
              <w:rPr>
                <w:b w:val="0"/>
                <w:sz w:val="20"/>
              </w:rPr>
              <w:t>Reads PDF files. Imported as fitz in Python.</w:t>
            </w:r>
          </w:p>
        </w:tc>
      </w:tr>
    </w:tbl>
    <w:p>
      <w:r>
        <w:t>Recommended requirements.txt for Day 1:</w:t>
      </w:r>
    </w:p>
    <w:p>
      <w:pPr>
        <w:pStyle w:val="CodeBlock"/>
      </w:pPr>
      <w:r>
        <w:rPr>
          <w:rFonts w:ascii="Consolas" w:hAnsi="Consolas" w:eastAsia="Consolas"/>
          <w:sz w:val="19"/>
        </w:rPr>
        <w:t>fastapi</w:t>
        <w:br/>
        <w:t>uvicorn</w:t>
        <w:br/>
        <w:t>psycopg2-binary</w:t>
        <w:br/>
        <w:t>python-multipart</w:t>
        <w:br/>
        <w:t>supabase</w:t>
        <w:br/>
        <w:t>requests</w:t>
        <w:br/>
        <w:t>pandas</w:t>
        <w:br/>
        <w:t>openpyxl</w:t>
        <w:br/>
        <w:t>python-docx</w:t>
        <w:br/>
        <w:t>pillow</w:t>
        <w:br/>
        <w:t>PyMuPDF</w:t>
      </w:r>
    </w:p>
    <w:p>
      <w:pPr>
        <w:pStyle w:val="Heading1"/>
      </w:pPr>
      <w:r>
        <w:t>6. Practical Method - Step by Step</w:t>
      </w:r>
    </w:p>
    <w:p>
      <w:pPr>
        <w:pStyle w:val="Heading2"/>
      </w:pPr>
      <w:r>
        <w:t>Step 1 - Create the Project Folder</w:t>
      </w:r>
    </w:p>
    <w:p>
      <w:r>
        <w:t>Create a folder on your Desktop named DTC. Place the following files inside it:</w:t>
      </w:r>
    </w:p>
    <w:p>
      <w:pPr>
        <w:pStyle w:val="ListBullet"/>
      </w:pPr>
      <w:r>
        <w:rPr>
          <w:b/>
        </w:rPr>
        <w:t xml:space="preserve">☐ </w:t>
      </w:r>
      <w:r>
        <w:t>api_server.py</w:t>
      </w:r>
    </w:p>
    <w:p>
      <w:pPr>
        <w:pStyle w:val="ListBullet"/>
      </w:pPr>
      <w:r>
        <w:rPr>
          <w:b/>
        </w:rPr>
        <w:t xml:space="preserve">☐ </w:t>
      </w:r>
      <w:r>
        <w:t>test_11.py</w:t>
      </w:r>
    </w:p>
    <w:p>
      <w:pPr>
        <w:pStyle w:val="ListBullet"/>
      </w:pPr>
      <w:r>
        <w:rPr>
          <w:b/>
        </w:rPr>
        <w:t xml:space="preserve">☐ </w:t>
      </w:r>
      <w:r>
        <w:t>requirements.txt</w:t>
      </w:r>
    </w:p>
    <w:p>
      <w:pPr>
        <w:pStyle w:val="Heading2"/>
      </w:pPr>
      <w:r>
        <w:t>Step 2 - Open the Folder in VS Code or Terminal</w:t>
      </w:r>
    </w:p>
    <w:p>
      <w:r>
        <w:t>On Windows, open VS Code, then choose File &gt; Open Folder and select the DTC folder.</w:t>
      </w:r>
    </w:p>
    <w:p>
      <w:r>
        <w:t>On Mac, open Terminal and move to the folder:</w:t>
      </w:r>
    </w:p>
    <w:p>
      <w:pPr>
        <w:pStyle w:val="CodeBlock"/>
      </w:pPr>
      <w:r>
        <w:rPr>
          <w:rFonts w:ascii="Consolas" w:hAnsi="Consolas" w:eastAsia="Consolas"/>
          <w:sz w:val="19"/>
        </w:rPr>
        <w:t>cd ~/Desktop/DTC</w:t>
      </w:r>
    </w:p>
    <w:p>
      <w:pPr>
        <w:pStyle w:val="Heading2"/>
      </w:pPr>
      <w:r>
        <w:t>Step 3 - Create a Virtual Environment on Mac</w:t>
      </w:r>
    </w:p>
    <w:p>
      <w:r>
        <w:t>A virtual environment keeps project packages organized.</w:t>
      </w:r>
    </w:p>
    <w:p>
      <w:pPr>
        <w:pStyle w:val="CodeBlock"/>
      </w:pPr>
      <w:r>
        <w:rPr>
          <w:rFonts w:ascii="Consolas" w:hAnsi="Consolas" w:eastAsia="Consolas"/>
          <w:sz w:val="19"/>
        </w:rPr>
        <w:t>python3 -m venv venv</w:t>
        <w:br/>
        <w:t>source venv/bin/activate</w:t>
      </w:r>
    </w:p>
    <w:p>
      <w:r>
        <w:t>Expected result: the terminal line may start with (venv). This means the virtual environment is active.</w:t>
      </w:r>
    </w:p>
    <w:p>
      <w:pPr>
        <w:pStyle w:val="Heading2"/>
      </w:pPr>
      <w:r>
        <w:t>Step 4 - Install Required Packages</w:t>
      </w:r>
    </w:p>
    <w:p>
      <w:r>
        <w:t>If you have a requirements.txt file, run:</w:t>
      </w:r>
    </w:p>
    <w:p>
      <w:pPr>
        <w:pStyle w:val="CodeBlock"/>
      </w:pPr>
      <w:r>
        <w:rPr>
          <w:rFonts w:ascii="Consolas" w:hAnsi="Consolas" w:eastAsia="Consolas"/>
          <w:sz w:val="19"/>
        </w:rPr>
        <w:t>pip install -r requirements.txt</w:t>
      </w:r>
    </w:p>
    <w:p>
      <w:r>
        <w:t>If you want to install the main packages manually on Mac, run:</w:t>
      </w:r>
    </w:p>
    <w:p>
      <w:pPr>
        <w:pStyle w:val="CodeBlock"/>
      </w:pPr>
      <w:r>
        <w:rPr>
          <w:rFonts w:ascii="Consolas" w:hAnsi="Consolas" w:eastAsia="Consolas"/>
          <w:sz w:val="19"/>
        </w:rPr>
        <w:t>pip install fastapi uvicorn psycopg2-binary requests pandas openpyxl python-multipart supabase python-docx pillow PyMuPDF</w:t>
      </w:r>
    </w:p>
    <w:p>
      <w:pPr>
        <w:pStyle w:val="Heading2"/>
      </w:pPr>
      <w:r>
        <w:t>Step 5 - Run FastAPI on Windows</w:t>
      </w:r>
    </w:p>
    <w:p>
      <w:r>
        <w:t>From the project folder, run:</w:t>
      </w:r>
    </w:p>
    <w:p>
      <w:pPr>
        <w:pStyle w:val="CodeBlock"/>
      </w:pPr>
      <w:r>
        <w:rPr>
          <w:rFonts w:ascii="Consolas" w:hAnsi="Consolas" w:eastAsia="Consolas"/>
          <w:sz w:val="19"/>
        </w:rPr>
        <w:t>py -m uvicorn api_server:app --reload</w:t>
      </w:r>
    </w:p>
    <w:p>
      <w:r>
        <w:t>Alternative command:</w:t>
      </w:r>
    </w:p>
    <w:p>
      <w:pPr>
        <w:pStyle w:val="CodeBlock"/>
      </w:pPr>
      <w:r>
        <w:rPr>
          <w:rFonts w:ascii="Consolas" w:hAnsi="Consolas" w:eastAsia="Consolas"/>
          <w:sz w:val="19"/>
        </w:rPr>
        <w:t>uvicorn api_server:app --reload</w:t>
      </w:r>
    </w:p>
    <w:p>
      <w:pPr>
        <w:pStyle w:val="Heading2"/>
      </w:pPr>
      <w:r>
        <w:t>Step 6 - Run FastAPI on Mac</w:t>
      </w:r>
    </w:p>
    <w:p>
      <w:r>
        <w:t>From the project folder and after activating venv, run:</w:t>
      </w:r>
    </w:p>
    <w:p>
      <w:pPr>
        <w:pStyle w:val="CodeBlock"/>
      </w:pPr>
      <w:r>
        <w:rPr>
          <w:rFonts w:ascii="Consolas" w:hAnsi="Consolas" w:eastAsia="Consolas"/>
          <w:sz w:val="19"/>
        </w:rPr>
        <w:t>uvicorn api_server:app --reload</w:t>
      </w:r>
    </w:p>
    <w:p>
      <w:pPr>
        <w:pStyle w:val="Heading2"/>
      </w:pPr>
      <w:r>
        <w:t>Step 7 - Expected Server Result</w:t>
      </w:r>
    </w:p>
    <w:p>
      <w:r>
        <w:t>You should see a message similar to:</w:t>
      </w:r>
    </w:p>
    <w:p>
      <w:pPr>
        <w:pStyle w:val="CodeBlock"/>
      </w:pPr>
      <w:r>
        <w:rPr>
          <w:rFonts w:ascii="Consolas" w:hAnsi="Consolas" w:eastAsia="Consolas"/>
          <w:sz w:val="19"/>
        </w:rPr>
        <w:t>Uvicorn running on http://127.0.0.1:8000</w:t>
      </w:r>
    </w:p>
    <w:p>
      <w:r>
        <w:t>Do not close this terminal while testing the API. The API works only while Uvicorn is running.</w:t>
      </w:r>
    </w:p>
    <w:p>
      <w:pPr>
        <w:pStyle w:val="Heading2"/>
      </w:pPr>
      <w:r>
        <w:t>Step 8 - Run With Host and Port</w:t>
      </w:r>
    </w:p>
    <w:p>
      <w:r>
        <w:t>To run the API using a specific host and port, use:</w:t>
      </w:r>
    </w:p>
    <w:p>
      <w:pPr>
        <w:pStyle w:val="CodeBlock"/>
      </w:pPr>
      <w:r>
        <w:rPr>
          <w:rFonts w:ascii="Consolas" w:hAnsi="Consolas" w:eastAsia="Consolas"/>
          <w:sz w:val="19"/>
        </w:rPr>
        <w:t>uvicorn api_server:app --reload --host 127.0.0.1 --port 8000</w:t>
      </w:r>
    </w:p>
    <w:p>
      <w:r>
        <w:t>Meaning: 127.0.0.1 means this computer only. Port 8000 is the door number used by the API.</w:t>
      </w:r>
    </w:p>
    <w:p>
      <w:pPr>
        <w:pStyle w:val="Heading2"/>
      </w:pPr>
      <w:r>
        <w:t>Step 9 - Open Swagger UI</w:t>
      </w:r>
    </w:p>
    <w:p>
      <w:r>
        <w:t>Open a browser and go to:</w:t>
      </w:r>
    </w:p>
    <w:p>
      <w:pPr>
        <w:pStyle w:val="CodeBlock"/>
      </w:pPr>
      <w:r>
        <w:rPr>
          <w:rFonts w:ascii="Consolas" w:hAnsi="Consolas" w:eastAsia="Consolas"/>
          <w:sz w:val="19"/>
        </w:rPr>
        <w:t>http://127.0.0.1:8000/docs</w:t>
      </w:r>
    </w:p>
    <w:p>
      <w:r>
        <w:t>Swagger UI lets you test the API without writing a separate testing program.</w:t>
      </w:r>
    </w:p>
    <w:p>
      <w:pPr>
        <w:pStyle w:val="Heading2"/>
      </w:pPr>
      <w:r>
        <w:t>Step 10 - Test the Home Endpoint</w:t>
      </w:r>
    </w:p>
    <w:p>
      <w:r>
        <w:t>In Swagger UI, find GET /, click Try it out, then Execute. Expected response:</w:t>
      </w:r>
    </w:p>
    <w:p>
      <w:pPr>
        <w:pStyle w:val="CodeBlock"/>
      </w:pPr>
      <w:r>
        <w:rPr>
          <w:rFonts w:ascii="Consolas" w:hAnsi="Consolas" w:eastAsia="Consolas"/>
          <w:sz w:val="19"/>
        </w:rPr>
        <w:t>{</w:t>
        <w:br/>
        <w:t xml:space="preserve">  "message": "DTC FastAPI Server Running"</w:t>
        <w:br/>
        <w:t>}</w:t>
      </w:r>
    </w:p>
    <w:p>
      <w:pPr>
        <w:pStyle w:val="Heading2"/>
      </w:pPr>
      <w:r>
        <w:t>Step 11 - Test the Database Endpoint</w:t>
      </w:r>
    </w:p>
    <w:p>
      <w:r>
        <w:t>Find GET /test-db and click Execute. Expected response:</w:t>
      </w:r>
    </w:p>
    <w:p>
      <w:pPr>
        <w:pStyle w:val="CodeBlock"/>
      </w:pPr>
      <w:r>
        <w:rPr>
          <w:rFonts w:ascii="Consolas" w:hAnsi="Consolas" w:eastAsia="Consolas"/>
          <w:sz w:val="19"/>
        </w:rPr>
        <w:t>{</w:t>
        <w:br/>
        <w:t xml:space="preserve">  "status": "Database Connected Successfully"</w:t>
        <w:br/>
        <w:t>}</w:t>
      </w:r>
    </w:p>
    <w:p>
      <w:r>
        <w:t>If this fails, check internet connection, database credentials, and Supabase project status.</w:t>
      </w:r>
    </w:p>
    <w:p>
      <w:pPr>
        <w:pStyle w:val="Heading2"/>
      </w:pPr>
      <w:r>
        <w:t>Step 12 - Test Login Endpoint</w:t>
      </w:r>
    </w:p>
    <w:p>
      <w:r>
        <w:t>Find POST /login. Click Try it out and enter:</w:t>
      </w:r>
    </w:p>
    <w:p>
      <w:pPr>
        <w:pStyle w:val="CodeBlock"/>
      </w:pPr>
      <w:r>
        <w:rPr>
          <w:rFonts w:ascii="Consolas" w:hAnsi="Consolas" w:eastAsia="Consolas"/>
          <w:sz w:val="19"/>
        </w:rPr>
        <w:t>{</w:t>
        <w:br/>
        <w:t xml:space="preserve">  "username": "admin",</w:t>
        <w:br/>
        <w:t xml:space="preserve">  "password": "1234"</w:t>
        <w:br/>
        <w:t>}</w:t>
      </w:r>
    </w:p>
    <w:p>
      <w:r>
        <w:t>Expected result: success should be true and a user object should be returned.</w:t>
      </w:r>
    </w:p>
    <w:p>
      <w:pPr>
        <w:pStyle w:val="Heading2"/>
      </w:pPr>
      <w:r>
        <w:t>Step 13 - Run the Tkinter Desktop Application</w:t>
      </w:r>
    </w:p>
    <w:p>
      <w:r>
        <w:t>Open a second terminal. Keep the API terminal running. Then run the desktop file:</w:t>
      </w:r>
    </w:p>
    <w:p>
      <w:pPr>
        <w:pStyle w:val="CodeBlock"/>
      </w:pPr>
      <w:r>
        <w:rPr>
          <w:rFonts w:ascii="Consolas" w:hAnsi="Consolas" w:eastAsia="Consolas"/>
          <w:sz w:val="19"/>
        </w:rPr>
        <w:t>python test_11.py</w:t>
      </w:r>
    </w:p>
    <w:p>
      <w:r>
        <w:t>On Mac, you may need:</w:t>
      </w:r>
    </w:p>
    <w:p>
      <w:pPr>
        <w:pStyle w:val="CodeBlock"/>
      </w:pPr>
      <w:r>
        <w:rPr>
          <w:rFonts w:ascii="Consolas" w:hAnsi="Consolas" w:eastAsia="Consolas"/>
          <w:sz w:val="19"/>
        </w:rPr>
        <w:t>python3 test_11.py</w:t>
      </w:r>
    </w:p>
    <w:p>
      <w:r>
        <w:t>Expected result: the DTC Login window appears.</w:t>
      </w:r>
    </w:p>
    <w:p>
      <w:pPr>
        <w:pStyle w:val="Heading2"/>
      </w:pPr>
      <w:r>
        <w:t>Step 14 - Login to DTCv1</w:t>
      </w:r>
    </w:p>
    <w:p>
      <w:r>
        <w:t>Use the training account:</w:t>
      </w:r>
    </w:p>
    <w:p>
      <w:pPr>
        <w:pStyle w:val="CodeBlock"/>
      </w:pPr>
      <w:r>
        <w:rPr>
          <w:rFonts w:ascii="Consolas" w:hAnsi="Consolas" w:eastAsia="Consolas"/>
          <w:sz w:val="19"/>
        </w:rPr>
        <w:t>Username: admin</w:t>
        <w:br/>
        <w:t>Password: 1234</w:t>
      </w:r>
    </w:p>
    <w:p>
      <w:r>
        <w:t>Expected result: the dashboard opens.</w:t>
      </w:r>
    </w:p>
    <w:p>
      <w:pPr>
        <w:pStyle w:val="Heading1"/>
      </w:pPr>
      <w:r>
        <w:t>7. Student Practice Tasks</w:t>
      </w:r>
    </w:p>
    <w:p>
      <w:pPr>
        <w:pStyle w:val="ListBullet"/>
      </w:pPr>
      <w:r>
        <w:rPr>
          <w:b/>
        </w:rPr>
        <w:t xml:space="preserve">☐ </w:t>
      </w:r>
      <w:r>
        <w:t>Create or open the DTC project folder.</w:t>
      </w:r>
    </w:p>
    <w:p>
      <w:pPr>
        <w:pStyle w:val="ListBullet"/>
      </w:pPr>
      <w:r>
        <w:rPr>
          <w:b/>
        </w:rPr>
        <w:t xml:space="preserve">☐ </w:t>
      </w:r>
      <w:r>
        <w:t>Install packages successfully.</w:t>
      </w:r>
    </w:p>
    <w:p>
      <w:pPr>
        <w:pStyle w:val="ListBullet"/>
      </w:pPr>
      <w:r>
        <w:rPr>
          <w:b/>
        </w:rPr>
        <w:t xml:space="preserve">☐ </w:t>
      </w:r>
      <w:r>
        <w:t>Run FastAPI without errors.</w:t>
      </w:r>
    </w:p>
    <w:p>
      <w:pPr>
        <w:pStyle w:val="ListBullet"/>
      </w:pPr>
      <w:r>
        <w:rPr>
          <w:b/>
        </w:rPr>
        <w:t xml:space="preserve">☐ </w:t>
      </w:r>
      <w:r>
        <w:t>Open Swagger UI.</w:t>
      </w:r>
    </w:p>
    <w:p>
      <w:pPr>
        <w:pStyle w:val="ListBullet"/>
      </w:pPr>
      <w:r>
        <w:rPr>
          <w:b/>
        </w:rPr>
        <w:t xml:space="preserve">☐ </w:t>
      </w:r>
      <w:r>
        <w:t>Test GET / endpoint.</w:t>
      </w:r>
    </w:p>
    <w:p>
      <w:pPr>
        <w:pStyle w:val="ListBullet"/>
      </w:pPr>
      <w:r>
        <w:rPr>
          <w:b/>
        </w:rPr>
        <w:t xml:space="preserve">☐ </w:t>
      </w:r>
      <w:r>
        <w:t>Test GET /test-db endpoint.</w:t>
      </w:r>
    </w:p>
    <w:p>
      <w:pPr>
        <w:pStyle w:val="ListBullet"/>
      </w:pPr>
      <w:r>
        <w:rPr>
          <w:b/>
        </w:rPr>
        <w:t xml:space="preserve">☐ </w:t>
      </w:r>
      <w:r>
        <w:t>Test POST /login endpoint.</w:t>
      </w:r>
    </w:p>
    <w:p>
      <w:pPr>
        <w:pStyle w:val="ListBullet"/>
      </w:pPr>
      <w:r>
        <w:rPr>
          <w:b/>
        </w:rPr>
        <w:t xml:space="preserve">☐ </w:t>
      </w:r>
      <w:r>
        <w:t>Run the Tkinter app.</w:t>
      </w:r>
    </w:p>
    <w:p>
      <w:pPr>
        <w:pStyle w:val="ListBullet"/>
      </w:pPr>
      <w:r>
        <w:rPr>
          <w:b/>
        </w:rPr>
        <w:t xml:space="preserve">☐ </w:t>
      </w:r>
      <w:r>
        <w:t>Login as admin.</w:t>
      </w:r>
    </w:p>
    <w:p>
      <w:pPr>
        <w:pStyle w:val="ListBullet"/>
      </w:pPr>
      <w:r>
        <w:rPr>
          <w:b/>
        </w:rPr>
        <w:t xml:space="preserve">☐ </w:t>
      </w:r>
      <w:r>
        <w:t>Explain what happened when you clicked Login.</w:t>
      </w:r>
    </w:p>
    <w:p>
      <w:pPr>
        <w:pStyle w:val="Heading1"/>
      </w:pPr>
      <w:r>
        <w:t>8. Common Errors and How to Fix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20"/>
              </w:rPr>
              <w:t>Error</w:t>
            </w:r>
          </w:p>
        </w:tc>
        <w:tc>
          <w:tcPr>
            <w:tcW w:type="dxa" w:w="3408"/>
            <w:vAlign w:val="center"/>
            <w:shd w:fill="D9EAF7"/>
          </w:tcPr>
          <w:p>
            <w:r/>
            <w:r>
              <w:rPr>
                <w:b/>
                <w:sz w:val="20"/>
              </w:rPr>
              <w:t>Possible Cause</w:t>
            </w:r>
          </w:p>
        </w:tc>
        <w:tc>
          <w:tcPr>
            <w:tcW w:type="dxa" w:w="3408"/>
            <w:vAlign w:val="center"/>
            <w:shd w:fill="D9EAF7"/>
          </w:tcPr>
          <w:p>
            <w:r/>
            <w:r>
              <w:rPr>
                <w:b/>
                <w:sz w:val="20"/>
              </w:rPr>
              <w:t>Solution</w:t>
            </w:r>
          </w:p>
        </w:tc>
      </w:tr>
      <w:tr>
        <w:tc>
          <w:tcPr>
            <w:tcW w:type="dxa" w:w="3408"/>
            <w:vAlign w:val="center"/>
          </w:tcPr>
          <w:p>
            <w:r/>
            <w:r>
              <w:rPr>
                <w:b/>
                <w:sz w:val="20"/>
              </w:rPr>
              <w:t>pip not recognized</w:t>
            </w:r>
          </w:p>
        </w:tc>
        <w:tc>
          <w:tcPr>
            <w:tcW w:type="dxa" w:w="3408"/>
            <w:vAlign w:val="center"/>
          </w:tcPr>
          <w:p>
            <w:r/>
            <w:r>
              <w:rPr>
                <w:b w:val="0"/>
                <w:sz w:val="20"/>
              </w:rPr>
              <w:t>Python or pip is not added to PATH.</w:t>
            </w:r>
          </w:p>
        </w:tc>
        <w:tc>
          <w:tcPr>
            <w:tcW w:type="dxa" w:w="3408"/>
            <w:vAlign w:val="center"/>
          </w:tcPr>
          <w:p>
            <w:r/>
            <w:r>
              <w:rPr>
                <w:b w:val="0"/>
                <w:sz w:val="20"/>
              </w:rPr>
              <w:t>Use py -m pip install -r requirements.txt on Windows, or reinstall Python and enable Add Python to PATH.</w:t>
            </w:r>
          </w:p>
        </w:tc>
      </w:tr>
      <w:tr>
        <w:tc>
          <w:tcPr>
            <w:tcW w:type="dxa" w:w="3408"/>
            <w:vAlign w:val="center"/>
          </w:tcPr>
          <w:p>
            <w:r/>
            <w:r>
              <w:rPr>
                <w:b/>
                <w:sz w:val="20"/>
              </w:rPr>
              <w:t>ModuleNotFoundError</w:t>
            </w:r>
          </w:p>
        </w:tc>
        <w:tc>
          <w:tcPr>
            <w:tcW w:type="dxa" w:w="3408"/>
            <w:vAlign w:val="center"/>
          </w:tcPr>
          <w:p>
            <w:r/>
            <w:r>
              <w:rPr>
                <w:b w:val="0"/>
                <w:sz w:val="20"/>
              </w:rPr>
              <w:t>A required package is missing.</w:t>
            </w:r>
          </w:p>
        </w:tc>
        <w:tc>
          <w:tcPr>
            <w:tcW w:type="dxa" w:w="3408"/>
            <w:vAlign w:val="center"/>
          </w:tcPr>
          <w:p>
            <w:r/>
            <w:r>
              <w:rPr>
                <w:b w:val="0"/>
                <w:sz w:val="20"/>
              </w:rPr>
              <w:t>Run pip install -r requirements.txt inside the project environment.</w:t>
            </w:r>
          </w:p>
        </w:tc>
      </w:tr>
      <w:tr>
        <w:tc>
          <w:tcPr>
            <w:tcW w:type="dxa" w:w="3408"/>
            <w:vAlign w:val="center"/>
          </w:tcPr>
          <w:p>
            <w:r/>
            <w:r>
              <w:rPr>
                <w:b/>
                <w:sz w:val="20"/>
              </w:rPr>
              <w:t>uvicorn not recognized</w:t>
            </w:r>
          </w:p>
        </w:tc>
        <w:tc>
          <w:tcPr>
            <w:tcW w:type="dxa" w:w="3408"/>
            <w:vAlign w:val="center"/>
          </w:tcPr>
          <w:p>
            <w:r/>
            <w:r>
              <w:rPr>
                <w:b w:val="0"/>
                <w:sz w:val="20"/>
              </w:rPr>
              <w:t>Uvicorn is not installed or terminal cannot find it.</w:t>
            </w:r>
          </w:p>
        </w:tc>
        <w:tc>
          <w:tcPr>
            <w:tcW w:type="dxa" w:w="3408"/>
            <w:vAlign w:val="center"/>
          </w:tcPr>
          <w:p>
            <w:r/>
            <w:r>
              <w:rPr>
                <w:b w:val="0"/>
                <w:sz w:val="20"/>
              </w:rPr>
              <w:t>Run py -m uvicorn api_server:app --reload on Windows, or pip install uvicorn.</w:t>
            </w:r>
          </w:p>
        </w:tc>
      </w:tr>
      <w:tr>
        <w:tc>
          <w:tcPr>
            <w:tcW w:type="dxa" w:w="3408"/>
            <w:vAlign w:val="center"/>
          </w:tcPr>
          <w:p>
            <w:r/>
            <w:r>
              <w:rPr>
                <w:b/>
                <w:sz w:val="20"/>
              </w:rPr>
              <w:t>Address already in use</w:t>
            </w:r>
          </w:p>
        </w:tc>
        <w:tc>
          <w:tcPr>
            <w:tcW w:type="dxa" w:w="3408"/>
            <w:vAlign w:val="center"/>
          </w:tcPr>
          <w:p>
            <w:r/>
            <w:r>
              <w:rPr>
                <w:b w:val="0"/>
                <w:sz w:val="20"/>
              </w:rPr>
              <w:t>Port 8000 is already being used.</w:t>
            </w:r>
          </w:p>
        </w:tc>
        <w:tc>
          <w:tcPr>
            <w:tcW w:type="dxa" w:w="3408"/>
            <w:vAlign w:val="center"/>
          </w:tcPr>
          <w:p>
            <w:r/>
            <w:r>
              <w:rPr>
                <w:b w:val="0"/>
                <w:sz w:val="20"/>
              </w:rPr>
              <w:t>Run uvicorn api_server:app --reload --port 8001.</w:t>
            </w:r>
          </w:p>
        </w:tc>
      </w:tr>
      <w:tr>
        <w:tc>
          <w:tcPr>
            <w:tcW w:type="dxa" w:w="3408"/>
            <w:vAlign w:val="center"/>
          </w:tcPr>
          <w:p>
            <w:r/>
            <w:r>
              <w:rPr>
                <w:b/>
                <w:sz w:val="20"/>
              </w:rPr>
              <w:t>Connection timeout</w:t>
            </w:r>
          </w:p>
        </w:tc>
        <w:tc>
          <w:tcPr>
            <w:tcW w:type="dxa" w:w="3408"/>
            <w:vAlign w:val="center"/>
          </w:tcPr>
          <w:p>
            <w:r/>
            <w:r>
              <w:rPr>
                <w:b w:val="0"/>
                <w:sz w:val="20"/>
              </w:rPr>
              <w:t>Database or internet connection problem.</w:t>
            </w:r>
          </w:p>
        </w:tc>
        <w:tc>
          <w:tcPr>
            <w:tcW w:type="dxa" w:w="3408"/>
            <w:vAlign w:val="center"/>
          </w:tcPr>
          <w:p>
            <w:r/>
            <w:r>
              <w:rPr>
                <w:b w:val="0"/>
                <w:sz w:val="20"/>
              </w:rPr>
              <w:t>Check internet, Supabase credentials, and database host/port.</w:t>
            </w:r>
          </w:p>
        </w:tc>
      </w:tr>
      <w:tr>
        <w:tc>
          <w:tcPr>
            <w:tcW w:type="dxa" w:w="3408"/>
            <w:vAlign w:val="center"/>
          </w:tcPr>
          <w:p>
            <w:r/>
            <w:r>
              <w:rPr>
                <w:b/>
                <w:sz w:val="20"/>
              </w:rPr>
              <w:t>Tkinter API Error</w:t>
            </w:r>
          </w:p>
        </w:tc>
        <w:tc>
          <w:tcPr>
            <w:tcW w:type="dxa" w:w="3408"/>
            <w:vAlign w:val="center"/>
          </w:tcPr>
          <w:p>
            <w:r/>
            <w:r>
              <w:rPr>
                <w:b w:val="0"/>
                <w:sz w:val="20"/>
              </w:rPr>
              <w:t>Desktop app cannot reach the API.</w:t>
            </w:r>
          </w:p>
        </w:tc>
        <w:tc>
          <w:tcPr>
            <w:tcW w:type="dxa" w:w="3408"/>
            <w:vAlign w:val="center"/>
          </w:tcPr>
          <w:p>
            <w:r/>
            <w:r>
              <w:rPr>
                <w:b w:val="0"/>
                <w:sz w:val="20"/>
              </w:rPr>
              <w:t>Check API_BASE_URL and confirm the FastAPI server is running.</w:t>
            </w:r>
          </w:p>
        </w:tc>
      </w:tr>
    </w:tbl>
    <w:p>
      <w:pPr>
        <w:pStyle w:val="Heading1"/>
      </w:pPr>
      <w:r>
        <w:t>9. Reflection Questions</w:t>
      </w:r>
    </w:p>
    <w:p>
      <w:pPr>
        <w:pStyle w:val="ListNumber"/>
      </w:pPr>
      <w:r>
        <w:t>What is the difference between the frontend and the backend?</w:t>
      </w:r>
    </w:p>
    <w:p>
      <w:pPr>
        <w:pStyle w:val="ListNumber"/>
      </w:pPr>
      <w:r>
        <w:t>Why do we use FastAPI instead of connecting Tkinter directly to the database?</w:t>
      </w:r>
    </w:p>
    <w:p>
      <w:pPr>
        <w:pStyle w:val="ListNumber"/>
      </w:pPr>
      <w:r>
        <w:t>What is Swagger UI used for?</w:t>
      </w:r>
    </w:p>
    <w:p>
      <w:pPr>
        <w:pStyle w:val="ListNumber"/>
      </w:pPr>
      <w:r>
        <w:t>What is the purpose of requirements.txt?</w:t>
      </w:r>
    </w:p>
    <w:p>
      <w:pPr>
        <w:pStyle w:val="ListNumber"/>
      </w:pPr>
      <w:r>
        <w:t>Why should we keep Uvicorn running while testing the app?</w:t>
      </w:r>
    </w:p>
    <w:p>
      <w:pPr>
        <w:pStyle w:val="ListNumber"/>
      </w:pPr>
      <w:r>
        <w:t>What happens when the user clicks Login in the Tkinter app?</w:t>
      </w:r>
    </w:p>
    <w:p>
      <w:pPr>
        <w:pStyle w:val="Heading1"/>
      </w:pPr>
      <w:r>
        <w:t>10. End of Day 1 Summary</w:t>
      </w:r>
    </w:p>
    <w:p>
      <w:r>
        <w:t>By the end of Day 1, you should be able to run the DTCv1 backend, test the API using Swagger UI, run the Tkinter desktop application, and explain the basic architecture of the system.</w:t>
      </w:r>
    </w:p>
    <w:p>
      <w:pPr>
        <w:pStyle w:val="ListBullet"/>
      </w:pPr>
      <w:r>
        <w:rPr>
          <w:b/>
        </w:rPr>
        <w:t xml:space="preserve">☐ </w:t>
      </w:r>
      <w:r>
        <w:t>I can explain what FastAPI is.</w:t>
      </w:r>
    </w:p>
    <w:p>
      <w:pPr>
        <w:pStyle w:val="ListBullet"/>
      </w:pPr>
      <w:r>
        <w:rPr>
          <w:b/>
        </w:rPr>
        <w:t xml:space="preserve">☐ </w:t>
      </w:r>
      <w:r>
        <w:t>I can explain what Swagger UI is.</w:t>
      </w:r>
    </w:p>
    <w:p>
      <w:pPr>
        <w:pStyle w:val="ListBullet"/>
      </w:pPr>
      <w:r>
        <w:rPr>
          <w:b/>
        </w:rPr>
        <w:t xml:space="preserve">☐ </w:t>
      </w:r>
      <w:r>
        <w:t>I can run the API server.</w:t>
      </w:r>
    </w:p>
    <w:p>
      <w:pPr>
        <w:pStyle w:val="ListBullet"/>
      </w:pPr>
      <w:r>
        <w:rPr>
          <w:b/>
        </w:rPr>
        <w:t xml:space="preserve">☐ </w:t>
      </w:r>
      <w:r>
        <w:t>I can open and test /docs.</w:t>
      </w:r>
    </w:p>
    <w:p>
      <w:pPr>
        <w:pStyle w:val="ListBullet"/>
      </w:pPr>
      <w:r>
        <w:rPr>
          <w:b/>
        </w:rPr>
        <w:t xml:space="preserve">☐ </w:t>
      </w:r>
      <w:r>
        <w:t>I can run the desktop app.</w:t>
      </w:r>
    </w:p>
    <w:p>
      <w:pPr>
        <w:pStyle w:val="ListBullet"/>
      </w:pPr>
      <w:r>
        <w:rPr>
          <w:b/>
        </w:rPr>
        <w:t xml:space="preserve">☐ </w:t>
      </w:r>
      <w:r>
        <w:t>I can login using the training account.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DTCv1 Student Guide - Week 1 Day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