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23759" w14:textId="7F1E9926" w:rsidR="004F7781" w:rsidRPr="007D53EC" w:rsidRDefault="00574A1C" w:rsidP="004F7781">
      <w:pPr>
        <w:spacing w:after="0" w:line="240" w:lineRule="auto"/>
        <w:jc w:val="center"/>
        <w:rPr>
          <w:rFonts w:ascii="Calibri" w:eastAsia="Times New Roman" w:hAnsi="Calibri" w:cs="Calibri"/>
          <w:b/>
          <w:bCs/>
          <w:color w:val="000000" w:themeColor="text1"/>
          <w:sz w:val="28"/>
          <w:szCs w:val="28"/>
        </w:rPr>
      </w:pPr>
      <w:r w:rsidRPr="00173497">
        <w:rPr>
          <w:noProof/>
        </w:rPr>
        <w:drawing>
          <wp:anchor distT="0" distB="0" distL="114300" distR="114300" simplePos="0" relativeHeight="251659264" behindDoc="0" locked="0" layoutInCell="1" allowOverlap="1" wp14:anchorId="6AC2610A" wp14:editId="5A1D598F">
            <wp:simplePos x="0" y="0"/>
            <wp:positionH relativeFrom="column">
              <wp:posOffset>-436245</wp:posOffset>
            </wp:positionH>
            <wp:positionV relativeFrom="paragraph">
              <wp:posOffset>-928370</wp:posOffset>
            </wp:positionV>
            <wp:extent cx="1132337" cy="1036320"/>
            <wp:effectExtent l="0" t="0" r="0" b="0"/>
            <wp:wrapNone/>
            <wp:docPr id="684095395" name="Picture 1" descr="A Beautiful person in a sui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95395" name="Picture 1" descr="A Beautiful person in a suit">
                      <a:extLst>
                        <a:ext uri="{C183D7F6-B498-43B3-948B-1728B52AA6E4}">
                          <adec:decorative xmlns:adec="http://schemas.microsoft.com/office/drawing/2017/decorative" val="0"/>
                        </a:ext>
                      </a:extLst>
                    </pic:cNvPr>
                    <pic:cNvPicPr/>
                  </pic:nvPicPr>
                  <pic:blipFill>
                    <a:blip r:embed="rId10" cstate="print">
                      <a:extLst>
                        <a:ext uri="{BEBA8EAE-BF5A-486C-A8C5-ECC9F3942E4B}">
                          <a14:imgProps xmlns:a14="http://schemas.microsoft.com/office/drawing/2010/main">
                            <a14:imgLayer r:embed="rId11">
                              <a14:imgEffect>
                                <a14:backgroundRemoval t="7668" b="92971" l="9942" r="89474">
                                  <a14:foregroundMark x1="58772" y1="7668" x2="40058" y2="7987"/>
                                  <a14:foregroundMark x1="58772" y1="92652" x2="42982" y2="89776"/>
                                  <a14:foregroundMark x1="42982" y1="89776" x2="40643" y2="88179"/>
                                  <a14:foregroundMark x1="53216" y1="92971" x2="53216" y2="92971"/>
                                  <a14:foregroundMark x1="89181" y1="55272" x2="89181" y2="55272"/>
                                </a14:backgroundRemoval>
                              </a14:imgEffect>
                            </a14:imgLayer>
                          </a14:imgProps>
                        </a:ext>
                        <a:ext uri="{28A0092B-C50C-407E-A947-70E740481C1C}">
                          <a14:useLocalDpi xmlns:a14="http://schemas.microsoft.com/office/drawing/2010/main" val="0"/>
                        </a:ext>
                      </a:extLst>
                    </a:blip>
                    <a:stretch>
                      <a:fillRect/>
                    </a:stretch>
                  </pic:blipFill>
                  <pic:spPr>
                    <a:xfrm>
                      <a:off x="0" y="0"/>
                      <a:ext cx="1132337" cy="1036320"/>
                    </a:xfrm>
                    <a:prstGeom prst="rect">
                      <a:avLst/>
                    </a:prstGeom>
                  </pic:spPr>
                </pic:pic>
              </a:graphicData>
            </a:graphic>
            <wp14:sizeRelH relativeFrom="margin">
              <wp14:pctWidth>0</wp14:pctWidth>
            </wp14:sizeRelH>
            <wp14:sizeRelV relativeFrom="margin">
              <wp14:pctHeight>0</wp14:pctHeight>
            </wp14:sizeRelV>
          </wp:anchor>
        </w:drawing>
      </w:r>
      <w:r w:rsidR="00323017">
        <w:rPr>
          <w:rFonts w:ascii="Calibri" w:eastAsia="Times New Roman" w:hAnsi="Calibri" w:cs="Calibri"/>
          <w:b/>
          <w:bCs/>
          <w:color w:val="000000" w:themeColor="text1"/>
          <w:sz w:val="28"/>
          <w:szCs w:val="28"/>
        </w:rPr>
        <w:t xml:space="preserve">IT </w:t>
      </w:r>
      <w:r w:rsidR="003E0CD6">
        <w:rPr>
          <w:rFonts w:ascii="Calibri" w:eastAsia="Times New Roman" w:hAnsi="Calibri" w:cs="Calibri"/>
          <w:b/>
          <w:bCs/>
          <w:color w:val="000000" w:themeColor="text1"/>
          <w:sz w:val="28"/>
          <w:szCs w:val="28"/>
        </w:rPr>
        <w:t>Leader</w:t>
      </w:r>
      <w:r w:rsidR="004F7781" w:rsidRPr="007D53EC">
        <w:rPr>
          <w:rFonts w:ascii="Calibri" w:eastAsia="Times New Roman" w:hAnsi="Calibri" w:cs="Calibri"/>
          <w:b/>
          <w:bCs/>
          <w:color w:val="000000" w:themeColor="text1"/>
          <w:sz w:val="28"/>
          <w:szCs w:val="28"/>
        </w:rPr>
        <w:t xml:space="preserve"> – </w:t>
      </w:r>
      <w:r w:rsidR="00323017">
        <w:rPr>
          <w:rFonts w:ascii="Calibri" w:eastAsia="Times New Roman" w:hAnsi="Calibri" w:cs="Calibri"/>
          <w:b/>
          <w:bCs/>
          <w:color w:val="000000" w:themeColor="text1"/>
          <w:sz w:val="28"/>
          <w:szCs w:val="28"/>
        </w:rPr>
        <w:t>Infrastructure &amp; Security</w:t>
      </w:r>
      <w:r w:rsidR="00FF3DE8">
        <w:rPr>
          <w:rFonts w:ascii="Calibri" w:eastAsia="Times New Roman" w:hAnsi="Calibri" w:cs="Calibri"/>
          <w:b/>
          <w:bCs/>
          <w:color w:val="000000" w:themeColor="text1"/>
          <w:sz w:val="28"/>
          <w:szCs w:val="28"/>
        </w:rPr>
        <w:t xml:space="preserve"> </w:t>
      </w:r>
    </w:p>
    <w:p w14:paraId="071C81D8" w14:textId="47BF29A1" w:rsidR="00FD4A7C" w:rsidRDefault="00FD4A7C" w:rsidP="008E438C">
      <w:pPr>
        <w:spacing w:after="0" w:line="240" w:lineRule="auto"/>
        <w:rPr>
          <w:rFonts w:ascii="Calibri" w:eastAsia="Times New Roman" w:hAnsi="Calibri" w:cs="Calibri"/>
          <w:color w:val="000000" w:themeColor="text1"/>
          <w:sz w:val="22"/>
          <w:szCs w:val="22"/>
        </w:rPr>
      </w:pPr>
    </w:p>
    <w:p w14:paraId="5B988272" w14:textId="60F013BC" w:rsidR="008E438C" w:rsidRPr="00F048F4" w:rsidRDefault="00FD4A7C" w:rsidP="008E438C">
      <w:pPr>
        <w:spacing w:after="0" w:line="240" w:lineRule="auto"/>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H</w:t>
      </w:r>
      <w:r w:rsidR="008E438C" w:rsidRPr="00F048F4">
        <w:rPr>
          <w:rFonts w:ascii="Calibri" w:eastAsia="Times New Roman" w:hAnsi="Calibri" w:cs="Calibri"/>
          <w:color w:val="000000" w:themeColor="text1"/>
          <w:sz w:val="22"/>
          <w:szCs w:val="22"/>
        </w:rPr>
        <w:t>ighly experienced IT</w:t>
      </w:r>
      <w:r w:rsidR="00C306E8">
        <w:rPr>
          <w:rFonts w:ascii="Calibri" w:eastAsia="Times New Roman" w:hAnsi="Calibri" w:cs="Calibri"/>
          <w:color w:val="000000" w:themeColor="text1"/>
          <w:sz w:val="22"/>
          <w:szCs w:val="22"/>
        </w:rPr>
        <w:t xml:space="preserve"> &amp;</w:t>
      </w:r>
      <w:r w:rsidR="008E438C" w:rsidRPr="00F048F4">
        <w:rPr>
          <w:rFonts w:ascii="Calibri" w:eastAsia="Times New Roman" w:hAnsi="Calibri" w:cs="Calibri"/>
          <w:color w:val="000000" w:themeColor="text1"/>
          <w:sz w:val="22"/>
          <w:szCs w:val="22"/>
        </w:rPr>
        <w:t xml:space="preserve"> Security Leader</w:t>
      </w:r>
      <w:r w:rsidR="0052160C">
        <w:rPr>
          <w:rFonts w:ascii="Calibri" w:eastAsia="Times New Roman" w:hAnsi="Calibri" w:cs="Calibri"/>
          <w:color w:val="000000" w:themeColor="text1"/>
          <w:sz w:val="22"/>
          <w:szCs w:val="22"/>
        </w:rPr>
        <w:t xml:space="preserve"> with </w:t>
      </w:r>
      <w:r w:rsidR="008E438C" w:rsidRPr="00F048F4">
        <w:rPr>
          <w:rFonts w:ascii="Calibri" w:eastAsia="Times New Roman" w:hAnsi="Calibri" w:cs="Calibri"/>
          <w:color w:val="000000" w:themeColor="text1"/>
          <w:sz w:val="22"/>
          <w:szCs w:val="22"/>
        </w:rPr>
        <w:t>over 1</w:t>
      </w:r>
      <w:r w:rsidR="009433CB">
        <w:rPr>
          <w:rFonts w:ascii="Calibri" w:eastAsia="Times New Roman" w:hAnsi="Calibri" w:cs="Calibri"/>
          <w:color w:val="000000" w:themeColor="text1"/>
          <w:sz w:val="22"/>
          <w:szCs w:val="22"/>
        </w:rPr>
        <w:t>3</w:t>
      </w:r>
      <w:r w:rsidR="008E438C" w:rsidRPr="00F048F4">
        <w:rPr>
          <w:rFonts w:ascii="Calibri" w:eastAsia="Times New Roman" w:hAnsi="Calibri" w:cs="Calibri"/>
          <w:color w:val="000000" w:themeColor="text1"/>
          <w:sz w:val="22"/>
          <w:szCs w:val="22"/>
        </w:rPr>
        <w:t xml:space="preserve"> years of experience. </w:t>
      </w:r>
      <w:r w:rsidR="00DD4CD8">
        <w:rPr>
          <w:rFonts w:ascii="Calibri" w:eastAsia="Times New Roman" w:hAnsi="Calibri" w:cs="Calibri"/>
          <w:color w:val="000000" w:themeColor="text1"/>
          <w:sz w:val="22"/>
          <w:szCs w:val="22"/>
        </w:rPr>
        <w:t>U</w:t>
      </w:r>
      <w:r w:rsidR="008E438C" w:rsidRPr="00F048F4">
        <w:rPr>
          <w:rFonts w:ascii="Calibri" w:eastAsia="Times New Roman" w:hAnsi="Calibri" w:cs="Calibri"/>
          <w:color w:val="000000" w:themeColor="text1"/>
          <w:sz w:val="22"/>
          <w:szCs w:val="22"/>
        </w:rPr>
        <w:t xml:space="preserve">nique blend of </w:t>
      </w:r>
      <w:r w:rsidR="00DD4CD8">
        <w:rPr>
          <w:rFonts w:ascii="Calibri" w:eastAsia="Times New Roman" w:hAnsi="Calibri" w:cs="Calibri"/>
          <w:color w:val="000000" w:themeColor="text1"/>
          <w:sz w:val="22"/>
          <w:szCs w:val="22"/>
        </w:rPr>
        <w:t xml:space="preserve">hands-on </w:t>
      </w:r>
      <w:r w:rsidR="008E438C" w:rsidRPr="00F048F4">
        <w:rPr>
          <w:rFonts w:ascii="Calibri" w:eastAsia="Times New Roman" w:hAnsi="Calibri" w:cs="Calibri"/>
          <w:color w:val="000000" w:themeColor="text1"/>
          <w:sz w:val="22"/>
          <w:szCs w:val="22"/>
        </w:rPr>
        <w:t xml:space="preserve">technical expertise and robust leadership abilities. </w:t>
      </w:r>
      <w:r w:rsidR="00DD4CD8">
        <w:rPr>
          <w:rFonts w:ascii="Calibri" w:eastAsia="Times New Roman" w:hAnsi="Calibri" w:cs="Calibri"/>
          <w:color w:val="000000" w:themeColor="text1"/>
          <w:sz w:val="22"/>
          <w:szCs w:val="22"/>
        </w:rPr>
        <w:t>P</w:t>
      </w:r>
      <w:r w:rsidR="008E438C" w:rsidRPr="00F048F4">
        <w:rPr>
          <w:rFonts w:ascii="Calibri" w:eastAsia="Times New Roman" w:hAnsi="Calibri" w:cs="Calibri"/>
          <w:color w:val="000000" w:themeColor="text1"/>
          <w:sz w:val="22"/>
          <w:szCs w:val="22"/>
        </w:rPr>
        <w:t xml:space="preserve">roven track record of successfully navigating complex domains, including </w:t>
      </w:r>
      <w:r w:rsidR="00574A1C">
        <w:rPr>
          <w:rFonts w:ascii="Calibri" w:eastAsia="Times New Roman" w:hAnsi="Calibri" w:cs="Calibri"/>
          <w:color w:val="000000" w:themeColor="text1"/>
          <w:sz w:val="22"/>
          <w:szCs w:val="22"/>
        </w:rPr>
        <w:t>security</w:t>
      </w:r>
      <w:r w:rsidR="008E438C" w:rsidRPr="00F048F4">
        <w:rPr>
          <w:rFonts w:ascii="Calibri" w:eastAsia="Times New Roman" w:hAnsi="Calibri" w:cs="Calibri"/>
          <w:color w:val="000000" w:themeColor="text1"/>
          <w:sz w:val="22"/>
          <w:szCs w:val="22"/>
        </w:rPr>
        <w:t xml:space="preserve"> and infrastructure, software, and </w:t>
      </w:r>
      <w:r w:rsidR="00574A1C">
        <w:rPr>
          <w:rFonts w:ascii="Calibri" w:eastAsia="Times New Roman" w:hAnsi="Calibri" w:cs="Calibri"/>
          <w:color w:val="000000" w:themeColor="text1"/>
          <w:sz w:val="22"/>
          <w:szCs w:val="22"/>
        </w:rPr>
        <w:t>business</w:t>
      </w:r>
      <w:r w:rsidR="008E438C" w:rsidRPr="00F048F4">
        <w:rPr>
          <w:rFonts w:ascii="Calibri" w:eastAsia="Times New Roman" w:hAnsi="Calibri" w:cs="Calibri"/>
          <w:color w:val="000000" w:themeColor="text1"/>
          <w:sz w:val="22"/>
          <w:szCs w:val="22"/>
        </w:rPr>
        <w:t xml:space="preserve">. He can quickly adapt to new ideas and execute them with minimal supervision, </w:t>
      </w:r>
      <w:r w:rsidR="00574A1C">
        <w:rPr>
          <w:rFonts w:ascii="Calibri" w:eastAsia="Times New Roman" w:hAnsi="Calibri" w:cs="Calibri"/>
          <w:color w:val="000000" w:themeColor="text1"/>
          <w:sz w:val="22"/>
          <w:szCs w:val="22"/>
        </w:rPr>
        <w:t xml:space="preserve">while </w:t>
      </w:r>
      <w:r w:rsidR="008E438C" w:rsidRPr="00F048F4">
        <w:rPr>
          <w:rFonts w:ascii="Calibri" w:eastAsia="Times New Roman" w:hAnsi="Calibri" w:cs="Calibri"/>
          <w:color w:val="000000" w:themeColor="text1"/>
          <w:sz w:val="22"/>
          <w:szCs w:val="22"/>
        </w:rPr>
        <w:t>delivering outstanding resul</w:t>
      </w:r>
      <w:r w:rsidR="00574A1C">
        <w:rPr>
          <w:rFonts w:ascii="Calibri" w:eastAsia="Times New Roman" w:hAnsi="Calibri" w:cs="Calibri"/>
          <w:color w:val="000000" w:themeColor="text1"/>
          <w:sz w:val="22"/>
          <w:szCs w:val="22"/>
        </w:rPr>
        <w:t>ts.</w:t>
      </w:r>
    </w:p>
    <w:p w14:paraId="7DB9DFDB" w14:textId="77777777" w:rsidR="008E438C" w:rsidRDefault="008E438C" w:rsidP="008E438C">
      <w:pPr>
        <w:spacing w:after="0" w:line="240" w:lineRule="auto"/>
        <w:rPr>
          <w:rFonts w:ascii="Calibri" w:eastAsia="Times New Roman" w:hAnsi="Calibri" w:cs="Calibri"/>
          <w:color w:val="000000" w:themeColor="text1"/>
          <w:sz w:val="22"/>
          <w:szCs w:val="22"/>
        </w:rPr>
      </w:pPr>
    </w:p>
    <w:p w14:paraId="2F3396AB" w14:textId="77777777" w:rsidR="002842D8" w:rsidRPr="00F048F4" w:rsidRDefault="002842D8" w:rsidP="008E438C">
      <w:pPr>
        <w:spacing w:after="0" w:line="240" w:lineRule="auto"/>
        <w:rPr>
          <w:rFonts w:ascii="Calibri" w:eastAsia="Times New Roman" w:hAnsi="Calibri" w:cs="Calibri"/>
          <w:color w:val="000000" w:themeColor="text1"/>
          <w:sz w:val="22"/>
          <w:szCs w:val="22"/>
        </w:rPr>
      </w:pPr>
    </w:p>
    <w:p w14:paraId="02CBC4C1" w14:textId="5E205E37" w:rsidR="00F048F4" w:rsidRPr="00CF2763" w:rsidRDefault="00CF2763" w:rsidP="00CF2763">
      <w:pPr>
        <w:pStyle w:val="ListParagraph"/>
        <w:numPr>
          <w:ilvl w:val="0"/>
          <w:numId w:val="39"/>
        </w:numPr>
        <w:rPr>
          <w:rFonts w:ascii="Calibri" w:eastAsia="Times New Roman" w:hAnsi="Calibri" w:cs="Calibri"/>
          <w:color w:val="000000" w:themeColor="text1"/>
          <w:sz w:val="22"/>
          <w:szCs w:val="22"/>
        </w:rPr>
      </w:pPr>
      <w:r w:rsidRPr="00CF2763">
        <w:rPr>
          <w:rFonts w:ascii="Calibri" w:eastAsia="Times New Roman" w:hAnsi="Calibri" w:cs="Calibri"/>
          <w:color w:val="000000" w:themeColor="text1"/>
          <w:sz w:val="22"/>
          <w:szCs w:val="22"/>
        </w:rPr>
        <w:t xml:space="preserve">Develop and execute a comprehensive security platform strategy aligned with </w:t>
      </w:r>
      <w:r>
        <w:rPr>
          <w:rFonts w:ascii="Calibri" w:eastAsia="Times New Roman" w:hAnsi="Calibri" w:cs="Calibri"/>
          <w:color w:val="000000" w:themeColor="text1"/>
          <w:sz w:val="22"/>
          <w:szCs w:val="22"/>
        </w:rPr>
        <w:t>HIPAA and HITRUST compliance</w:t>
      </w:r>
      <w:r w:rsidRPr="00CF2763">
        <w:rPr>
          <w:rFonts w:ascii="Calibri" w:eastAsia="Times New Roman" w:hAnsi="Calibri" w:cs="Calibri"/>
          <w:color w:val="000000" w:themeColor="text1"/>
          <w:sz w:val="22"/>
          <w:szCs w:val="22"/>
        </w:rPr>
        <w:t xml:space="preserve"> and industry best practices</w:t>
      </w:r>
      <w:r>
        <w:rPr>
          <w:rFonts w:ascii="Calibri" w:eastAsia="Times New Roman" w:hAnsi="Calibri" w:cs="Calibri"/>
          <w:color w:val="000000" w:themeColor="text1"/>
          <w:sz w:val="22"/>
          <w:szCs w:val="22"/>
        </w:rPr>
        <w:t xml:space="preserve"> including </w:t>
      </w:r>
      <w:r w:rsidR="008E438C" w:rsidRPr="00CF2763">
        <w:rPr>
          <w:rFonts w:ascii="Calibri" w:eastAsia="Times New Roman" w:hAnsi="Calibri" w:cs="Calibri"/>
          <w:color w:val="000000" w:themeColor="text1"/>
          <w:sz w:val="22"/>
          <w:szCs w:val="22"/>
        </w:rPr>
        <w:t xml:space="preserve">roadmaps </w:t>
      </w:r>
      <w:r>
        <w:rPr>
          <w:rFonts w:ascii="Calibri" w:eastAsia="Times New Roman" w:hAnsi="Calibri" w:cs="Calibri"/>
          <w:color w:val="000000" w:themeColor="text1"/>
          <w:sz w:val="22"/>
          <w:szCs w:val="22"/>
        </w:rPr>
        <w:t>and budgeting.</w:t>
      </w:r>
    </w:p>
    <w:p w14:paraId="637BCA04" w14:textId="77777777" w:rsidR="00CF2763" w:rsidRPr="00CF2763" w:rsidRDefault="00CF2763" w:rsidP="00CF2763">
      <w:pPr>
        <w:pStyle w:val="ListParagraph"/>
        <w:numPr>
          <w:ilvl w:val="0"/>
          <w:numId w:val="39"/>
        </w:numPr>
        <w:rPr>
          <w:rFonts w:ascii="Calibri" w:eastAsia="Times New Roman" w:hAnsi="Calibri" w:cs="Calibri"/>
          <w:color w:val="000000" w:themeColor="text1"/>
          <w:sz w:val="22"/>
          <w:szCs w:val="22"/>
        </w:rPr>
      </w:pPr>
      <w:r w:rsidRPr="00CF2763">
        <w:rPr>
          <w:rFonts w:ascii="Calibri" w:eastAsia="Times New Roman" w:hAnsi="Calibri" w:cs="Calibri"/>
          <w:color w:val="000000" w:themeColor="text1"/>
          <w:sz w:val="22"/>
          <w:szCs w:val="22"/>
        </w:rPr>
        <w:t>Collaborate cross-functionally with IT, security, and business stakeholders to align security initiatives with organizational goals.</w:t>
      </w:r>
    </w:p>
    <w:p w14:paraId="6CE9CD71" w14:textId="6ED047B8" w:rsidR="004475B4" w:rsidRPr="00CF2763" w:rsidRDefault="00CF2763" w:rsidP="00CF2763">
      <w:pPr>
        <w:pStyle w:val="ListParagraph"/>
        <w:numPr>
          <w:ilvl w:val="0"/>
          <w:numId w:val="39"/>
        </w:numPr>
        <w:rPr>
          <w:rFonts w:ascii="Calibri" w:eastAsia="Times New Roman" w:hAnsi="Calibri" w:cs="Calibri"/>
          <w:color w:val="000000" w:themeColor="text1"/>
          <w:sz w:val="22"/>
          <w:szCs w:val="22"/>
        </w:rPr>
      </w:pPr>
      <w:r w:rsidRPr="00CF2763">
        <w:rPr>
          <w:rFonts w:ascii="Calibri" w:eastAsia="Times New Roman" w:hAnsi="Calibri" w:cs="Calibri"/>
          <w:color w:val="000000" w:themeColor="text1"/>
          <w:sz w:val="22"/>
          <w:szCs w:val="22"/>
        </w:rPr>
        <w:t>Drive compliance with regulatory requirements and industry standards, maintaining a robust security posture.</w:t>
      </w:r>
      <w:r>
        <w:rPr>
          <w:rFonts w:ascii="Calibri" w:eastAsia="Times New Roman" w:hAnsi="Calibri" w:cs="Calibri"/>
          <w:color w:val="000000" w:themeColor="text1"/>
          <w:sz w:val="22"/>
          <w:szCs w:val="22"/>
        </w:rPr>
        <w:t xml:space="preserve"> </w:t>
      </w:r>
      <w:r w:rsidR="004475B4" w:rsidRPr="00CF2763">
        <w:rPr>
          <w:rFonts w:ascii="Calibri" w:eastAsia="Times New Roman" w:hAnsi="Calibri" w:cs="Calibri"/>
          <w:color w:val="000000" w:themeColor="text1"/>
          <w:sz w:val="22"/>
          <w:szCs w:val="22"/>
        </w:rPr>
        <w:t>(</w:t>
      </w:r>
      <w:r w:rsidR="004F7781" w:rsidRPr="00CF2763">
        <w:rPr>
          <w:rFonts w:ascii="Calibri" w:eastAsia="Times New Roman" w:hAnsi="Calibri" w:cs="Calibri"/>
          <w:color w:val="000000" w:themeColor="text1"/>
          <w:sz w:val="22"/>
          <w:szCs w:val="22"/>
        </w:rPr>
        <w:t xml:space="preserve">HITRUST, </w:t>
      </w:r>
      <w:r w:rsidR="004475B4" w:rsidRPr="00CF2763">
        <w:rPr>
          <w:rFonts w:ascii="Calibri" w:eastAsia="Times New Roman" w:hAnsi="Calibri" w:cs="Calibri"/>
          <w:color w:val="000000" w:themeColor="text1"/>
          <w:sz w:val="22"/>
          <w:szCs w:val="22"/>
        </w:rPr>
        <w:t xml:space="preserve">NIST </w:t>
      </w:r>
      <w:r w:rsidRPr="00CF2763">
        <w:rPr>
          <w:rFonts w:ascii="Calibri" w:eastAsia="Times New Roman" w:hAnsi="Calibri" w:cs="Calibri"/>
          <w:color w:val="000000" w:themeColor="text1"/>
          <w:sz w:val="22"/>
          <w:szCs w:val="22"/>
        </w:rPr>
        <w:t>CSF</w:t>
      </w:r>
      <w:r w:rsidR="004475B4" w:rsidRPr="00CF2763">
        <w:rPr>
          <w:rFonts w:ascii="Calibri" w:eastAsia="Times New Roman" w:hAnsi="Calibri" w:cs="Calibri"/>
          <w:color w:val="000000" w:themeColor="text1"/>
          <w:sz w:val="22"/>
          <w:szCs w:val="22"/>
        </w:rPr>
        <w:t>, ISO27001, SOC2, HIPAA, GDPR</w:t>
      </w:r>
      <w:r w:rsidR="00974CCA" w:rsidRPr="00CF2763">
        <w:rPr>
          <w:rFonts w:ascii="Calibri" w:eastAsia="Times New Roman" w:hAnsi="Calibri" w:cs="Calibri"/>
          <w:color w:val="000000" w:themeColor="text1"/>
          <w:sz w:val="22"/>
          <w:szCs w:val="22"/>
        </w:rPr>
        <w:t>, DORA</w:t>
      </w:r>
      <w:r w:rsidR="004475B4" w:rsidRPr="00CF2763">
        <w:rPr>
          <w:rFonts w:ascii="Calibri" w:eastAsia="Times New Roman" w:hAnsi="Calibri" w:cs="Calibri"/>
          <w:color w:val="000000" w:themeColor="text1"/>
          <w:sz w:val="22"/>
          <w:szCs w:val="22"/>
        </w:rPr>
        <w:t>).</w:t>
      </w:r>
    </w:p>
    <w:p w14:paraId="612AA2C5" w14:textId="73092AAC" w:rsidR="009D4AF1" w:rsidRPr="00CF2763" w:rsidRDefault="00CF2763" w:rsidP="00CF2763">
      <w:pPr>
        <w:pStyle w:val="ListParagraph"/>
        <w:numPr>
          <w:ilvl w:val="0"/>
          <w:numId w:val="39"/>
        </w:numPr>
        <w:rPr>
          <w:rFonts w:ascii="Calibri" w:eastAsia="Times New Roman" w:hAnsi="Calibri" w:cs="Calibri"/>
          <w:color w:val="000000" w:themeColor="text1"/>
          <w:sz w:val="22"/>
          <w:szCs w:val="22"/>
        </w:rPr>
      </w:pPr>
      <w:r w:rsidRPr="00CF2763">
        <w:rPr>
          <w:rFonts w:ascii="Calibri" w:eastAsia="Times New Roman" w:hAnsi="Calibri" w:cs="Calibri"/>
          <w:color w:val="000000" w:themeColor="text1"/>
          <w:sz w:val="22"/>
          <w:szCs w:val="22"/>
        </w:rPr>
        <w:t>Monitor and analyze security trends and emerging threats, proactively implementing measures to mitigate risks and enhance resilience</w:t>
      </w:r>
      <w:r>
        <w:rPr>
          <w:rFonts w:ascii="Calibri" w:eastAsia="Times New Roman" w:hAnsi="Calibri" w:cs="Calibri"/>
          <w:color w:val="000000" w:themeColor="text1"/>
          <w:sz w:val="22"/>
          <w:szCs w:val="22"/>
        </w:rPr>
        <w:t xml:space="preserve"> using MITRE frameworks and AI.</w:t>
      </w:r>
    </w:p>
    <w:p w14:paraId="067C8EC0" w14:textId="77777777" w:rsidR="00CF2763" w:rsidRPr="00CF2763" w:rsidRDefault="00CF2763" w:rsidP="00CF2763">
      <w:pPr>
        <w:pStyle w:val="ListParagraph"/>
        <w:numPr>
          <w:ilvl w:val="0"/>
          <w:numId w:val="39"/>
        </w:numPr>
        <w:rPr>
          <w:rFonts w:ascii="Calibri" w:eastAsia="Times New Roman" w:hAnsi="Calibri" w:cs="Calibri"/>
          <w:color w:val="000000" w:themeColor="text1"/>
          <w:sz w:val="22"/>
          <w:szCs w:val="22"/>
        </w:rPr>
      </w:pPr>
      <w:r w:rsidRPr="00CF2763">
        <w:rPr>
          <w:rFonts w:ascii="Calibri" w:eastAsia="Times New Roman" w:hAnsi="Calibri" w:cs="Calibri"/>
          <w:color w:val="000000" w:themeColor="text1"/>
          <w:sz w:val="22"/>
          <w:szCs w:val="22"/>
        </w:rPr>
        <w:t>Lead a team of skilled professionals, fostering a culture of innovation, collaboration, and continuous improvement.</w:t>
      </w:r>
    </w:p>
    <w:p w14:paraId="5ECDD881" w14:textId="268C9DB9" w:rsidR="008E438C" w:rsidRPr="00F048F4" w:rsidRDefault="009E38B7" w:rsidP="0052160C">
      <w:pPr>
        <w:pStyle w:val="ListParagraph"/>
        <w:numPr>
          <w:ilvl w:val="0"/>
          <w:numId w:val="39"/>
        </w:numPr>
        <w:spacing w:after="0" w:line="240" w:lineRule="auto"/>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Infrastructure</w:t>
      </w:r>
      <w:r w:rsidR="0052160C">
        <w:rPr>
          <w:rFonts w:ascii="Calibri" w:eastAsia="Times New Roman" w:hAnsi="Calibri" w:cs="Calibri"/>
          <w:color w:val="000000" w:themeColor="text1"/>
          <w:sz w:val="22"/>
          <w:szCs w:val="22"/>
        </w:rPr>
        <w:t xml:space="preserve"> &amp; </w:t>
      </w:r>
      <w:proofErr w:type="gramStart"/>
      <w:r w:rsidR="0052160C">
        <w:rPr>
          <w:rFonts w:ascii="Calibri" w:eastAsia="Times New Roman" w:hAnsi="Calibri" w:cs="Calibri"/>
          <w:color w:val="000000" w:themeColor="text1"/>
          <w:sz w:val="22"/>
          <w:szCs w:val="22"/>
        </w:rPr>
        <w:t xml:space="preserve">network </w:t>
      </w:r>
      <w:r>
        <w:rPr>
          <w:rFonts w:ascii="Calibri" w:eastAsia="Times New Roman" w:hAnsi="Calibri" w:cs="Calibri"/>
          <w:color w:val="000000" w:themeColor="text1"/>
          <w:sz w:val="22"/>
          <w:szCs w:val="22"/>
        </w:rPr>
        <w:t xml:space="preserve"> hardening</w:t>
      </w:r>
      <w:proofErr w:type="gramEnd"/>
      <w:r>
        <w:rPr>
          <w:rFonts w:ascii="Calibri" w:eastAsia="Times New Roman" w:hAnsi="Calibri" w:cs="Calibri"/>
          <w:color w:val="000000" w:themeColor="text1"/>
          <w:sz w:val="22"/>
          <w:szCs w:val="22"/>
        </w:rPr>
        <w:t xml:space="preserve">: Linux and windows servers hardening, Kubernetes container hardening, firewall, routers and switches hardening including cloud NACL, SecurityGroups, </w:t>
      </w:r>
      <w:r w:rsidR="0052160C">
        <w:rPr>
          <w:rFonts w:ascii="Calibri" w:eastAsia="Times New Roman" w:hAnsi="Calibri" w:cs="Calibri"/>
          <w:color w:val="000000" w:themeColor="text1"/>
          <w:sz w:val="22"/>
          <w:szCs w:val="22"/>
        </w:rPr>
        <w:t xml:space="preserve">IGW. </w:t>
      </w:r>
    </w:p>
    <w:p w14:paraId="725D3CD3" w14:textId="77777777" w:rsidR="008E438C" w:rsidRPr="00F048F4" w:rsidRDefault="008E438C" w:rsidP="008E438C">
      <w:pPr>
        <w:spacing w:after="0" w:line="240" w:lineRule="auto"/>
        <w:rPr>
          <w:rFonts w:ascii="Calibri" w:eastAsia="Times New Roman" w:hAnsi="Calibri" w:cs="Calibri"/>
          <w:color w:val="000000"/>
          <w:sz w:val="22"/>
          <w:szCs w:val="22"/>
        </w:rPr>
      </w:pPr>
    </w:p>
    <w:p w14:paraId="2F97D6F7" w14:textId="6BBEA9F4" w:rsidR="00B43038" w:rsidRPr="003F413B" w:rsidRDefault="00D56141" w:rsidP="00B43038">
      <w:pPr>
        <w:spacing w:after="0" w:line="240" w:lineRule="auto"/>
        <w:jc w:val="center"/>
        <w:rPr>
          <w:rFonts w:ascii="Calibri" w:eastAsia="Times New Roman" w:hAnsi="Calibri" w:cs="Calibri"/>
          <w:b/>
          <w:bCs/>
          <w:color w:val="000000" w:themeColor="text1"/>
          <w:sz w:val="28"/>
          <w:szCs w:val="28"/>
          <w:u w:val="single"/>
        </w:rPr>
      </w:pPr>
      <w:r w:rsidRPr="003F413B">
        <w:rPr>
          <w:rFonts w:ascii="Calibri" w:eastAsia="Times New Roman" w:hAnsi="Calibri" w:cs="Calibri"/>
          <w:b/>
          <w:bCs/>
          <w:color w:val="000000" w:themeColor="text1"/>
          <w:sz w:val="28"/>
          <w:szCs w:val="28"/>
          <w:u w:val="single"/>
        </w:rPr>
        <w:t>Security</w:t>
      </w:r>
      <w:r w:rsidR="00F51CA2" w:rsidRPr="003F413B">
        <w:rPr>
          <w:rFonts w:ascii="Calibri" w:eastAsia="Times New Roman" w:hAnsi="Calibri" w:cs="Calibri"/>
          <w:b/>
          <w:bCs/>
          <w:color w:val="000000" w:themeColor="text1"/>
          <w:sz w:val="28"/>
          <w:szCs w:val="28"/>
          <w:u w:val="single"/>
        </w:rPr>
        <w:t xml:space="preserve"> </w:t>
      </w:r>
      <w:r w:rsidR="00494961" w:rsidRPr="003F413B">
        <w:rPr>
          <w:rFonts w:ascii="Calibri" w:eastAsia="Times New Roman" w:hAnsi="Calibri" w:cs="Calibri"/>
          <w:b/>
          <w:bCs/>
          <w:color w:val="000000" w:themeColor="text1"/>
          <w:sz w:val="28"/>
          <w:szCs w:val="28"/>
          <w:u w:val="single"/>
        </w:rPr>
        <w:t>Skills</w:t>
      </w:r>
    </w:p>
    <w:p w14:paraId="613E322B" w14:textId="77777777" w:rsidR="0022579F" w:rsidRPr="0022579F" w:rsidRDefault="0022579F" w:rsidP="00015A02">
      <w:pPr>
        <w:spacing w:after="0" w:line="240" w:lineRule="auto"/>
        <w:jc w:val="center"/>
        <w:rPr>
          <w:rFonts w:ascii="Calibri" w:eastAsia="Times New Roman" w:hAnsi="Calibri" w:cs="Calibri"/>
          <w:b/>
          <w:bCs/>
          <w:color w:val="000000"/>
          <w:u w:val="single"/>
        </w:rPr>
      </w:pPr>
    </w:p>
    <w:p w14:paraId="14577816" w14:textId="4A1AE2E7" w:rsidR="00F947BF" w:rsidRPr="00F048F4" w:rsidRDefault="00D56141"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Compliance</w:t>
      </w:r>
      <w:r w:rsidR="00E70417" w:rsidRPr="00F048F4">
        <w:rPr>
          <w:rFonts w:ascii="Calibri" w:eastAsia="Times New Roman" w:hAnsi="Calibri" w:cs="Calibri"/>
          <w:b/>
          <w:bCs/>
          <w:color w:val="000000"/>
          <w:sz w:val="22"/>
          <w:szCs w:val="22"/>
        </w:rPr>
        <w:t>:</w:t>
      </w:r>
      <w:r w:rsidR="00E70417" w:rsidRPr="00F048F4">
        <w:rPr>
          <w:rFonts w:ascii="Calibri" w:eastAsia="Times New Roman" w:hAnsi="Calibri" w:cs="Calibri"/>
          <w:color w:val="000000"/>
          <w:sz w:val="22"/>
          <w:szCs w:val="22"/>
        </w:rPr>
        <w:t xml:space="preserve"> HITRUST, </w:t>
      </w:r>
      <w:r w:rsidRPr="00F048F4">
        <w:rPr>
          <w:rFonts w:ascii="Calibri" w:eastAsia="Times New Roman" w:hAnsi="Calibri" w:cs="Calibri"/>
          <w:color w:val="000000"/>
          <w:sz w:val="22"/>
          <w:szCs w:val="22"/>
        </w:rPr>
        <w:t xml:space="preserve">HIPAA, </w:t>
      </w:r>
      <w:r w:rsidR="00E70417" w:rsidRPr="00F048F4">
        <w:rPr>
          <w:rFonts w:ascii="Calibri" w:eastAsia="Times New Roman" w:hAnsi="Calibri" w:cs="Calibri"/>
          <w:color w:val="000000"/>
          <w:sz w:val="22"/>
          <w:szCs w:val="22"/>
        </w:rPr>
        <w:t>SOC2,</w:t>
      </w:r>
      <w:r w:rsidR="00882F44" w:rsidRPr="00F048F4">
        <w:rPr>
          <w:rFonts w:ascii="Calibri" w:eastAsia="Times New Roman" w:hAnsi="Calibri" w:cs="Calibri"/>
          <w:color w:val="000000"/>
          <w:sz w:val="22"/>
          <w:szCs w:val="22"/>
        </w:rPr>
        <w:t xml:space="preserve"> </w:t>
      </w:r>
      <w:r w:rsidR="00E1301E" w:rsidRPr="00E1301E">
        <w:rPr>
          <w:rFonts w:ascii="Calibri" w:eastAsia="Times New Roman" w:hAnsi="Calibri" w:cs="Calibri"/>
          <w:color w:val="000000"/>
          <w:sz w:val="22"/>
          <w:szCs w:val="22"/>
        </w:rPr>
        <w:t>NIST SP800-53</w:t>
      </w:r>
      <w:r w:rsidR="00882F44" w:rsidRPr="00F048F4">
        <w:rPr>
          <w:rFonts w:ascii="Calibri" w:eastAsia="Times New Roman" w:hAnsi="Calibri" w:cs="Calibri"/>
          <w:color w:val="000000"/>
          <w:sz w:val="22"/>
          <w:szCs w:val="22"/>
        </w:rPr>
        <w:t xml:space="preserve">, ISO 27001, </w:t>
      </w:r>
      <w:r w:rsidR="00FE63E0" w:rsidRPr="00F048F4">
        <w:rPr>
          <w:rFonts w:ascii="Calibri" w:eastAsia="Times New Roman" w:hAnsi="Calibri" w:cs="Calibri"/>
          <w:color w:val="000000"/>
          <w:sz w:val="22"/>
          <w:szCs w:val="22"/>
        </w:rPr>
        <w:t>CSF, GDPR</w:t>
      </w:r>
      <w:r w:rsidR="00E70417" w:rsidRPr="00F048F4">
        <w:rPr>
          <w:rFonts w:ascii="Calibri" w:eastAsia="Times New Roman" w:hAnsi="Calibri" w:cs="Calibri"/>
          <w:color w:val="000000"/>
          <w:sz w:val="22"/>
          <w:szCs w:val="22"/>
        </w:rPr>
        <w:t xml:space="preserve">, </w:t>
      </w:r>
      <w:r w:rsidR="005812F6" w:rsidRPr="00F048F4">
        <w:rPr>
          <w:rFonts w:ascii="Calibri" w:eastAsia="Times New Roman" w:hAnsi="Calibri" w:cs="Calibri"/>
          <w:color w:val="000000"/>
          <w:sz w:val="22"/>
          <w:szCs w:val="22"/>
        </w:rPr>
        <w:t>Zero-Trust</w:t>
      </w:r>
      <w:r w:rsidR="004A6FE2" w:rsidRPr="00F048F4">
        <w:rPr>
          <w:rFonts w:ascii="Calibri" w:eastAsia="Times New Roman" w:hAnsi="Calibri" w:cs="Calibri"/>
          <w:color w:val="000000"/>
          <w:sz w:val="22"/>
          <w:szCs w:val="22"/>
        </w:rPr>
        <w:t>, Insider Threat</w:t>
      </w:r>
    </w:p>
    <w:p w14:paraId="17F7CABC" w14:textId="673EA0EB" w:rsidR="00E70417" w:rsidRDefault="00A4114D" w:rsidP="00FD4A7C">
      <w:pPr>
        <w:numPr>
          <w:ilvl w:val="0"/>
          <w:numId w:val="28"/>
        </w:numPr>
        <w:spacing w:after="0" w:line="300" w:lineRule="auto"/>
        <w:rPr>
          <w:rFonts w:ascii="Calibri" w:eastAsia="Times New Roman" w:hAnsi="Calibri" w:cs="Calibri"/>
          <w:color w:val="000000"/>
          <w:sz w:val="22"/>
          <w:szCs w:val="22"/>
        </w:rPr>
      </w:pPr>
      <w:r>
        <w:rPr>
          <w:rFonts w:ascii="Calibri" w:eastAsia="Times New Roman" w:hAnsi="Calibri" w:cs="Calibri"/>
          <w:b/>
          <w:bCs/>
          <w:color w:val="000000"/>
          <w:sz w:val="22"/>
          <w:szCs w:val="22"/>
        </w:rPr>
        <w:t>SOAR</w:t>
      </w:r>
      <w:r w:rsidR="00F947BF" w:rsidRPr="00F048F4">
        <w:rPr>
          <w:rFonts w:ascii="Calibri" w:eastAsia="Times New Roman" w:hAnsi="Calibri" w:cs="Calibri"/>
          <w:b/>
          <w:bCs/>
          <w:color w:val="000000"/>
          <w:sz w:val="22"/>
          <w:szCs w:val="22"/>
        </w:rPr>
        <w:t>:</w:t>
      </w:r>
      <w:r w:rsidR="00F947BF" w:rsidRPr="00F048F4">
        <w:rPr>
          <w:rFonts w:ascii="Calibri" w:eastAsia="Times New Roman" w:hAnsi="Calibri" w:cs="Calibri"/>
          <w:color w:val="000000"/>
          <w:sz w:val="22"/>
          <w:szCs w:val="22"/>
        </w:rPr>
        <w:t xml:space="preserve"> </w:t>
      </w:r>
      <w:r w:rsidR="00E70417" w:rsidRPr="00F048F4">
        <w:rPr>
          <w:rFonts w:ascii="Calibri" w:eastAsia="Times New Roman" w:hAnsi="Calibri" w:cs="Calibri"/>
          <w:color w:val="000000"/>
          <w:sz w:val="22"/>
          <w:szCs w:val="22"/>
        </w:rPr>
        <w:t xml:space="preserve">Security Orchestration and Automated Response (SOAR certified), </w:t>
      </w:r>
      <w:r w:rsidR="006B5393">
        <w:rPr>
          <w:rFonts w:ascii="Calibri" w:eastAsia="Times New Roman" w:hAnsi="Calibri" w:cs="Calibri"/>
          <w:color w:val="000000"/>
          <w:sz w:val="22"/>
          <w:szCs w:val="22"/>
        </w:rPr>
        <w:t xml:space="preserve">Palo Alto </w:t>
      </w:r>
      <w:r w:rsidR="00E70417" w:rsidRPr="00F048F4">
        <w:rPr>
          <w:rFonts w:ascii="Calibri" w:eastAsia="Times New Roman" w:hAnsi="Calibri" w:cs="Calibri"/>
          <w:color w:val="000000"/>
          <w:sz w:val="22"/>
          <w:szCs w:val="22"/>
        </w:rPr>
        <w:t>XSOAR, Swimlane SOAR, Splunk SOAR</w:t>
      </w:r>
      <w:r>
        <w:rPr>
          <w:rFonts w:ascii="Calibri" w:eastAsia="Times New Roman" w:hAnsi="Calibri" w:cs="Calibri"/>
          <w:color w:val="000000"/>
          <w:sz w:val="22"/>
          <w:szCs w:val="22"/>
        </w:rPr>
        <w:t xml:space="preserve"> (Phantom)</w:t>
      </w:r>
      <w:r w:rsidR="00E70417" w:rsidRPr="00F048F4">
        <w:rPr>
          <w:rFonts w:ascii="Calibri" w:eastAsia="Times New Roman" w:hAnsi="Calibri" w:cs="Calibri"/>
          <w:color w:val="000000"/>
          <w:sz w:val="22"/>
          <w:szCs w:val="22"/>
        </w:rPr>
        <w:t>, IBM Resilient</w:t>
      </w:r>
      <w:r w:rsidR="00B3795A" w:rsidRPr="00F048F4">
        <w:rPr>
          <w:rFonts w:ascii="Calibri" w:eastAsia="Times New Roman" w:hAnsi="Calibri" w:cs="Calibri"/>
          <w:color w:val="000000"/>
          <w:sz w:val="22"/>
          <w:szCs w:val="22"/>
        </w:rPr>
        <w:t>, FireEye</w:t>
      </w:r>
      <w:r w:rsidR="009173F6" w:rsidRPr="00F048F4">
        <w:rPr>
          <w:rFonts w:ascii="Calibri" w:eastAsia="Times New Roman" w:hAnsi="Calibri" w:cs="Calibri"/>
          <w:color w:val="000000"/>
          <w:sz w:val="22"/>
          <w:szCs w:val="22"/>
        </w:rPr>
        <w:t xml:space="preserve"> </w:t>
      </w:r>
      <w:r w:rsidR="006B5393">
        <w:rPr>
          <w:rFonts w:ascii="Calibri" w:eastAsia="Times New Roman" w:hAnsi="Calibri" w:cs="Calibri"/>
          <w:color w:val="000000"/>
          <w:sz w:val="22"/>
          <w:szCs w:val="22"/>
        </w:rPr>
        <w:t>FSO/</w:t>
      </w:r>
      <w:r>
        <w:rPr>
          <w:rFonts w:ascii="Calibri" w:eastAsia="Times New Roman" w:hAnsi="Calibri" w:cs="Calibri"/>
          <w:color w:val="000000"/>
          <w:sz w:val="22"/>
          <w:szCs w:val="22"/>
        </w:rPr>
        <w:t xml:space="preserve">Helix, </w:t>
      </w:r>
    </w:p>
    <w:p w14:paraId="10BC3C5D" w14:textId="2AE4A4E8" w:rsidR="00A4114D" w:rsidRPr="00F048F4" w:rsidRDefault="00A4114D" w:rsidP="00FD4A7C">
      <w:pPr>
        <w:numPr>
          <w:ilvl w:val="0"/>
          <w:numId w:val="28"/>
        </w:numPr>
        <w:spacing w:after="0" w:line="300" w:lineRule="auto"/>
        <w:rPr>
          <w:rFonts w:ascii="Calibri" w:eastAsia="Times New Roman" w:hAnsi="Calibri" w:cs="Calibri"/>
          <w:color w:val="000000"/>
          <w:sz w:val="22"/>
          <w:szCs w:val="22"/>
        </w:rPr>
      </w:pPr>
      <w:r>
        <w:rPr>
          <w:rFonts w:ascii="Calibri" w:eastAsia="Times New Roman" w:hAnsi="Calibri" w:cs="Calibri"/>
          <w:b/>
          <w:bCs/>
          <w:color w:val="000000"/>
          <w:sz w:val="22"/>
          <w:szCs w:val="22"/>
        </w:rPr>
        <w:t xml:space="preserve">SIEM: </w:t>
      </w:r>
      <w:r w:rsidRPr="00F048F4">
        <w:rPr>
          <w:rFonts w:ascii="Calibri" w:eastAsia="Times New Roman" w:hAnsi="Calibri" w:cs="Calibri"/>
          <w:color w:val="000000"/>
          <w:sz w:val="22"/>
          <w:szCs w:val="22"/>
        </w:rPr>
        <w:t>Splunk</w:t>
      </w:r>
      <w:r>
        <w:rPr>
          <w:rFonts w:ascii="Calibri" w:eastAsia="Times New Roman" w:hAnsi="Calibri" w:cs="Calibri"/>
          <w:color w:val="000000"/>
          <w:sz w:val="22"/>
          <w:szCs w:val="22"/>
        </w:rPr>
        <w:t xml:space="preserve"> SIEM, ElasticSearch, AlertLogic, AWS SecurityHub, GuardDuty, QRadar, </w:t>
      </w:r>
      <w:r w:rsidRPr="00F048F4">
        <w:rPr>
          <w:rFonts w:ascii="Calibri" w:eastAsia="Times New Roman" w:hAnsi="Calibri" w:cs="Calibri"/>
          <w:color w:val="000000"/>
          <w:sz w:val="22"/>
          <w:szCs w:val="22"/>
        </w:rPr>
        <w:t>Securonix</w:t>
      </w:r>
      <w:r>
        <w:rPr>
          <w:rFonts w:ascii="Calibri" w:eastAsia="Times New Roman" w:hAnsi="Calibri" w:cs="Calibri"/>
          <w:color w:val="000000"/>
          <w:sz w:val="22"/>
          <w:szCs w:val="22"/>
        </w:rPr>
        <w:t>, logstash</w:t>
      </w:r>
    </w:p>
    <w:p w14:paraId="0BC701BC" w14:textId="366C3231" w:rsidR="008B5A8B" w:rsidRPr="00F048F4" w:rsidRDefault="008B5A8B"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EDR</w:t>
      </w:r>
      <w:r w:rsidR="003C03D8" w:rsidRPr="00F048F4">
        <w:rPr>
          <w:rFonts w:ascii="Calibri" w:eastAsia="Times New Roman" w:hAnsi="Calibri" w:cs="Calibri"/>
          <w:b/>
          <w:bCs/>
          <w:color w:val="000000"/>
          <w:sz w:val="22"/>
          <w:szCs w:val="22"/>
        </w:rPr>
        <w:t>/XDR</w:t>
      </w:r>
      <w:r w:rsidRPr="00F048F4">
        <w:rPr>
          <w:rFonts w:ascii="Calibri" w:eastAsia="Times New Roman" w:hAnsi="Calibri" w:cs="Calibri"/>
          <w:b/>
          <w:bCs/>
          <w:color w:val="000000"/>
          <w:sz w:val="22"/>
          <w:szCs w:val="22"/>
        </w:rPr>
        <w:t>:</w:t>
      </w:r>
      <w:r w:rsidRPr="00F048F4">
        <w:rPr>
          <w:rFonts w:ascii="Calibri" w:eastAsia="Times New Roman" w:hAnsi="Calibri" w:cs="Calibri"/>
          <w:color w:val="000000"/>
          <w:sz w:val="22"/>
          <w:szCs w:val="22"/>
        </w:rPr>
        <w:t xml:space="preserve"> SentinelOne, Bitdefender, Microsoft Defender, </w:t>
      </w:r>
      <w:r w:rsidR="00B01941" w:rsidRPr="00F048F4">
        <w:rPr>
          <w:rFonts w:ascii="Calibri" w:eastAsia="Times New Roman" w:hAnsi="Calibri" w:cs="Calibri"/>
          <w:color w:val="000000"/>
          <w:sz w:val="22"/>
          <w:szCs w:val="22"/>
        </w:rPr>
        <w:t xml:space="preserve">Cososys, </w:t>
      </w:r>
      <w:r w:rsidR="003C03D8" w:rsidRPr="00F048F4">
        <w:rPr>
          <w:rFonts w:ascii="Calibri" w:eastAsia="Times New Roman" w:hAnsi="Calibri" w:cs="Calibri"/>
          <w:color w:val="000000"/>
          <w:sz w:val="22"/>
          <w:szCs w:val="22"/>
        </w:rPr>
        <w:t>Darktrace</w:t>
      </w:r>
    </w:p>
    <w:p w14:paraId="61CDACF6" w14:textId="00CBFBDB" w:rsidR="003314F2" w:rsidRPr="00F048F4" w:rsidRDefault="003C03D8"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 xml:space="preserve">Data </w:t>
      </w:r>
      <w:r w:rsidR="005F2B17" w:rsidRPr="00F048F4">
        <w:rPr>
          <w:rFonts w:ascii="Calibri" w:eastAsia="Times New Roman" w:hAnsi="Calibri" w:cs="Calibri"/>
          <w:b/>
          <w:bCs/>
          <w:color w:val="000000"/>
          <w:sz w:val="22"/>
          <w:szCs w:val="22"/>
        </w:rPr>
        <w:t>Protection</w:t>
      </w:r>
      <w:r w:rsidRPr="00F048F4">
        <w:rPr>
          <w:rFonts w:ascii="Calibri" w:eastAsia="Times New Roman" w:hAnsi="Calibri" w:cs="Calibri"/>
          <w:color w:val="000000"/>
          <w:sz w:val="22"/>
          <w:szCs w:val="22"/>
        </w:rPr>
        <w:t xml:space="preserve">: CyberArk Vault, </w:t>
      </w:r>
      <w:r w:rsidR="004A6FE2" w:rsidRPr="00F048F4">
        <w:rPr>
          <w:rFonts w:ascii="Calibri" w:eastAsia="Times New Roman" w:hAnsi="Calibri" w:cs="Calibri"/>
          <w:color w:val="000000"/>
          <w:sz w:val="22"/>
          <w:szCs w:val="22"/>
        </w:rPr>
        <w:t xml:space="preserve">PIMSU, </w:t>
      </w:r>
      <w:r w:rsidR="00DE5F0B">
        <w:rPr>
          <w:rFonts w:ascii="Calibri" w:eastAsia="Times New Roman" w:hAnsi="Calibri" w:cs="Calibri"/>
          <w:color w:val="000000"/>
          <w:sz w:val="22"/>
          <w:szCs w:val="22"/>
        </w:rPr>
        <w:t>Encryption</w:t>
      </w:r>
      <w:r w:rsidR="00797084" w:rsidRPr="00F048F4">
        <w:rPr>
          <w:rFonts w:ascii="Calibri" w:eastAsia="Times New Roman" w:hAnsi="Calibri" w:cs="Calibri"/>
          <w:color w:val="000000"/>
          <w:sz w:val="22"/>
          <w:szCs w:val="22"/>
        </w:rPr>
        <w:t xml:space="preserve">, </w:t>
      </w:r>
      <w:r w:rsidR="005F2B17" w:rsidRPr="00F048F4">
        <w:rPr>
          <w:rFonts w:ascii="Calibri" w:eastAsia="Times New Roman" w:hAnsi="Calibri" w:cs="Calibri"/>
          <w:color w:val="000000"/>
          <w:sz w:val="22"/>
          <w:szCs w:val="22"/>
        </w:rPr>
        <w:t>Digital Guardian</w:t>
      </w:r>
      <w:r w:rsidR="00D54831" w:rsidRPr="00F048F4">
        <w:rPr>
          <w:rFonts w:ascii="Calibri" w:eastAsia="Times New Roman" w:hAnsi="Calibri" w:cs="Calibri"/>
          <w:color w:val="000000"/>
          <w:sz w:val="22"/>
          <w:szCs w:val="22"/>
        </w:rPr>
        <w:t xml:space="preserve"> (DLP)</w:t>
      </w:r>
      <w:r w:rsidR="0028091F">
        <w:rPr>
          <w:rFonts w:ascii="Calibri" w:eastAsia="Times New Roman" w:hAnsi="Calibri" w:cs="Calibri"/>
          <w:color w:val="000000"/>
          <w:sz w:val="22"/>
          <w:szCs w:val="22"/>
        </w:rPr>
        <w:t xml:space="preserve">, Google workspace, </w:t>
      </w:r>
      <w:r w:rsidR="00B436BF">
        <w:rPr>
          <w:rFonts w:ascii="Calibri" w:eastAsia="Times New Roman" w:hAnsi="Calibri" w:cs="Calibri"/>
          <w:color w:val="000000"/>
          <w:sz w:val="22"/>
          <w:szCs w:val="22"/>
        </w:rPr>
        <w:t>SSO</w:t>
      </w:r>
      <w:r w:rsidR="00DE5F0B">
        <w:rPr>
          <w:rFonts w:ascii="Calibri" w:eastAsia="Times New Roman" w:hAnsi="Calibri" w:cs="Calibri"/>
          <w:color w:val="000000"/>
          <w:sz w:val="22"/>
          <w:szCs w:val="22"/>
        </w:rPr>
        <w:t>, proxies</w:t>
      </w:r>
    </w:p>
    <w:p w14:paraId="40EB6D31" w14:textId="16112320" w:rsidR="00B01941" w:rsidRDefault="00B01941"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DAST</w:t>
      </w:r>
      <w:r w:rsidR="007E479E" w:rsidRPr="00F048F4">
        <w:rPr>
          <w:rFonts w:ascii="Calibri" w:eastAsia="Times New Roman" w:hAnsi="Calibri" w:cs="Calibri"/>
          <w:b/>
          <w:bCs/>
          <w:color w:val="000000"/>
          <w:sz w:val="22"/>
          <w:szCs w:val="22"/>
        </w:rPr>
        <w:t>/SAST:</w:t>
      </w:r>
      <w:r w:rsidR="007E479E" w:rsidRPr="00F048F4">
        <w:rPr>
          <w:rFonts w:ascii="Calibri" w:eastAsia="Times New Roman" w:hAnsi="Calibri" w:cs="Calibri"/>
          <w:color w:val="000000"/>
          <w:sz w:val="22"/>
          <w:szCs w:val="22"/>
        </w:rPr>
        <w:t xml:space="preserve"> Halo</w:t>
      </w:r>
      <w:r w:rsidR="00112870" w:rsidRPr="00F048F4">
        <w:rPr>
          <w:rFonts w:ascii="Calibri" w:eastAsia="Times New Roman" w:hAnsi="Calibri" w:cs="Calibri"/>
          <w:color w:val="000000"/>
          <w:sz w:val="22"/>
          <w:szCs w:val="22"/>
        </w:rPr>
        <w:t xml:space="preserve"> </w:t>
      </w:r>
      <w:r w:rsidR="007E479E" w:rsidRPr="00F048F4">
        <w:rPr>
          <w:rFonts w:ascii="Calibri" w:eastAsia="Times New Roman" w:hAnsi="Calibri" w:cs="Calibri"/>
          <w:color w:val="000000"/>
          <w:sz w:val="22"/>
          <w:szCs w:val="22"/>
        </w:rPr>
        <w:t>Security</w:t>
      </w:r>
      <w:r w:rsidR="00112870" w:rsidRPr="00F048F4">
        <w:rPr>
          <w:rFonts w:ascii="Calibri" w:eastAsia="Times New Roman" w:hAnsi="Calibri" w:cs="Calibri"/>
          <w:color w:val="000000"/>
          <w:sz w:val="22"/>
          <w:szCs w:val="22"/>
        </w:rPr>
        <w:t xml:space="preserve"> (TrustedSite)</w:t>
      </w:r>
      <w:r w:rsidR="007E479E" w:rsidRPr="00F048F4">
        <w:rPr>
          <w:rFonts w:ascii="Calibri" w:eastAsia="Times New Roman" w:hAnsi="Calibri" w:cs="Calibri"/>
          <w:color w:val="000000"/>
          <w:sz w:val="22"/>
          <w:szCs w:val="22"/>
        </w:rPr>
        <w:t xml:space="preserve">, </w:t>
      </w:r>
      <w:r w:rsidR="00B54E85" w:rsidRPr="00F048F4">
        <w:rPr>
          <w:rFonts w:ascii="Calibri" w:eastAsia="Times New Roman" w:hAnsi="Calibri" w:cs="Calibri"/>
          <w:color w:val="000000"/>
          <w:sz w:val="22"/>
          <w:szCs w:val="22"/>
        </w:rPr>
        <w:t>SonarQube, Qualys,</w:t>
      </w:r>
      <w:r w:rsidR="00564D23" w:rsidRPr="00F048F4">
        <w:rPr>
          <w:rFonts w:ascii="Calibri" w:eastAsia="Times New Roman" w:hAnsi="Calibri" w:cs="Calibri"/>
          <w:color w:val="000000"/>
          <w:sz w:val="22"/>
          <w:szCs w:val="22"/>
        </w:rPr>
        <w:t xml:space="preserve"> Fairwinds (container security)</w:t>
      </w:r>
    </w:p>
    <w:p w14:paraId="292FFD22" w14:textId="43300BE1" w:rsidR="006B5393" w:rsidRPr="00F048F4" w:rsidRDefault="006B5393" w:rsidP="00FD4A7C">
      <w:pPr>
        <w:numPr>
          <w:ilvl w:val="0"/>
          <w:numId w:val="28"/>
        </w:numPr>
        <w:spacing w:after="0" w:line="300" w:lineRule="auto"/>
        <w:rPr>
          <w:rFonts w:ascii="Calibri" w:eastAsia="Times New Roman" w:hAnsi="Calibri" w:cs="Calibri"/>
          <w:color w:val="000000"/>
          <w:sz w:val="22"/>
          <w:szCs w:val="22"/>
        </w:rPr>
      </w:pPr>
      <w:r>
        <w:rPr>
          <w:rFonts w:ascii="Calibri" w:eastAsia="Times New Roman" w:hAnsi="Calibri" w:cs="Calibri"/>
          <w:b/>
          <w:bCs/>
          <w:color w:val="000000"/>
          <w:sz w:val="22"/>
          <w:szCs w:val="22"/>
        </w:rPr>
        <w:t>IDS/IPS:</w:t>
      </w:r>
      <w:r>
        <w:rPr>
          <w:rFonts w:ascii="Calibri" w:eastAsia="Times New Roman" w:hAnsi="Calibri" w:cs="Calibri"/>
          <w:color w:val="000000"/>
          <w:sz w:val="22"/>
          <w:szCs w:val="22"/>
        </w:rPr>
        <w:t xml:space="preserve"> </w:t>
      </w:r>
      <w:bookmarkStart w:id="0" w:name="_Hlk175619268"/>
      <w:r>
        <w:rPr>
          <w:rFonts w:ascii="Calibri" w:eastAsia="Times New Roman" w:hAnsi="Calibri" w:cs="Calibri"/>
          <w:color w:val="000000"/>
          <w:sz w:val="22"/>
          <w:szCs w:val="22"/>
        </w:rPr>
        <w:t xml:space="preserve">AWS Guardduty, Darktrace, AWS SecurityHub, </w:t>
      </w:r>
      <w:r w:rsidR="00C909C8">
        <w:rPr>
          <w:rFonts w:ascii="Calibri" w:eastAsia="Times New Roman" w:hAnsi="Calibri" w:cs="Calibri"/>
          <w:color w:val="000000"/>
          <w:sz w:val="22"/>
          <w:szCs w:val="22"/>
        </w:rPr>
        <w:t>P</w:t>
      </w:r>
      <w:r>
        <w:rPr>
          <w:rFonts w:ascii="Calibri" w:eastAsia="Times New Roman" w:hAnsi="Calibri" w:cs="Calibri"/>
          <w:color w:val="000000"/>
          <w:sz w:val="22"/>
          <w:szCs w:val="22"/>
        </w:rPr>
        <w:t xml:space="preserve">alo </w:t>
      </w:r>
      <w:r w:rsidR="00C909C8">
        <w:rPr>
          <w:rFonts w:ascii="Calibri" w:eastAsia="Times New Roman" w:hAnsi="Calibri" w:cs="Calibri"/>
          <w:color w:val="000000"/>
          <w:sz w:val="22"/>
          <w:szCs w:val="22"/>
        </w:rPr>
        <w:t>A</w:t>
      </w:r>
      <w:r>
        <w:rPr>
          <w:rFonts w:ascii="Calibri" w:eastAsia="Times New Roman" w:hAnsi="Calibri" w:cs="Calibri"/>
          <w:color w:val="000000"/>
          <w:sz w:val="22"/>
          <w:szCs w:val="22"/>
        </w:rPr>
        <w:t>lto</w:t>
      </w:r>
      <w:r w:rsidR="00EF3807">
        <w:rPr>
          <w:rFonts w:ascii="Calibri" w:eastAsia="Times New Roman" w:hAnsi="Calibri" w:cs="Calibri"/>
          <w:color w:val="000000"/>
          <w:sz w:val="22"/>
          <w:szCs w:val="22"/>
        </w:rPr>
        <w:t xml:space="preserve"> NGFW</w:t>
      </w:r>
      <w:r>
        <w:rPr>
          <w:rFonts w:ascii="Calibri" w:eastAsia="Times New Roman" w:hAnsi="Calibri" w:cs="Calibri"/>
          <w:color w:val="000000"/>
          <w:sz w:val="22"/>
          <w:szCs w:val="22"/>
        </w:rPr>
        <w:t xml:space="preserve">, </w:t>
      </w:r>
      <w:r w:rsidR="00C909C8">
        <w:rPr>
          <w:rFonts w:ascii="Calibri" w:eastAsia="Times New Roman" w:hAnsi="Calibri" w:cs="Calibri"/>
          <w:color w:val="000000"/>
          <w:sz w:val="22"/>
          <w:szCs w:val="22"/>
        </w:rPr>
        <w:t>C</w:t>
      </w:r>
      <w:r>
        <w:rPr>
          <w:rFonts w:ascii="Calibri" w:eastAsia="Times New Roman" w:hAnsi="Calibri" w:cs="Calibri"/>
          <w:color w:val="000000"/>
          <w:sz w:val="22"/>
          <w:szCs w:val="22"/>
        </w:rPr>
        <w:t>isco</w:t>
      </w:r>
      <w:r w:rsidR="00EF3807">
        <w:rPr>
          <w:rFonts w:ascii="Calibri" w:eastAsia="Times New Roman" w:hAnsi="Calibri" w:cs="Calibri"/>
          <w:color w:val="000000"/>
          <w:sz w:val="22"/>
          <w:szCs w:val="22"/>
        </w:rPr>
        <w:t xml:space="preserve"> firewall</w:t>
      </w:r>
      <w:bookmarkEnd w:id="0"/>
    </w:p>
    <w:p w14:paraId="0253DA3A" w14:textId="1EABD488" w:rsidR="00F947BF" w:rsidRPr="00F048F4" w:rsidRDefault="00F947BF"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Email &amp; SaaS:</w:t>
      </w:r>
      <w:r w:rsidRPr="00F048F4">
        <w:rPr>
          <w:rFonts w:ascii="Calibri" w:eastAsia="Times New Roman" w:hAnsi="Calibri" w:cs="Calibri"/>
          <w:color w:val="000000"/>
          <w:sz w:val="22"/>
          <w:szCs w:val="22"/>
        </w:rPr>
        <w:t xml:space="preserve"> Darktrace</w:t>
      </w:r>
      <w:r w:rsidR="0038565E" w:rsidRPr="00F048F4">
        <w:rPr>
          <w:rFonts w:ascii="Calibri" w:eastAsia="Times New Roman" w:hAnsi="Calibri" w:cs="Calibri"/>
          <w:color w:val="000000"/>
          <w:sz w:val="22"/>
          <w:szCs w:val="22"/>
        </w:rPr>
        <w:t xml:space="preserve">, </w:t>
      </w:r>
      <w:r w:rsidR="00A4114D">
        <w:rPr>
          <w:rFonts w:ascii="Calibri" w:eastAsia="Times New Roman" w:hAnsi="Calibri" w:cs="Calibri"/>
          <w:color w:val="000000"/>
          <w:sz w:val="22"/>
          <w:szCs w:val="22"/>
        </w:rPr>
        <w:t>self made</w:t>
      </w:r>
      <w:r w:rsidR="0038565E" w:rsidRPr="00F048F4">
        <w:rPr>
          <w:rFonts w:ascii="Calibri" w:eastAsia="Times New Roman" w:hAnsi="Calibri" w:cs="Calibri"/>
          <w:color w:val="000000"/>
          <w:sz w:val="22"/>
          <w:szCs w:val="22"/>
        </w:rPr>
        <w:t xml:space="preserve"> custom NLP spam filter</w:t>
      </w:r>
      <w:r w:rsidR="00823D86" w:rsidRPr="00F048F4">
        <w:rPr>
          <w:rFonts w:ascii="Calibri" w:eastAsia="Times New Roman" w:hAnsi="Calibri" w:cs="Calibri"/>
          <w:color w:val="000000"/>
          <w:sz w:val="22"/>
          <w:szCs w:val="22"/>
        </w:rPr>
        <w:t xml:space="preserve">, Logicworks, </w:t>
      </w:r>
      <w:r w:rsidR="00112870" w:rsidRPr="00F048F4">
        <w:rPr>
          <w:rFonts w:ascii="Calibri" w:eastAsia="Times New Roman" w:hAnsi="Calibri" w:cs="Calibri"/>
          <w:color w:val="000000"/>
          <w:sz w:val="22"/>
          <w:szCs w:val="22"/>
        </w:rPr>
        <w:t>KnowBe4</w:t>
      </w:r>
    </w:p>
    <w:p w14:paraId="53B10D66" w14:textId="3E77EB3E" w:rsidR="00EB6495" w:rsidRPr="00F048F4" w:rsidRDefault="00EB6495"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Vulnerability Scanning:</w:t>
      </w:r>
      <w:r w:rsidRPr="00F048F4">
        <w:rPr>
          <w:rFonts w:ascii="Calibri" w:eastAsia="Times New Roman" w:hAnsi="Calibri" w:cs="Calibri"/>
          <w:color w:val="000000"/>
          <w:sz w:val="22"/>
          <w:szCs w:val="22"/>
        </w:rPr>
        <w:t xml:space="preserve"> </w:t>
      </w:r>
      <w:r w:rsidR="00B2755D" w:rsidRPr="00F048F4">
        <w:rPr>
          <w:rFonts w:ascii="Calibri" w:eastAsia="Times New Roman" w:hAnsi="Calibri" w:cs="Calibri"/>
          <w:color w:val="000000"/>
          <w:sz w:val="22"/>
          <w:szCs w:val="22"/>
        </w:rPr>
        <w:t xml:space="preserve">AlertLogic, SecurityHub, </w:t>
      </w:r>
      <w:r w:rsidR="009D3C18" w:rsidRPr="00F048F4">
        <w:rPr>
          <w:rFonts w:ascii="Calibri" w:eastAsia="Times New Roman" w:hAnsi="Calibri" w:cs="Calibri"/>
          <w:color w:val="000000"/>
          <w:sz w:val="22"/>
          <w:szCs w:val="22"/>
        </w:rPr>
        <w:t>nmap</w:t>
      </w:r>
      <w:r w:rsidR="00A4114D">
        <w:rPr>
          <w:rFonts w:ascii="Calibri" w:eastAsia="Times New Roman" w:hAnsi="Calibri" w:cs="Calibri"/>
          <w:color w:val="000000"/>
          <w:sz w:val="22"/>
          <w:szCs w:val="22"/>
        </w:rPr>
        <w:t>,</w:t>
      </w:r>
      <w:r w:rsidR="005F533A" w:rsidRPr="00F048F4">
        <w:rPr>
          <w:rFonts w:ascii="Calibri" w:eastAsia="Times New Roman" w:hAnsi="Calibri" w:cs="Calibri"/>
          <w:color w:val="000000"/>
          <w:sz w:val="22"/>
          <w:szCs w:val="22"/>
        </w:rPr>
        <w:t xml:space="preserve"> Guard duty, SSM</w:t>
      </w:r>
    </w:p>
    <w:p w14:paraId="6298E314" w14:textId="56EA5B86" w:rsidR="00E70417" w:rsidRPr="00F048F4" w:rsidRDefault="00E70417"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Cloud &amp; DevOps</w:t>
      </w:r>
      <w:r w:rsidRPr="00F048F4">
        <w:rPr>
          <w:rFonts w:ascii="Calibri" w:eastAsia="Times New Roman" w:hAnsi="Calibri" w:cs="Calibri"/>
          <w:color w:val="000000"/>
          <w:sz w:val="22"/>
          <w:szCs w:val="22"/>
        </w:rPr>
        <w:t>: AWS,</w:t>
      </w:r>
      <w:r w:rsidR="005F533A" w:rsidRPr="00F048F4">
        <w:rPr>
          <w:rFonts w:ascii="Calibri" w:eastAsia="Times New Roman" w:hAnsi="Calibri" w:cs="Calibri"/>
          <w:color w:val="000000"/>
          <w:sz w:val="22"/>
          <w:szCs w:val="22"/>
        </w:rPr>
        <w:t xml:space="preserve"> Azure,</w:t>
      </w:r>
      <w:r w:rsidRPr="00F048F4">
        <w:rPr>
          <w:rFonts w:ascii="Calibri" w:eastAsia="Times New Roman" w:hAnsi="Calibri" w:cs="Calibri"/>
          <w:color w:val="000000"/>
          <w:sz w:val="22"/>
          <w:szCs w:val="22"/>
        </w:rPr>
        <w:t xml:space="preserve"> Kubernetes</w:t>
      </w:r>
      <w:r w:rsidR="0038565E" w:rsidRPr="00F048F4">
        <w:rPr>
          <w:rFonts w:ascii="Calibri" w:eastAsia="Times New Roman" w:hAnsi="Calibri" w:cs="Calibri"/>
          <w:color w:val="000000"/>
          <w:sz w:val="22"/>
          <w:szCs w:val="22"/>
        </w:rPr>
        <w:t xml:space="preserve"> hardening</w:t>
      </w:r>
      <w:r w:rsidRPr="00F048F4">
        <w:rPr>
          <w:rFonts w:ascii="Calibri" w:eastAsia="Times New Roman" w:hAnsi="Calibri" w:cs="Calibri"/>
          <w:color w:val="000000"/>
          <w:sz w:val="22"/>
          <w:szCs w:val="22"/>
        </w:rPr>
        <w:t xml:space="preserve">, </w:t>
      </w:r>
      <w:r w:rsidR="0071129A" w:rsidRPr="00F048F4">
        <w:rPr>
          <w:rFonts w:ascii="Calibri" w:eastAsia="Times New Roman" w:hAnsi="Calibri" w:cs="Calibri"/>
          <w:color w:val="000000"/>
          <w:sz w:val="22"/>
          <w:szCs w:val="22"/>
        </w:rPr>
        <w:t xml:space="preserve">Cloudformation, </w:t>
      </w:r>
      <w:r w:rsidRPr="00F048F4">
        <w:rPr>
          <w:rFonts w:ascii="Calibri" w:eastAsia="Times New Roman" w:hAnsi="Calibri" w:cs="Calibri"/>
          <w:color w:val="000000"/>
          <w:sz w:val="22"/>
          <w:szCs w:val="22"/>
        </w:rPr>
        <w:t>Ansible, Git</w:t>
      </w:r>
      <w:r w:rsidR="0028091F">
        <w:rPr>
          <w:rFonts w:ascii="Calibri" w:eastAsia="Times New Roman" w:hAnsi="Calibri" w:cs="Calibri"/>
          <w:color w:val="000000"/>
          <w:sz w:val="22"/>
          <w:szCs w:val="22"/>
        </w:rPr>
        <w:t>, Iaas, Caas, Paas, Saas</w:t>
      </w:r>
    </w:p>
    <w:p w14:paraId="21ED4765" w14:textId="24E7E852" w:rsidR="00494961" w:rsidRPr="00F048F4" w:rsidRDefault="00494961"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Programming</w:t>
      </w:r>
      <w:r w:rsidRPr="00F048F4">
        <w:rPr>
          <w:rFonts w:ascii="Calibri" w:eastAsia="Times New Roman" w:hAnsi="Calibri" w:cs="Calibri"/>
          <w:color w:val="000000"/>
          <w:sz w:val="22"/>
          <w:szCs w:val="22"/>
        </w:rPr>
        <w:t xml:space="preserve">: Java, </w:t>
      </w:r>
      <w:r w:rsidR="00492501" w:rsidRPr="00F048F4">
        <w:rPr>
          <w:rFonts w:ascii="Calibri" w:eastAsia="Times New Roman" w:hAnsi="Calibri" w:cs="Calibri"/>
          <w:color w:val="000000"/>
          <w:sz w:val="22"/>
          <w:szCs w:val="22"/>
        </w:rPr>
        <w:t xml:space="preserve">JavaScript (ReactJS and NodeJS), </w:t>
      </w:r>
      <w:r w:rsidRPr="00F048F4">
        <w:rPr>
          <w:rFonts w:ascii="Calibri" w:eastAsia="Times New Roman" w:hAnsi="Calibri" w:cs="Calibri"/>
          <w:color w:val="000000"/>
          <w:sz w:val="22"/>
          <w:szCs w:val="22"/>
        </w:rPr>
        <w:t>Python, C/C++, .NET C#, Go</w:t>
      </w:r>
    </w:p>
    <w:p w14:paraId="6EC24864" w14:textId="7E558C90" w:rsidR="00AE0054" w:rsidRDefault="00494961" w:rsidP="00FD4A7C">
      <w:pPr>
        <w:numPr>
          <w:ilvl w:val="0"/>
          <w:numId w:val="28"/>
        </w:numPr>
        <w:spacing w:after="0" w:line="30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Web Technologies:</w:t>
      </w:r>
      <w:r w:rsidRPr="00F048F4">
        <w:rPr>
          <w:rFonts w:ascii="Calibri" w:eastAsia="Times New Roman" w:hAnsi="Calibri" w:cs="Calibri"/>
          <w:color w:val="000000"/>
          <w:sz w:val="22"/>
          <w:szCs w:val="22"/>
        </w:rPr>
        <w:t xml:space="preserve"> HTML, CSS, JavaScript</w:t>
      </w:r>
      <w:r w:rsidR="00ED0D2F" w:rsidRPr="00F048F4">
        <w:rPr>
          <w:rFonts w:ascii="Calibri" w:eastAsia="Times New Roman" w:hAnsi="Calibri" w:cs="Calibri"/>
          <w:color w:val="000000"/>
          <w:sz w:val="22"/>
          <w:szCs w:val="22"/>
        </w:rPr>
        <w:t xml:space="preserve"> (</w:t>
      </w:r>
      <w:r w:rsidRPr="00F048F4">
        <w:rPr>
          <w:rFonts w:ascii="Calibri" w:eastAsia="Times New Roman" w:hAnsi="Calibri" w:cs="Calibri"/>
          <w:color w:val="000000"/>
          <w:sz w:val="22"/>
          <w:szCs w:val="22"/>
        </w:rPr>
        <w:t>React, Node.js, Angular</w:t>
      </w:r>
      <w:r w:rsidR="00ED0D2F" w:rsidRPr="00F048F4">
        <w:rPr>
          <w:rFonts w:ascii="Calibri" w:eastAsia="Times New Roman" w:hAnsi="Calibri" w:cs="Calibri"/>
          <w:color w:val="000000"/>
          <w:sz w:val="22"/>
          <w:szCs w:val="22"/>
        </w:rPr>
        <w:t>)</w:t>
      </w:r>
    </w:p>
    <w:p w14:paraId="1E95E50C" w14:textId="7E27B4A6" w:rsidR="0028091F" w:rsidRDefault="0028091F" w:rsidP="00FD4A7C">
      <w:pPr>
        <w:numPr>
          <w:ilvl w:val="0"/>
          <w:numId w:val="28"/>
        </w:numPr>
        <w:spacing w:after="0" w:line="300" w:lineRule="auto"/>
        <w:rPr>
          <w:rFonts w:ascii="Calibri" w:eastAsia="Times New Roman" w:hAnsi="Calibri" w:cs="Calibri"/>
          <w:color w:val="000000"/>
          <w:sz w:val="22"/>
          <w:szCs w:val="22"/>
        </w:rPr>
      </w:pPr>
      <w:r>
        <w:rPr>
          <w:rFonts w:ascii="Calibri" w:eastAsia="Times New Roman" w:hAnsi="Calibri" w:cs="Calibri"/>
          <w:b/>
          <w:bCs/>
          <w:color w:val="000000"/>
          <w:sz w:val="22"/>
          <w:szCs w:val="22"/>
        </w:rPr>
        <w:t>Virtualization:</w:t>
      </w:r>
      <w:r>
        <w:rPr>
          <w:rFonts w:ascii="Calibri" w:eastAsia="Times New Roman" w:hAnsi="Calibri" w:cs="Calibri"/>
          <w:color w:val="000000"/>
          <w:sz w:val="22"/>
          <w:szCs w:val="22"/>
        </w:rPr>
        <w:t xml:space="preserve"> VMware, VirtualBox, HyperV</w:t>
      </w:r>
      <w:r w:rsidR="0052160C">
        <w:rPr>
          <w:rFonts w:ascii="Calibri" w:eastAsia="Times New Roman" w:hAnsi="Calibri" w:cs="Calibri"/>
          <w:color w:val="000000"/>
          <w:sz w:val="22"/>
          <w:szCs w:val="22"/>
        </w:rPr>
        <w:t>, cuckoo sandbox malware analysis</w:t>
      </w:r>
    </w:p>
    <w:p w14:paraId="61DC3C33" w14:textId="6705339A" w:rsidR="0028091F" w:rsidRDefault="0028091F" w:rsidP="00FD4A7C">
      <w:pPr>
        <w:numPr>
          <w:ilvl w:val="0"/>
          <w:numId w:val="28"/>
        </w:numPr>
        <w:spacing w:after="0" w:line="300" w:lineRule="auto"/>
        <w:rPr>
          <w:rFonts w:ascii="Calibri" w:eastAsia="Times New Roman" w:hAnsi="Calibri" w:cs="Calibri"/>
          <w:color w:val="000000"/>
          <w:sz w:val="22"/>
          <w:szCs w:val="22"/>
        </w:rPr>
      </w:pPr>
      <w:r>
        <w:rPr>
          <w:rFonts w:ascii="Calibri" w:eastAsia="Times New Roman" w:hAnsi="Calibri" w:cs="Calibri"/>
          <w:b/>
          <w:bCs/>
          <w:color w:val="000000"/>
          <w:sz w:val="22"/>
          <w:szCs w:val="22"/>
        </w:rPr>
        <w:t>Containerization:</w:t>
      </w:r>
      <w:r>
        <w:rPr>
          <w:rFonts w:ascii="Calibri" w:eastAsia="Times New Roman" w:hAnsi="Calibri" w:cs="Calibri"/>
          <w:color w:val="000000"/>
          <w:sz w:val="22"/>
          <w:szCs w:val="22"/>
        </w:rPr>
        <w:t xml:space="preserve"> Docker, Kubernetes</w:t>
      </w:r>
      <w:r w:rsidR="0052160C">
        <w:rPr>
          <w:rFonts w:ascii="Calibri" w:eastAsia="Times New Roman" w:hAnsi="Calibri" w:cs="Calibri"/>
          <w:color w:val="000000"/>
          <w:sz w:val="22"/>
          <w:szCs w:val="22"/>
        </w:rPr>
        <w:t xml:space="preserve"> hardening</w:t>
      </w:r>
      <w:r w:rsidR="004F7781">
        <w:rPr>
          <w:rFonts w:ascii="Calibri" w:eastAsia="Times New Roman" w:hAnsi="Calibri" w:cs="Calibri"/>
          <w:color w:val="000000"/>
          <w:sz w:val="22"/>
          <w:szCs w:val="22"/>
        </w:rPr>
        <w:t>, EKS</w:t>
      </w:r>
      <w:r w:rsidR="0052160C">
        <w:rPr>
          <w:rFonts w:ascii="Calibri" w:eastAsia="Times New Roman" w:hAnsi="Calibri" w:cs="Calibri"/>
          <w:color w:val="000000"/>
          <w:sz w:val="22"/>
          <w:szCs w:val="22"/>
        </w:rPr>
        <w:t xml:space="preserve">, CICD </w:t>
      </w:r>
    </w:p>
    <w:p w14:paraId="6E6954BB" w14:textId="0E4F53BD" w:rsidR="0052160C" w:rsidRPr="00F048F4" w:rsidRDefault="0052160C" w:rsidP="00FD4A7C">
      <w:pPr>
        <w:numPr>
          <w:ilvl w:val="0"/>
          <w:numId w:val="28"/>
        </w:numPr>
        <w:spacing w:after="0" w:line="300" w:lineRule="auto"/>
        <w:rPr>
          <w:rFonts w:ascii="Calibri" w:eastAsia="Times New Roman" w:hAnsi="Calibri" w:cs="Calibri"/>
          <w:color w:val="000000"/>
          <w:sz w:val="22"/>
          <w:szCs w:val="22"/>
        </w:rPr>
      </w:pPr>
      <w:r>
        <w:rPr>
          <w:rFonts w:ascii="Calibri" w:eastAsia="Times New Roman" w:hAnsi="Calibri" w:cs="Calibri"/>
          <w:b/>
          <w:bCs/>
          <w:color w:val="000000"/>
          <w:sz w:val="22"/>
          <w:szCs w:val="22"/>
        </w:rPr>
        <w:t>Penetration testing:</w:t>
      </w:r>
      <w:r>
        <w:rPr>
          <w:rFonts w:ascii="Calibri" w:eastAsia="Times New Roman" w:hAnsi="Calibri" w:cs="Calibri"/>
          <w:color w:val="000000"/>
          <w:sz w:val="22"/>
          <w:szCs w:val="22"/>
        </w:rPr>
        <w:t xml:space="preserve"> Website and server pentest, OWASP top 10 and mitigation strategies</w:t>
      </w:r>
    </w:p>
    <w:p w14:paraId="5CA617DF" w14:textId="77777777" w:rsidR="00F048F4" w:rsidRDefault="00F048F4" w:rsidP="00015A02">
      <w:pPr>
        <w:tabs>
          <w:tab w:val="left" w:pos="720"/>
          <w:tab w:val="left" w:pos="1440"/>
          <w:tab w:val="left" w:pos="2160"/>
          <w:tab w:val="left" w:pos="8685"/>
        </w:tabs>
        <w:spacing w:after="0" w:line="240" w:lineRule="auto"/>
        <w:jc w:val="center"/>
        <w:rPr>
          <w:rFonts w:ascii="Calibri" w:eastAsia="Times New Roman" w:hAnsi="Calibri" w:cs="Calibri"/>
          <w:b/>
          <w:color w:val="000000"/>
          <w:sz w:val="22"/>
          <w:szCs w:val="22"/>
          <w:u w:val="single"/>
        </w:rPr>
      </w:pPr>
    </w:p>
    <w:p w14:paraId="4F57DE94" w14:textId="0C529D66" w:rsidR="00235199" w:rsidRPr="003F413B" w:rsidRDefault="00494961" w:rsidP="007D53EC">
      <w:pPr>
        <w:spacing w:after="0" w:line="240" w:lineRule="auto"/>
        <w:jc w:val="center"/>
        <w:rPr>
          <w:rFonts w:ascii="Calibri" w:eastAsia="Times New Roman" w:hAnsi="Calibri" w:cs="Calibri"/>
          <w:b/>
          <w:bCs/>
          <w:color w:val="000000" w:themeColor="text1"/>
          <w:sz w:val="28"/>
          <w:szCs w:val="28"/>
          <w:u w:val="single"/>
        </w:rPr>
      </w:pPr>
      <w:r w:rsidRPr="003F413B">
        <w:rPr>
          <w:rFonts w:ascii="Calibri" w:eastAsia="Times New Roman" w:hAnsi="Calibri" w:cs="Calibri"/>
          <w:b/>
          <w:bCs/>
          <w:color w:val="000000" w:themeColor="text1"/>
          <w:sz w:val="28"/>
          <w:szCs w:val="28"/>
          <w:u w:val="single"/>
        </w:rPr>
        <w:lastRenderedPageBreak/>
        <w:t xml:space="preserve">Work </w:t>
      </w:r>
      <w:r w:rsidR="00ED0D2F" w:rsidRPr="003F413B">
        <w:rPr>
          <w:rFonts w:ascii="Calibri" w:eastAsia="Times New Roman" w:hAnsi="Calibri" w:cs="Calibri"/>
          <w:b/>
          <w:bCs/>
          <w:color w:val="000000" w:themeColor="text1"/>
          <w:sz w:val="28"/>
          <w:szCs w:val="28"/>
          <w:u w:val="single"/>
        </w:rPr>
        <w:t>E</w:t>
      </w:r>
      <w:r w:rsidRPr="003F413B">
        <w:rPr>
          <w:rFonts w:ascii="Calibri" w:eastAsia="Times New Roman" w:hAnsi="Calibri" w:cs="Calibri"/>
          <w:b/>
          <w:bCs/>
          <w:color w:val="000000" w:themeColor="text1"/>
          <w:sz w:val="28"/>
          <w:szCs w:val="28"/>
          <w:u w:val="single"/>
        </w:rPr>
        <w:t>xperience</w:t>
      </w:r>
    </w:p>
    <w:p w14:paraId="422F1336" w14:textId="77777777" w:rsidR="00AE0054" w:rsidRPr="00F048F4" w:rsidRDefault="00AE0054" w:rsidP="00492501">
      <w:pPr>
        <w:spacing w:after="0" w:line="240" w:lineRule="auto"/>
        <w:ind w:right="540"/>
        <w:rPr>
          <w:rFonts w:ascii="Calibri" w:eastAsia="Times New Roman" w:hAnsi="Calibri" w:cs="Calibri"/>
          <w:b/>
          <w:bCs/>
          <w:color w:val="000000" w:themeColor="text1"/>
          <w:sz w:val="22"/>
          <w:szCs w:val="22"/>
          <w:u w:val="single"/>
        </w:rPr>
      </w:pPr>
    </w:p>
    <w:p w14:paraId="046BC4B6" w14:textId="2DBD7581" w:rsidR="00ED0D2F" w:rsidRPr="004548E0" w:rsidRDefault="00ED0D2F" w:rsidP="00492501">
      <w:pPr>
        <w:spacing w:after="0" w:line="240" w:lineRule="auto"/>
        <w:ind w:right="540"/>
        <w:rPr>
          <w:rFonts w:ascii="Calibri" w:eastAsia="Times New Roman" w:hAnsi="Calibri" w:cs="Calibri"/>
          <w:b/>
          <w:bCs/>
          <w:color w:val="000000" w:themeColor="text1"/>
          <w:u w:val="single"/>
        </w:rPr>
      </w:pPr>
      <w:r w:rsidRPr="004548E0">
        <w:rPr>
          <w:rFonts w:ascii="Calibri" w:eastAsia="Times New Roman" w:hAnsi="Calibri" w:cs="Calibri"/>
          <w:b/>
          <w:bCs/>
          <w:color w:val="000000" w:themeColor="text1"/>
          <w:u w:val="single"/>
        </w:rPr>
        <w:t xml:space="preserve">Leadership </w:t>
      </w:r>
      <w:r w:rsidR="005360FD" w:rsidRPr="004548E0">
        <w:rPr>
          <w:rFonts w:ascii="Calibri" w:eastAsia="Times New Roman" w:hAnsi="Calibri" w:cs="Calibri"/>
          <w:b/>
          <w:bCs/>
          <w:color w:val="000000" w:themeColor="text1"/>
          <w:u w:val="single"/>
        </w:rPr>
        <w:t xml:space="preserve">                     </w:t>
      </w:r>
      <w:r w:rsidR="003E0666" w:rsidRPr="004548E0">
        <w:rPr>
          <w:rFonts w:ascii="Calibri" w:eastAsia="Times New Roman" w:hAnsi="Calibri" w:cs="Calibri"/>
          <w:b/>
          <w:bCs/>
          <w:color w:val="000000" w:themeColor="text1"/>
          <w:u w:val="single"/>
        </w:rPr>
        <w:t xml:space="preserve">  </w:t>
      </w:r>
      <w:r w:rsidR="005360FD" w:rsidRPr="004548E0">
        <w:rPr>
          <w:rFonts w:ascii="Calibri" w:eastAsia="Times New Roman" w:hAnsi="Calibri" w:cs="Calibri"/>
          <w:b/>
          <w:bCs/>
          <w:color w:val="000000" w:themeColor="text1"/>
          <w:u w:val="single"/>
        </w:rPr>
        <w:t xml:space="preserve">       </w:t>
      </w:r>
      <w:r w:rsidR="008B02DE" w:rsidRPr="004548E0">
        <w:rPr>
          <w:rFonts w:ascii="Calibri" w:eastAsia="Times New Roman" w:hAnsi="Calibri" w:cs="Calibri"/>
          <w:b/>
          <w:bCs/>
          <w:color w:val="000000" w:themeColor="text1"/>
          <w:u w:val="single"/>
        </w:rPr>
        <w:t xml:space="preserve">           </w:t>
      </w:r>
      <w:r w:rsidR="004548E0" w:rsidRPr="004548E0">
        <w:rPr>
          <w:rFonts w:ascii="Calibri" w:eastAsia="Times New Roman" w:hAnsi="Calibri" w:cs="Calibri"/>
          <w:b/>
          <w:bCs/>
          <w:color w:val="000000" w:themeColor="text1"/>
          <w:u w:val="single"/>
        </w:rPr>
        <w:t xml:space="preserve">                           </w:t>
      </w:r>
      <w:r w:rsidR="008B02DE" w:rsidRPr="004548E0">
        <w:rPr>
          <w:rFonts w:ascii="Calibri" w:eastAsia="Times New Roman" w:hAnsi="Calibri" w:cs="Calibri"/>
          <w:b/>
          <w:bCs/>
          <w:color w:val="000000" w:themeColor="text1"/>
          <w:u w:val="single"/>
        </w:rPr>
        <w:t xml:space="preserve">        </w:t>
      </w:r>
      <w:r w:rsidR="00717881">
        <w:rPr>
          <w:rFonts w:ascii="Calibri" w:eastAsia="Times New Roman" w:hAnsi="Calibri" w:cs="Calibri"/>
          <w:b/>
          <w:bCs/>
          <w:color w:val="000000" w:themeColor="text1"/>
          <w:u w:val="single"/>
        </w:rPr>
        <w:t xml:space="preserve">                         </w:t>
      </w:r>
      <w:proofErr w:type="gramStart"/>
      <w:r w:rsidR="008B02DE" w:rsidRPr="004548E0">
        <w:rPr>
          <w:rFonts w:ascii="Calibri" w:eastAsia="Times New Roman" w:hAnsi="Calibri" w:cs="Calibri"/>
          <w:b/>
          <w:bCs/>
          <w:color w:val="000000" w:themeColor="text1"/>
          <w:u w:val="single"/>
        </w:rPr>
        <w:t xml:space="preserve"> </w:t>
      </w:r>
      <w:r w:rsidR="005360FD" w:rsidRPr="004548E0">
        <w:rPr>
          <w:rFonts w:ascii="Calibri" w:eastAsia="Times New Roman" w:hAnsi="Calibri" w:cs="Calibri"/>
          <w:b/>
          <w:bCs/>
          <w:color w:val="000000" w:themeColor="text1"/>
          <w:u w:val="single"/>
        </w:rPr>
        <w:t xml:space="preserve">  </w:t>
      </w:r>
      <w:r w:rsidRPr="004548E0">
        <w:rPr>
          <w:rFonts w:ascii="Calibri" w:eastAsia="Times New Roman" w:hAnsi="Calibri" w:cs="Calibri"/>
          <w:b/>
          <w:bCs/>
          <w:color w:val="000000" w:themeColor="text1"/>
          <w:u w:val="single"/>
        </w:rPr>
        <w:t>(</w:t>
      </w:r>
      <w:proofErr w:type="gramEnd"/>
      <w:r w:rsidRPr="004548E0">
        <w:rPr>
          <w:rFonts w:ascii="Calibri" w:eastAsia="Times New Roman" w:hAnsi="Calibri" w:cs="Calibri"/>
          <w:b/>
          <w:bCs/>
          <w:color w:val="000000" w:themeColor="text1"/>
          <w:u w:val="single"/>
        </w:rPr>
        <w:t>8/1</w:t>
      </w:r>
      <w:r w:rsidR="00717881">
        <w:rPr>
          <w:rFonts w:ascii="Calibri" w:eastAsia="Times New Roman" w:hAnsi="Calibri" w:cs="Calibri"/>
          <w:b/>
          <w:bCs/>
          <w:color w:val="000000" w:themeColor="text1"/>
          <w:u w:val="single"/>
        </w:rPr>
        <w:t>2</w:t>
      </w:r>
      <w:r w:rsidRPr="004548E0">
        <w:rPr>
          <w:rFonts w:ascii="Calibri" w:eastAsia="Times New Roman" w:hAnsi="Calibri" w:cs="Calibri"/>
          <w:b/>
          <w:bCs/>
          <w:color w:val="000000" w:themeColor="text1"/>
          <w:u w:val="single"/>
        </w:rPr>
        <w:t xml:space="preserve"> </w:t>
      </w:r>
      <w:r w:rsidR="00C25D27">
        <w:rPr>
          <w:rFonts w:ascii="Calibri" w:eastAsia="Times New Roman" w:hAnsi="Calibri" w:cs="Calibri"/>
          <w:b/>
          <w:bCs/>
          <w:color w:val="000000" w:themeColor="text1"/>
          <w:u w:val="single"/>
        </w:rPr>
        <w:t xml:space="preserve"> - Present </w:t>
      </w:r>
      <w:r w:rsidRPr="004548E0">
        <w:rPr>
          <w:rFonts w:ascii="Calibri" w:eastAsia="Times New Roman" w:hAnsi="Calibri" w:cs="Calibri"/>
          <w:b/>
          <w:bCs/>
          <w:color w:val="000000" w:themeColor="text1"/>
          <w:u w:val="single"/>
        </w:rPr>
        <w:t xml:space="preserve">) </w:t>
      </w:r>
      <w:r w:rsidR="00717881">
        <w:rPr>
          <w:rFonts w:ascii="Calibri" w:eastAsia="Times New Roman" w:hAnsi="Calibri" w:cs="Calibri"/>
          <w:b/>
          <w:bCs/>
          <w:color w:val="000000" w:themeColor="text1"/>
          <w:u w:val="single"/>
        </w:rPr>
        <w:t>13</w:t>
      </w:r>
      <w:r w:rsidR="00FD52AB">
        <w:rPr>
          <w:rFonts w:ascii="Calibri" w:eastAsia="Times New Roman" w:hAnsi="Calibri" w:cs="Calibri"/>
          <w:b/>
          <w:bCs/>
          <w:color w:val="000000" w:themeColor="text1"/>
          <w:u w:val="single"/>
        </w:rPr>
        <w:t>+</w:t>
      </w:r>
      <w:r w:rsidRPr="004548E0">
        <w:rPr>
          <w:rFonts w:ascii="Calibri" w:eastAsia="Times New Roman" w:hAnsi="Calibri" w:cs="Calibri"/>
          <w:b/>
          <w:bCs/>
          <w:color w:val="000000" w:themeColor="text1"/>
          <w:u w:val="single"/>
        </w:rPr>
        <w:t xml:space="preserve"> Years</w:t>
      </w:r>
    </w:p>
    <w:p w14:paraId="5B8F6EB5" w14:textId="044A38C8" w:rsidR="00EE473A" w:rsidRDefault="00EE473A" w:rsidP="00C25D27">
      <w:pPr>
        <w:tabs>
          <w:tab w:val="left" w:pos="720"/>
          <w:tab w:val="left" w:pos="1440"/>
          <w:tab w:val="left" w:pos="2160"/>
          <w:tab w:val="left" w:pos="8685"/>
        </w:tabs>
        <w:spacing w:after="0" w:line="240" w:lineRule="auto"/>
        <w:rPr>
          <w:rFonts w:ascii="Calibri" w:eastAsia="Times New Roman" w:hAnsi="Calibri" w:cs="Calibri"/>
          <w:b/>
          <w:color w:val="000000"/>
        </w:rPr>
      </w:pPr>
      <w:r>
        <w:rPr>
          <w:rFonts w:ascii="Calibri" w:eastAsia="Times New Roman" w:hAnsi="Calibri" w:cs="Calibri"/>
          <w:b/>
          <w:color w:val="000000"/>
        </w:rPr>
        <w:t xml:space="preserve">Chief </w:t>
      </w:r>
      <w:r w:rsidR="00C25D27" w:rsidRPr="00C25D27">
        <w:rPr>
          <w:rFonts w:ascii="Calibri" w:eastAsia="Times New Roman" w:hAnsi="Calibri" w:cs="Calibri"/>
          <w:b/>
          <w:color w:val="000000"/>
        </w:rPr>
        <w:t xml:space="preserve">Executive </w:t>
      </w:r>
      <w:r>
        <w:rPr>
          <w:rFonts w:ascii="Calibri" w:eastAsia="Times New Roman" w:hAnsi="Calibri" w:cs="Calibri"/>
          <w:b/>
          <w:color w:val="000000"/>
        </w:rPr>
        <w:t xml:space="preserve">Officer &amp; Founder </w:t>
      </w:r>
      <w:r w:rsidR="00C25D27" w:rsidRPr="00C25D27">
        <w:rPr>
          <w:rFonts w:ascii="Calibri" w:eastAsia="Times New Roman" w:hAnsi="Calibri" w:cs="Calibri"/>
          <w:b/>
          <w:color w:val="000000"/>
        </w:rPr>
        <w:t xml:space="preserve">– </w:t>
      </w:r>
      <w:hyperlink r:id="rId12" w:history="1">
        <w:r w:rsidR="00C25D27" w:rsidRPr="0067543C">
          <w:rPr>
            <w:rStyle w:val="Hyperlink"/>
            <w:rFonts w:ascii="Calibri" w:eastAsia="Times New Roman" w:hAnsi="Calibri" w:cs="Calibri"/>
            <w:b/>
          </w:rPr>
          <w:t>Vanta Ips</w:t>
        </w:r>
        <w:r w:rsidR="00C25D27" w:rsidRPr="0067543C">
          <w:rPr>
            <w:rStyle w:val="Hyperlink"/>
            <w:rFonts w:ascii="Calibri" w:eastAsia="Times New Roman" w:hAnsi="Calibri" w:cs="Calibri"/>
            <w:b/>
          </w:rPr>
          <w:t>u</w:t>
        </w:r>
        <w:r w:rsidR="00C25D27" w:rsidRPr="0067543C">
          <w:rPr>
            <w:rStyle w:val="Hyperlink"/>
            <w:rFonts w:ascii="Calibri" w:eastAsia="Times New Roman" w:hAnsi="Calibri" w:cs="Calibri"/>
            <w:b/>
          </w:rPr>
          <w:t>m Inc.</w:t>
        </w:r>
      </w:hyperlink>
      <w:r w:rsidR="00C25D27" w:rsidRPr="00C25D27">
        <w:rPr>
          <w:rFonts w:ascii="Calibri" w:eastAsia="Times New Roman" w:hAnsi="Calibri" w:cs="Calibri"/>
          <w:b/>
          <w:color w:val="000000"/>
        </w:rPr>
        <w:t xml:space="preserve">  </w:t>
      </w:r>
      <w:r>
        <w:rPr>
          <w:rFonts w:ascii="Calibri" w:eastAsia="Times New Roman" w:hAnsi="Calibri" w:cs="Calibri"/>
          <w:b/>
          <w:color w:val="000000"/>
        </w:rPr>
        <w:t xml:space="preserve">                                                 </w:t>
      </w:r>
      <w:r w:rsidR="00C25D27" w:rsidRPr="00C25D27">
        <w:rPr>
          <w:rFonts w:ascii="Calibri" w:eastAsia="Times New Roman" w:hAnsi="Calibri" w:cs="Calibri"/>
          <w:b/>
          <w:color w:val="000000"/>
        </w:rPr>
        <w:t>2022 – Present</w:t>
      </w:r>
    </w:p>
    <w:p w14:paraId="3CE4903B" w14:textId="77777777" w:rsidR="0079756A" w:rsidRPr="0079756A" w:rsidRDefault="0079756A" w:rsidP="0079756A">
      <w:pPr>
        <w:tabs>
          <w:tab w:val="left" w:pos="720"/>
          <w:tab w:val="left" w:pos="1440"/>
          <w:tab w:val="left" w:pos="2160"/>
          <w:tab w:val="left" w:pos="8685"/>
        </w:tabs>
        <w:spacing w:after="0" w:line="240" w:lineRule="auto"/>
        <w:rPr>
          <w:rFonts w:ascii="Calibri" w:eastAsia="Times New Roman" w:hAnsi="Calibri" w:cs="Calibri"/>
          <w:bCs/>
          <w:color w:val="000000"/>
        </w:rPr>
      </w:pPr>
      <w:r w:rsidRPr="0079756A">
        <w:rPr>
          <w:rFonts w:ascii="Calibri" w:eastAsia="Times New Roman" w:hAnsi="Calibri" w:cs="Calibri"/>
          <w:bCs/>
          <w:i/>
          <w:iCs/>
          <w:color w:val="000000"/>
        </w:rPr>
        <w:t>At Vanta Ipsum, we believe that innovations in technology are the key to driving business success. We provide cutting-edge cybersecurity consulting and AI-driven solutions to help organizations achieve robust server operations and infrastructure management.</w:t>
      </w:r>
    </w:p>
    <w:p w14:paraId="35D9480E" w14:textId="77777777" w:rsidR="0067543C" w:rsidRPr="00064A7A" w:rsidRDefault="0067543C" w:rsidP="00C25D27">
      <w:pPr>
        <w:tabs>
          <w:tab w:val="left" w:pos="720"/>
          <w:tab w:val="left" w:pos="1440"/>
          <w:tab w:val="left" w:pos="2160"/>
          <w:tab w:val="left" w:pos="8685"/>
        </w:tabs>
        <w:spacing w:after="0" w:line="240" w:lineRule="auto"/>
        <w:rPr>
          <w:rFonts w:ascii="Calibri" w:eastAsia="Times New Roman" w:hAnsi="Calibri" w:cs="Calibri"/>
          <w:bCs/>
          <w:color w:val="000000"/>
        </w:rPr>
      </w:pPr>
    </w:p>
    <w:p w14:paraId="0E6C5482"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Engineered and deployed client server infrastructure solutions from bare metal servers</w:t>
      </w:r>
      <w:r w:rsidRPr="00717881">
        <w:rPr>
          <w:rFonts w:ascii="Calibri" w:eastAsia="Times New Roman" w:hAnsi="Calibri" w:cs="Calibri"/>
          <w:bCs/>
          <w:color w:val="000000"/>
          <w:kern w:val="0"/>
          <w:sz w:val="22"/>
          <w:szCs w:val="22"/>
          <w14:ligatures w14:val="none"/>
        </w:rPr>
        <w:t>, ensuring robust, scalable, and high-performance environments tailored to diverse business needs. </w:t>
      </w:r>
    </w:p>
    <w:p w14:paraId="6CF2C774"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Managed the full lifecycle of server hardware and software</w:t>
      </w:r>
      <w:r w:rsidRPr="00717881">
        <w:rPr>
          <w:rFonts w:ascii="Calibri" w:eastAsia="Times New Roman" w:hAnsi="Calibri" w:cs="Calibri"/>
          <w:bCs/>
          <w:color w:val="000000"/>
          <w:kern w:val="0"/>
          <w:sz w:val="22"/>
          <w:szCs w:val="22"/>
          <w14:ligatures w14:val="none"/>
        </w:rPr>
        <w:t>, including seamless installations, upgrades, and maintenance, to guarantee optimal system performance, security, and minimize downtime for clients. </w:t>
      </w:r>
    </w:p>
    <w:p w14:paraId="38DAB13D"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Designed and implemented diverse virtualization environments using Proxmox, Windows Hyper-V, and VMware hypervisors</w:t>
      </w:r>
      <w:r w:rsidRPr="00717881">
        <w:rPr>
          <w:rFonts w:ascii="Calibri" w:eastAsia="Times New Roman" w:hAnsi="Calibri" w:cs="Calibri"/>
          <w:bCs/>
          <w:color w:val="000000"/>
          <w:kern w:val="0"/>
          <w:sz w:val="22"/>
          <w:szCs w:val="22"/>
          <w14:ligatures w14:val="none"/>
        </w:rPr>
        <w:t>, optimizing resource utilization, enhancing infrastructure flexibility, and improving server density for client organizations. </w:t>
      </w:r>
    </w:p>
    <w:p w14:paraId="38CE53FE"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Established and maintained robust backup and recovery solutions for client server environments</w:t>
      </w:r>
      <w:r w:rsidRPr="00717881">
        <w:rPr>
          <w:rFonts w:ascii="Calibri" w:eastAsia="Times New Roman" w:hAnsi="Calibri" w:cs="Calibri"/>
          <w:bCs/>
          <w:color w:val="000000"/>
          <w:kern w:val="0"/>
          <w:sz w:val="22"/>
          <w:szCs w:val="22"/>
          <w14:ligatures w14:val="none"/>
        </w:rPr>
        <w:t xml:space="preserve">, implementing regular backup intervals and disaster recovery plans to ensure data integrity, business continuity, and </w:t>
      </w:r>
      <w:proofErr w:type="gramStart"/>
      <w:r w:rsidRPr="00717881">
        <w:rPr>
          <w:rFonts w:ascii="Calibri" w:eastAsia="Times New Roman" w:hAnsi="Calibri" w:cs="Calibri"/>
          <w:bCs/>
          <w:color w:val="000000"/>
          <w:kern w:val="0"/>
          <w:sz w:val="22"/>
          <w:szCs w:val="22"/>
          <w14:ligatures w14:val="none"/>
        </w:rPr>
        <w:t>minimize</w:t>
      </w:r>
      <w:proofErr w:type="gramEnd"/>
      <w:r w:rsidRPr="00717881">
        <w:rPr>
          <w:rFonts w:ascii="Calibri" w:eastAsia="Times New Roman" w:hAnsi="Calibri" w:cs="Calibri"/>
          <w:bCs/>
          <w:color w:val="000000"/>
          <w:kern w:val="0"/>
          <w:sz w:val="22"/>
          <w:szCs w:val="22"/>
          <w14:ligatures w14:val="none"/>
        </w:rPr>
        <w:t xml:space="preserve"> data loss risk. </w:t>
      </w:r>
    </w:p>
    <w:p w14:paraId="5E790127"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Designed and deployed secure networking infrastructure within client server environments</w:t>
      </w:r>
      <w:r w:rsidRPr="00717881">
        <w:rPr>
          <w:rFonts w:ascii="Calibri" w:eastAsia="Times New Roman" w:hAnsi="Calibri" w:cs="Calibri"/>
          <w:bCs/>
          <w:color w:val="000000"/>
          <w:kern w:val="0"/>
          <w:sz w:val="22"/>
          <w:szCs w:val="22"/>
          <w14:ligatures w14:val="none"/>
        </w:rPr>
        <w:t>, incorporating bridges, bonds, and firewalls to enhance network performance, segmentation, and overall server security posture.</w:t>
      </w:r>
    </w:p>
    <w:p w14:paraId="632E12C0"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Implemented PCI passthrough configurations for specialized client workloads, including AI applications</w:t>
      </w:r>
      <w:r w:rsidRPr="00717881">
        <w:rPr>
          <w:rFonts w:ascii="Calibri" w:eastAsia="Times New Roman" w:hAnsi="Calibri" w:cs="Calibri"/>
          <w:bCs/>
          <w:color w:val="000000"/>
          <w:kern w:val="0"/>
          <w:sz w:val="22"/>
          <w:szCs w:val="22"/>
          <w14:ligatures w14:val="none"/>
        </w:rPr>
        <w:t>, optimizing hardware resource allocation and improving processing efficiency for demanding server applications.</w:t>
      </w:r>
    </w:p>
    <w:p w14:paraId="79924AEE"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Developed AI-powered agents to automate routine server management tasks</w:t>
      </w:r>
      <w:r w:rsidRPr="00717881">
        <w:rPr>
          <w:rFonts w:ascii="Calibri" w:eastAsia="Times New Roman" w:hAnsi="Calibri" w:cs="Calibri"/>
          <w:bCs/>
          <w:color w:val="000000"/>
          <w:kern w:val="0"/>
          <w:sz w:val="22"/>
          <w:szCs w:val="22"/>
          <w14:ligatures w14:val="none"/>
        </w:rPr>
        <w:t>, such as monitoring, alerting, and basic remediation, streamlining operations, reducing manual effort, and improving overall server management efficiency for clients. </w:t>
      </w:r>
    </w:p>
    <w:p w14:paraId="7C517DF9"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Developed and delivered Cyber Assurance programs focused on strengthening client server security</w:t>
      </w:r>
      <w:r w:rsidRPr="00717881">
        <w:rPr>
          <w:rFonts w:ascii="Calibri" w:eastAsia="Times New Roman" w:hAnsi="Calibri" w:cs="Calibri"/>
          <w:bCs/>
          <w:color w:val="000000"/>
          <w:kern w:val="0"/>
          <w:sz w:val="22"/>
          <w:szCs w:val="22"/>
          <w14:ligatures w14:val="none"/>
        </w:rPr>
        <w:t>, conducting risk and vulnerability assessments, reviewing compliance frameworks, and recommending and implementing server hardening best practices. </w:t>
      </w:r>
    </w:p>
    <w:p w14:paraId="5D5AC0DA" w14:textId="77777777" w:rsidR="00717881" w:rsidRPr="00717881" w:rsidRDefault="00717881" w:rsidP="00717881">
      <w:pPr>
        <w:numPr>
          <w:ilvl w:val="0"/>
          <w:numId w:val="42"/>
        </w:num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Provided expert IT and infrastructure consultations to clients</w:t>
      </w:r>
      <w:r w:rsidRPr="00717881">
        <w:rPr>
          <w:rFonts w:ascii="Calibri" w:eastAsia="Times New Roman" w:hAnsi="Calibri" w:cs="Calibri"/>
          <w:bCs/>
          <w:color w:val="000000"/>
          <w:kern w:val="0"/>
          <w:sz w:val="22"/>
          <w:szCs w:val="22"/>
          <w14:ligatures w14:val="none"/>
        </w:rPr>
        <w:t>, offering strategic guidance on server architecture, hardware and software selection, infrastructure optimization, and alignment of server solutions with business objectives. </w:t>
      </w:r>
    </w:p>
    <w:p w14:paraId="1CA0D5F2" w14:textId="77777777" w:rsidR="00717881" w:rsidRDefault="00717881" w:rsidP="00717881">
      <w:pPr>
        <w:tabs>
          <w:tab w:val="left" w:pos="8820"/>
          <w:tab w:val="left" w:pos="720"/>
          <w:tab w:val="left" w:pos="1440"/>
          <w:tab w:val="left" w:pos="2160"/>
        </w:tabs>
        <w:spacing w:after="0" w:line="240" w:lineRule="auto"/>
        <w:rPr>
          <w:rFonts w:ascii="Calibri" w:eastAsia="Times New Roman" w:hAnsi="Calibri" w:cs="Calibri"/>
          <w:bCs/>
          <w:color w:val="000000"/>
          <w:kern w:val="0"/>
          <w:sz w:val="22"/>
          <w:szCs w:val="22"/>
          <w14:ligatures w14:val="none"/>
        </w:rPr>
      </w:pPr>
      <w:r w:rsidRPr="00717881">
        <w:rPr>
          <w:rFonts w:ascii="Calibri" w:eastAsia="Times New Roman" w:hAnsi="Calibri" w:cs="Calibri"/>
          <w:b/>
          <w:bCs/>
          <w:color w:val="000000"/>
          <w:kern w:val="0"/>
          <w:sz w:val="22"/>
          <w:szCs w:val="22"/>
          <w14:ligatures w14:val="none"/>
        </w:rPr>
        <w:t>Conducted comprehensive business and technical reviews of client server operations</w:t>
      </w:r>
      <w:r w:rsidRPr="00717881">
        <w:rPr>
          <w:rFonts w:ascii="Calibri" w:eastAsia="Times New Roman" w:hAnsi="Calibri" w:cs="Calibri"/>
          <w:bCs/>
          <w:color w:val="000000"/>
          <w:kern w:val="0"/>
          <w:sz w:val="22"/>
          <w:szCs w:val="22"/>
          <w14:ligatures w14:val="none"/>
        </w:rPr>
        <w:t>, identifying areas for process optimization, efficiency gains, and strategic improvements to enhance overall server management effectiveness.</w:t>
      </w:r>
    </w:p>
    <w:p w14:paraId="0EFA3AD8" w14:textId="58FDD352" w:rsidR="00C25D27" w:rsidRDefault="00C25D27" w:rsidP="00717881">
      <w:pPr>
        <w:tabs>
          <w:tab w:val="left" w:pos="8820"/>
          <w:tab w:val="left" w:pos="720"/>
          <w:tab w:val="left" w:pos="1440"/>
          <w:tab w:val="left" w:pos="2160"/>
        </w:tabs>
        <w:spacing w:after="0" w:line="240" w:lineRule="auto"/>
        <w:rPr>
          <w:rFonts w:ascii="Calibri" w:eastAsia="Times New Roman" w:hAnsi="Calibri" w:cs="Calibri"/>
          <w:b/>
          <w:bCs/>
          <w:color w:val="000000" w:themeColor="text1"/>
          <w:sz w:val="22"/>
          <w:szCs w:val="22"/>
        </w:rPr>
      </w:pPr>
      <w:r>
        <w:rPr>
          <w:rFonts w:ascii="Calibri" w:eastAsia="Times New Roman" w:hAnsi="Calibri" w:cs="Calibri"/>
          <w:b/>
          <w:bCs/>
          <w:color w:val="000000" w:themeColor="text1"/>
          <w:sz w:val="22"/>
          <w:szCs w:val="22"/>
        </w:rPr>
        <w:tab/>
      </w:r>
    </w:p>
    <w:p w14:paraId="5655C5F3" w14:textId="34A89ABA" w:rsidR="00C25D27" w:rsidRDefault="00C25D27" w:rsidP="00C25D27">
      <w:pPr>
        <w:tabs>
          <w:tab w:val="left" w:pos="720"/>
          <w:tab w:val="left" w:pos="1440"/>
          <w:tab w:val="left" w:pos="2160"/>
          <w:tab w:val="left" w:pos="8685"/>
        </w:tabs>
        <w:spacing w:after="0" w:line="240" w:lineRule="auto"/>
        <w:rPr>
          <w:rFonts w:ascii="Calibri" w:eastAsia="Times New Roman" w:hAnsi="Calibri" w:cs="Calibri"/>
          <w:b/>
          <w:color w:val="000000"/>
        </w:rPr>
      </w:pPr>
      <w:r w:rsidRPr="004548E0">
        <w:rPr>
          <w:rFonts w:ascii="Calibri" w:eastAsia="Times New Roman" w:hAnsi="Calibri" w:cs="Calibri"/>
          <w:b/>
          <w:color w:val="000000"/>
        </w:rPr>
        <w:t>Vice President – Al Maghrib (</w:t>
      </w:r>
      <w:proofErr w:type="gramStart"/>
      <w:r w:rsidRPr="004548E0">
        <w:rPr>
          <w:rFonts w:ascii="Calibri" w:eastAsia="Times New Roman" w:hAnsi="Calibri" w:cs="Calibri"/>
          <w:b/>
          <w:color w:val="000000"/>
        </w:rPr>
        <w:t>Michigan)</w:t>
      </w:r>
      <w:r w:rsidR="00EE473A">
        <w:rPr>
          <w:rFonts w:ascii="Calibri" w:eastAsia="Times New Roman" w:hAnsi="Calibri" w:cs="Calibri"/>
          <w:b/>
          <w:color w:val="000000"/>
        </w:rPr>
        <w:t xml:space="preserve">  </w:t>
      </w:r>
      <w:r>
        <w:rPr>
          <w:rFonts w:ascii="Calibri" w:eastAsia="Times New Roman" w:hAnsi="Calibri" w:cs="Calibri"/>
          <w:b/>
          <w:color w:val="000000"/>
        </w:rPr>
        <w:t xml:space="preserve"> </w:t>
      </w:r>
      <w:proofErr w:type="gramEnd"/>
      <w:r w:rsidR="00EE473A">
        <w:rPr>
          <w:rFonts w:ascii="Calibri" w:eastAsia="Times New Roman" w:hAnsi="Calibri" w:cs="Calibri"/>
          <w:b/>
          <w:color w:val="000000"/>
        </w:rPr>
        <w:t xml:space="preserve">                                                                         </w:t>
      </w:r>
      <w:r>
        <w:rPr>
          <w:rFonts w:ascii="Calibri" w:eastAsia="Times New Roman" w:hAnsi="Calibri" w:cs="Calibri"/>
          <w:b/>
          <w:color w:val="000000"/>
        </w:rPr>
        <w:t xml:space="preserve">01/22 – 03/24                                                             </w:t>
      </w:r>
    </w:p>
    <w:p w14:paraId="3397D677" w14:textId="77777777" w:rsidR="00C25D27" w:rsidRPr="00D77D35" w:rsidRDefault="00C25D27" w:rsidP="00C25D27">
      <w:pPr>
        <w:pStyle w:val="ListParagraph"/>
        <w:numPr>
          <w:ilvl w:val="0"/>
          <w:numId w:val="41"/>
        </w:numPr>
        <w:tabs>
          <w:tab w:val="left" w:pos="720"/>
          <w:tab w:val="left" w:pos="1440"/>
          <w:tab w:val="left" w:pos="2160"/>
          <w:tab w:val="left" w:pos="8685"/>
        </w:tabs>
        <w:spacing w:after="0" w:line="240" w:lineRule="auto"/>
        <w:rPr>
          <w:rFonts w:ascii="Calibri" w:eastAsia="Times New Roman" w:hAnsi="Calibri" w:cs="Calibri"/>
          <w:bCs/>
          <w:color w:val="000000"/>
        </w:rPr>
      </w:pPr>
      <w:r w:rsidRPr="00D77D35">
        <w:rPr>
          <w:rFonts w:ascii="Calibri" w:eastAsia="Times New Roman" w:hAnsi="Calibri" w:cs="Calibri"/>
          <w:bCs/>
          <w:color w:val="000000"/>
        </w:rPr>
        <w:t xml:space="preserve">Lead multiple teams of 20+ </w:t>
      </w:r>
    </w:p>
    <w:p w14:paraId="630B6F3E" w14:textId="77777777" w:rsidR="00C25D27" w:rsidRPr="00EB6D58"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Cs/>
          <w:color w:val="000000"/>
          <w:kern w:val="0"/>
          <w:sz w:val="22"/>
          <w:szCs w:val="22"/>
          <w14:ligatures w14:val="none"/>
        </w:rPr>
      </w:pPr>
      <w:r w:rsidRPr="00EB6D58">
        <w:rPr>
          <w:rFonts w:ascii="Calibri" w:eastAsia="Times New Roman" w:hAnsi="Calibri" w:cs="Calibri"/>
          <w:bCs/>
          <w:color w:val="000000"/>
          <w:kern w:val="0"/>
          <w:sz w:val="22"/>
          <w:szCs w:val="22"/>
          <w14:ligatures w14:val="none"/>
        </w:rPr>
        <w:t xml:space="preserve">Facilitate communication with </w:t>
      </w:r>
      <w:r>
        <w:rPr>
          <w:rFonts w:ascii="Calibri" w:eastAsia="Times New Roman" w:hAnsi="Calibri" w:cs="Calibri"/>
          <w:bCs/>
          <w:color w:val="000000"/>
          <w:kern w:val="0"/>
          <w:sz w:val="22"/>
          <w:szCs w:val="22"/>
          <w14:ligatures w14:val="none"/>
        </w:rPr>
        <w:t>leadership and stakeholders</w:t>
      </w:r>
      <w:r w:rsidRPr="00EB6D58">
        <w:rPr>
          <w:rFonts w:ascii="Calibri" w:eastAsia="Times New Roman" w:hAnsi="Calibri" w:cs="Calibri"/>
          <w:bCs/>
          <w:color w:val="000000"/>
          <w:kern w:val="0"/>
          <w:sz w:val="22"/>
          <w:szCs w:val="22"/>
          <w14:ligatures w14:val="none"/>
        </w:rPr>
        <w:t xml:space="preserve"> to define roadmap and strategy </w:t>
      </w:r>
    </w:p>
    <w:p w14:paraId="48B77976" w14:textId="77777777" w:rsidR="00C25D27" w:rsidRPr="00F048F4"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Cs/>
          <w:color w:val="000000"/>
          <w:kern w:val="0"/>
          <w:sz w:val="22"/>
          <w:szCs w:val="22"/>
          <w14:ligatures w14:val="none"/>
        </w:rPr>
      </w:pPr>
      <w:r w:rsidRPr="00F048F4">
        <w:rPr>
          <w:rFonts w:ascii="Calibri" w:eastAsia="Times New Roman" w:hAnsi="Calibri" w:cs="Calibri"/>
          <w:bCs/>
          <w:color w:val="000000"/>
          <w:kern w:val="0"/>
          <w:sz w:val="22"/>
          <w:szCs w:val="22"/>
          <w14:ligatures w14:val="none"/>
        </w:rPr>
        <w:t>Delegate tasks to members for accomplishing strategic outcomes</w:t>
      </w:r>
      <w:r>
        <w:rPr>
          <w:rFonts w:ascii="Calibri" w:eastAsia="Times New Roman" w:hAnsi="Calibri" w:cs="Calibri"/>
          <w:bCs/>
          <w:color w:val="000000"/>
          <w:kern w:val="0"/>
          <w:sz w:val="22"/>
          <w:szCs w:val="22"/>
          <w14:ligatures w14:val="none"/>
        </w:rPr>
        <w:t xml:space="preserve"> of running successful events with over 2500+ people, coordinating with stakeholders, staff, and team to ensure smooth operations</w:t>
      </w:r>
    </w:p>
    <w:p w14:paraId="41BB78D6" w14:textId="77777777" w:rsidR="00C25D27" w:rsidRPr="00F048F4"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
          <w:color w:val="000000"/>
          <w:kern w:val="0"/>
          <w:sz w:val="22"/>
          <w:szCs w:val="22"/>
          <w:u w:val="single"/>
          <w14:ligatures w14:val="none"/>
        </w:rPr>
      </w:pPr>
      <w:r w:rsidRPr="00F048F4">
        <w:rPr>
          <w:rFonts w:ascii="Calibri" w:eastAsia="Times New Roman" w:hAnsi="Calibri" w:cs="Calibri"/>
          <w:bCs/>
          <w:color w:val="000000"/>
          <w:kern w:val="0"/>
          <w:sz w:val="22"/>
          <w:szCs w:val="22"/>
          <w14:ligatures w14:val="none"/>
        </w:rPr>
        <w:t>Oversee member involvement and drive engagement</w:t>
      </w:r>
      <w:r>
        <w:rPr>
          <w:rFonts w:ascii="Calibri" w:eastAsia="Times New Roman" w:hAnsi="Calibri" w:cs="Calibri"/>
          <w:bCs/>
          <w:color w:val="000000"/>
          <w:kern w:val="0"/>
          <w:sz w:val="22"/>
          <w:szCs w:val="22"/>
          <w14:ligatures w14:val="none"/>
        </w:rPr>
        <w:t>, heading advertising and marketing division</w:t>
      </w:r>
    </w:p>
    <w:p w14:paraId="501782D5" w14:textId="77777777" w:rsidR="00C25D27" w:rsidRPr="00F048F4"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
          <w:color w:val="000000"/>
          <w:kern w:val="0"/>
          <w:sz w:val="22"/>
          <w:szCs w:val="22"/>
          <w:u w:val="single"/>
          <w14:ligatures w14:val="none"/>
        </w:rPr>
      </w:pPr>
      <w:r w:rsidRPr="00F048F4">
        <w:rPr>
          <w:rFonts w:ascii="Calibri" w:eastAsia="Times New Roman" w:hAnsi="Calibri" w:cs="Calibri"/>
          <w:bCs/>
          <w:color w:val="000000"/>
          <w:kern w:val="0"/>
          <w:sz w:val="22"/>
          <w:szCs w:val="22"/>
          <w14:ligatures w14:val="none"/>
        </w:rPr>
        <w:t>Mentor, guide, and train youth and facilitate accomplishing learning objectives</w:t>
      </w:r>
    </w:p>
    <w:p w14:paraId="3102FE18" w14:textId="77777777" w:rsidR="00C25D27" w:rsidRPr="00F048F4"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
          <w:color w:val="000000"/>
          <w:kern w:val="0"/>
          <w:sz w:val="22"/>
          <w:szCs w:val="22"/>
          <w:u w:val="single"/>
          <w14:ligatures w14:val="none"/>
        </w:rPr>
      </w:pPr>
      <w:r w:rsidRPr="00F048F4">
        <w:rPr>
          <w:rFonts w:ascii="Calibri" w:eastAsia="Times New Roman" w:hAnsi="Calibri" w:cs="Calibri"/>
          <w:bCs/>
          <w:color w:val="000000"/>
          <w:kern w:val="0"/>
          <w:sz w:val="22"/>
          <w:szCs w:val="22"/>
          <w14:ligatures w14:val="none"/>
        </w:rPr>
        <w:t>Build relations with partners and vendors</w:t>
      </w:r>
      <w:r>
        <w:rPr>
          <w:rFonts w:ascii="Calibri" w:eastAsia="Times New Roman" w:hAnsi="Calibri" w:cs="Calibri"/>
          <w:bCs/>
          <w:color w:val="000000"/>
          <w:kern w:val="0"/>
          <w:sz w:val="22"/>
          <w:szCs w:val="22"/>
          <w14:ligatures w14:val="none"/>
        </w:rPr>
        <w:t>, expanding network and enabling opportunities</w:t>
      </w:r>
    </w:p>
    <w:p w14:paraId="5ADABAF4" w14:textId="77777777" w:rsidR="00C25D27" w:rsidRPr="00F048F4"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Cs/>
          <w:color w:val="000000"/>
          <w:kern w:val="0"/>
          <w:sz w:val="22"/>
          <w:szCs w:val="22"/>
          <w14:ligatures w14:val="none"/>
        </w:rPr>
      </w:pPr>
      <w:r w:rsidRPr="00F048F4">
        <w:rPr>
          <w:rFonts w:ascii="Calibri" w:eastAsia="Times New Roman" w:hAnsi="Calibri" w:cs="Calibri"/>
          <w:bCs/>
          <w:color w:val="000000"/>
          <w:kern w:val="0"/>
          <w:sz w:val="22"/>
          <w:szCs w:val="22"/>
          <w14:ligatures w14:val="none"/>
        </w:rPr>
        <w:t>Organize speaker events and workshops</w:t>
      </w:r>
      <w:r>
        <w:rPr>
          <w:rFonts w:ascii="Calibri" w:eastAsia="Times New Roman" w:hAnsi="Calibri" w:cs="Calibri"/>
          <w:bCs/>
          <w:color w:val="000000"/>
          <w:kern w:val="0"/>
          <w:sz w:val="22"/>
          <w:szCs w:val="22"/>
          <w14:ligatures w14:val="none"/>
        </w:rPr>
        <w:t xml:space="preserve"> with over 2500+ participants</w:t>
      </w:r>
    </w:p>
    <w:p w14:paraId="1443137C" w14:textId="77777777" w:rsidR="00C25D27" w:rsidRPr="00F048F4" w:rsidRDefault="00C25D27" w:rsidP="00C25D27">
      <w:pPr>
        <w:numPr>
          <w:ilvl w:val="0"/>
          <w:numId w:val="31"/>
        </w:numPr>
        <w:tabs>
          <w:tab w:val="left" w:pos="720"/>
          <w:tab w:val="left" w:pos="1440"/>
          <w:tab w:val="left" w:pos="2160"/>
          <w:tab w:val="center" w:pos="4680"/>
          <w:tab w:val="left" w:pos="7785"/>
          <w:tab w:val="left" w:pos="8685"/>
        </w:tabs>
        <w:spacing w:after="0" w:line="240" w:lineRule="auto"/>
        <w:contextualSpacing/>
        <w:rPr>
          <w:rFonts w:ascii="Calibri" w:eastAsia="Times New Roman" w:hAnsi="Calibri" w:cs="Calibri"/>
          <w:bCs/>
          <w:color w:val="000000"/>
          <w:kern w:val="0"/>
          <w:sz w:val="22"/>
          <w:szCs w:val="22"/>
          <w14:ligatures w14:val="none"/>
        </w:rPr>
      </w:pPr>
      <w:r w:rsidRPr="00F048F4">
        <w:rPr>
          <w:rFonts w:ascii="Calibri" w:eastAsia="Times New Roman" w:hAnsi="Calibri" w:cs="Calibri"/>
          <w:bCs/>
          <w:color w:val="000000"/>
          <w:kern w:val="0"/>
          <w:sz w:val="22"/>
          <w:szCs w:val="22"/>
          <w14:ligatures w14:val="none"/>
        </w:rPr>
        <w:t>VIP hospitality management and coordination</w:t>
      </w:r>
    </w:p>
    <w:p w14:paraId="6C4F44A6" w14:textId="77777777" w:rsidR="00C25D27" w:rsidRPr="00F048F4" w:rsidRDefault="00C25D27" w:rsidP="00C25D27">
      <w:pPr>
        <w:tabs>
          <w:tab w:val="left" w:pos="720"/>
          <w:tab w:val="left" w:pos="1440"/>
          <w:tab w:val="left" w:pos="2160"/>
          <w:tab w:val="left" w:pos="8685"/>
        </w:tabs>
        <w:spacing w:after="0" w:line="240" w:lineRule="auto"/>
        <w:rPr>
          <w:rFonts w:ascii="Calibri" w:eastAsia="Times New Roman" w:hAnsi="Calibri" w:cs="Calibri"/>
          <w:b/>
          <w:color w:val="000000"/>
          <w:sz w:val="22"/>
          <w:szCs w:val="22"/>
          <w:u w:val="single"/>
        </w:rPr>
      </w:pPr>
    </w:p>
    <w:p w14:paraId="380994E2" w14:textId="11176593" w:rsidR="00C25D27" w:rsidRPr="004548E0" w:rsidRDefault="00C25D27" w:rsidP="00C25D27">
      <w:pPr>
        <w:tabs>
          <w:tab w:val="left" w:pos="720"/>
          <w:tab w:val="left" w:pos="1440"/>
          <w:tab w:val="left" w:pos="2160"/>
          <w:tab w:val="left" w:pos="8685"/>
        </w:tabs>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 xml:space="preserve">Lead </w:t>
      </w:r>
      <w:r w:rsidRPr="004548E0">
        <w:rPr>
          <w:rFonts w:ascii="Calibri" w:eastAsia="Times New Roman" w:hAnsi="Calibri" w:cs="Calibri"/>
          <w:b/>
          <w:color w:val="000000"/>
        </w:rPr>
        <w:t>Instructor – BetaCoders</w:t>
      </w:r>
      <w:r>
        <w:rPr>
          <w:rFonts w:ascii="Calibri" w:eastAsia="Times New Roman" w:hAnsi="Calibri" w:cs="Calibri"/>
          <w:b/>
          <w:color w:val="000000"/>
        </w:rPr>
        <w:t xml:space="preserve"> </w:t>
      </w:r>
      <w:r w:rsidR="00EE473A">
        <w:rPr>
          <w:rFonts w:ascii="Calibri" w:eastAsia="Times New Roman" w:hAnsi="Calibri" w:cs="Calibri"/>
          <w:b/>
          <w:color w:val="000000"/>
        </w:rPr>
        <w:t xml:space="preserve">                                                                                              </w:t>
      </w:r>
      <w:r>
        <w:rPr>
          <w:rFonts w:ascii="Calibri" w:eastAsia="Times New Roman" w:hAnsi="Calibri" w:cs="Calibri"/>
          <w:b/>
          <w:color w:val="000000"/>
        </w:rPr>
        <w:t>03/23 – 04/24</w:t>
      </w:r>
    </w:p>
    <w:p w14:paraId="62A17040" w14:textId="77777777" w:rsidR="00C25D27" w:rsidRPr="00F048F4" w:rsidRDefault="00C25D27" w:rsidP="00C25D27">
      <w:pPr>
        <w:pStyle w:val="ListParagraph"/>
        <w:numPr>
          <w:ilvl w:val="0"/>
          <w:numId w:val="34"/>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sidRPr="00F048F4">
        <w:rPr>
          <w:rFonts w:ascii="Calibri" w:eastAsia="Times New Roman" w:hAnsi="Calibri" w:cs="Calibri"/>
          <w:bCs/>
          <w:color w:val="000000"/>
          <w:sz w:val="22"/>
          <w:szCs w:val="22"/>
        </w:rPr>
        <w:t>Teaching and mentoring high schoolers for learning python programming and cyber security</w:t>
      </w:r>
    </w:p>
    <w:p w14:paraId="665C3265" w14:textId="77777777" w:rsidR="00C25D27" w:rsidRDefault="00C25D27" w:rsidP="00C25D27">
      <w:pPr>
        <w:pStyle w:val="ListParagraph"/>
        <w:numPr>
          <w:ilvl w:val="0"/>
          <w:numId w:val="34"/>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sidRPr="00F048F4">
        <w:rPr>
          <w:rFonts w:ascii="Calibri" w:eastAsia="Times New Roman" w:hAnsi="Calibri" w:cs="Calibri"/>
          <w:bCs/>
          <w:color w:val="000000"/>
          <w:sz w:val="22"/>
          <w:szCs w:val="22"/>
        </w:rPr>
        <w:t>Designing projects to apply learning to real world problems</w:t>
      </w:r>
    </w:p>
    <w:p w14:paraId="660AFD62" w14:textId="14684206" w:rsidR="00EE473A" w:rsidRPr="00EE473A" w:rsidRDefault="00EE473A" w:rsidP="00EE473A">
      <w:pPr>
        <w:pStyle w:val="ListParagraph"/>
        <w:numPr>
          <w:ilvl w:val="0"/>
          <w:numId w:val="34"/>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Pr>
          <w:rFonts w:ascii="Calibri" w:eastAsia="Times New Roman" w:hAnsi="Calibri" w:cs="Calibri"/>
          <w:bCs/>
          <w:color w:val="000000"/>
          <w:sz w:val="22"/>
          <w:szCs w:val="22"/>
        </w:rPr>
        <w:t>Assigning and grading homework assignments based on practical applications of principles</w:t>
      </w:r>
    </w:p>
    <w:p w14:paraId="492E0B6E" w14:textId="5621D6BA" w:rsidR="00C25D27" w:rsidRDefault="00C25D27" w:rsidP="00A14D9A">
      <w:pPr>
        <w:tabs>
          <w:tab w:val="left" w:pos="8820"/>
          <w:tab w:val="left" w:pos="720"/>
          <w:tab w:val="left" w:pos="1440"/>
          <w:tab w:val="left" w:pos="2160"/>
        </w:tabs>
        <w:spacing w:after="0" w:line="240" w:lineRule="auto"/>
        <w:rPr>
          <w:rFonts w:ascii="Calibri" w:eastAsia="Times New Roman" w:hAnsi="Calibri" w:cs="Calibri"/>
          <w:b/>
          <w:bCs/>
          <w:color w:val="000000" w:themeColor="text1"/>
          <w:sz w:val="22"/>
          <w:szCs w:val="22"/>
        </w:rPr>
      </w:pPr>
      <w:r>
        <w:rPr>
          <w:rFonts w:ascii="Calibri" w:eastAsia="Times New Roman" w:hAnsi="Calibri" w:cs="Calibri"/>
          <w:b/>
          <w:bCs/>
          <w:color w:val="000000" w:themeColor="text1"/>
          <w:sz w:val="22"/>
          <w:szCs w:val="22"/>
        </w:rPr>
        <w:tab/>
      </w:r>
    </w:p>
    <w:p w14:paraId="7929DD75" w14:textId="7BABA82A" w:rsidR="00C25D27" w:rsidRPr="00717881" w:rsidRDefault="00717881" w:rsidP="00A14D9A">
      <w:pPr>
        <w:tabs>
          <w:tab w:val="left" w:pos="8820"/>
          <w:tab w:val="left" w:pos="720"/>
          <w:tab w:val="left" w:pos="1440"/>
          <w:tab w:val="left" w:pos="2160"/>
        </w:tabs>
        <w:spacing w:after="0" w:line="240" w:lineRule="auto"/>
        <w:rPr>
          <w:rFonts w:ascii="Calibri" w:eastAsia="Times New Roman" w:hAnsi="Calibri" w:cs="Calibri"/>
          <w:b/>
          <w:bCs/>
          <w:color w:val="000000" w:themeColor="text1"/>
          <w:sz w:val="22"/>
          <w:szCs w:val="22"/>
          <w:u w:val="single"/>
        </w:rPr>
      </w:pPr>
      <w:r w:rsidRPr="00717881">
        <w:rPr>
          <w:rFonts w:ascii="Calibri" w:eastAsia="Times New Roman" w:hAnsi="Calibri" w:cs="Calibri"/>
          <w:b/>
          <w:bCs/>
          <w:color w:val="000000" w:themeColor="text1"/>
          <w:sz w:val="22"/>
          <w:szCs w:val="22"/>
          <w:u w:val="single"/>
        </w:rPr>
        <w:t>Cyber Security Leadershi</w:t>
      </w:r>
      <w:r>
        <w:rPr>
          <w:rFonts w:ascii="Calibri" w:eastAsia="Times New Roman" w:hAnsi="Calibri" w:cs="Calibri"/>
          <w:b/>
          <w:bCs/>
          <w:color w:val="000000" w:themeColor="text1"/>
          <w:sz w:val="22"/>
          <w:szCs w:val="22"/>
          <w:u w:val="single"/>
        </w:rPr>
        <w:t xml:space="preserve">p                                                                                                      08/15 – 05/23 (8+ years)       </w:t>
      </w:r>
    </w:p>
    <w:p w14:paraId="55EBD307" w14:textId="7BA95CA2" w:rsidR="00A14D9A" w:rsidRPr="00C25D27" w:rsidRDefault="00451AF3" w:rsidP="00A714C5">
      <w:pPr>
        <w:tabs>
          <w:tab w:val="left" w:pos="8820"/>
          <w:tab w:val="left" w:pos="720"/>
          <w:tab w:val="left" w:pos="1440"/>
          <w:tab w:val="left" w:pos="2160"/>
        </w:tabs>
        <w:spacing w:after="0" w:line="240" w:lineRule="auto"/>
        <w:rPr>
          <w:rFonts w:ascii="Calibri" w:eastAsia="Times New Roman" w:hAnsi="Calibri" w:cs="Calibri"/>
          <w:b/>
          <w:bCs/>
          <w:color w:val="000000"/>
          <w:sz w:val="22"/>
          <w:szCs w:val="22"/>
        </w:rPr>
      </w:pPr>
      <w:r w:rsidRPr="00F048F4">
        <w:rPr>
          <w:rFonts w:ascii="Calibri" w:eastAsia="Times New Roman" w:hAnsi="Calibri" w:cs="Calibri"/>
          <w:b/>
          <w:bCs/>
          <w:color w:val="000000" w:themeColor="text1"/>
          <w:sz w:val="22"/>
          <w:szCs w:val="22"/>
        </w:rPr>
        <w:t xml:space="preserve">Security </w:t>
      </w:r>
      <w:r w:rsidR="003E0CD6">
        <w:rPr>
          <w:rFonts w:ascii="Calibri" w:eastAsia="Times New Roman" w:hAnsi="Calibri" w:cs="Calibri"/>
          <w:b/>
          <w:bCs/>
          <w:color w:val="000000" w:themeColor="text1"/>
          <w:sz w:val="22"/>
          <w:szCs w:val="22"/>
        </w:rPr>
        <w:t>Leader</w:t>
      </w:r>
      <w:r w:rsidR="00492501" w:rsidRPr="00F048F4">
        <w:rPr>
          <w:rFonts w:ascii="Calibri" w:eastAsia="Times New Roman" w:hAnsi="Calibri" w:cs="Calibri"/>
          <w:b/>
          <w:bCs/>
          <w:color w:val="000000" w:themeColor="text1"/>
          <w:sz w:val="22"/>
          <w:szCs w:val="22"/>
        </w:rPr>
        <w:t xml:space="preserve"> </w:t>
      </w:r>
      <w:r w:rsidR="004F7781">
        <w:rPr>
          <w:rFonts w:ascii="Calibri" w:eastAsia="Times New Roman" w:hAnsi="Calibri" w:cs="Calibri"/>
          <w:b/>
          <w:bCs/>
          <w:color w:val="000000" w:themeColor="text1"/>
          <w:sz w:val="22"/>
          <w:szCs w:val="22"/>
        </w:rPr>
        <w:t xml:space="preserve">- </w:t>
      </w:r>
      <w:r w:rsidR="00A14D9A" w:rsidRPr="00F048F4">
        <w:rPr>
          <w:rFonts w:ascii="Calibri" w:eastAsia="Times New Roman" w:hAnsi="Calibri" w:cs="Calibri"/>
          <w:b/>
          <w:bCs/>
          <w:color w:val="000000" w:themeColor="text1"/>
          <w:sz w:val="22"/>
          <w:szCs w:val="22"/>
        </w:rPr>
        <w:t>Akasa</w:t>
      </w:r>
      <w:r w:rsidR="00405FCE" w:rsidRPr="00F048F4">
        <w:rPr>
          <w:rFonts w:ascii="Calibri" w:eastAsia="Times New Roman" w:hAnsi="Calibri" w:cs="Calibri"/>
          <w:b/>
          <w:bCs/>
          <w:color w:val="000000" w:themeColor="text1"/>
          <w:sz w:val="22"/>
          <w:szCs w:val="22"/>
        </w:rPr>
        <w:t xml:space="preserve"> </w:t>
      </w:r>
      <w:r w:rsidR="004F7781">
        <w:rPr>
          <w:rFonts w:ascii="Calibri" w:eastAsia="Times New Roman" w:hAnsi="Calibri" w:cs="Calibri"/>
          <w:b/>
          <w:bCs/>
          <w:color w:val="000000" w:themeColor="text1"/>
          <w:sz w:val="22"/>
          <w:szCs w:val="22"/>
        </w:rPr>
        <w:t xml:space="preserve">(Healthcare AI </w:t>
      </w:r>
      <w:proofErr w:type="gramStart"/>
      <w:r w:rsidR="00EE473A">
        <w:rPr>
          <w:rFonts w:ascii="Calibri" w:eastAsia="Times New Roman" w:hAnsi="Calibri" w:cs="Calibri"/>
          <w:b/>
          <w:bCs/>
          <w:color w:val="000000" w:themeColor="text1"/>
          <w:sz w:val="22"/>
          <w:szCs w:val="22"/>
        </w:rPr>
        <w:t xml:space="preserve">automation)   </w:t>
      </w:r>
      <w:proofErr w:type="gramEnd"/>
      <w:r w:rsidR="00EE473A">
        <w:rPr>
          <w:rFonts w:ascii="Calibri" w:eastAsia="Times New Roman" w:hAnsi="Calibri" w:cs="Calibri"/>
          <w:b/>
          <w:bCs/>
          <w:color w:val="000000" w:themeColor="text1"/>
          <w:sz w:val="22"/>
          <w:szCs w:val="22"/>
        </w:rPr>
        <w:t xml:space="preserve">                                                                   </w:t>
      </w:r>
      <w:r w:rsidR="00A14D9A" w:rsidRPr="00F048F4">
        <w:rPr>
          <w:rFonts w:ascii="Calibri" w:eastAsia="Times New Roman" w:hAnsi="Calibri" w:cs="Calibri"/>
          <w:b/>
          <w:bCs/>
          <w:i/>
          <w:iCs/>
          <w:color w:val="000000" w:themeColor="text1"/>
          <w:sz w:val="22"/>
          <w:szCs w:val="22"/>
        </w:rPr>
        <w:t xml:space="preserve"> </w:t>
      </w:r>
      <w:r w:rsidR="00C25D27">
        <w:rPr>
          <w:rFonts w:ascii="Calibri" w:eastAsia="Times New Roman" w:hAnsi="Calibri" w:cs="Calibri"/>
          <w:b/>
          <w:bCs/>
          <w:color w:val="000000" w:themeColor="text1"/>
          <w:sz w:val="22"/>
          <w:szCs w:val="22"/>
        </w:rPr>
        <w:t>01/22 – 05/23</w:t>
      </w:r>
    </w:p>
    <w:p w14:paraId="530B97F2" w14:textId="752AAFF8" w:rsidR="00A14D9A" w:rsidRPr="00F048F4" w:rsidRDefault="00A14D9A"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Lead </w:t>
      </w:r>
      <w:r w:rsidR="003509D1" w:rsidRPr="00F048F4">
        <w:rPr>
          <w:rFonts w:ascii="Calibri" w:eastAsia="Times New Roman" w:hAnsi="Calibri" w:cs="Calibri"/>
          <w:bCs/>
          <w:sz w:val="22"/>
          <w:szCs w:val="22"/>
        </w:rPr>
        <w:t xml:space="preserve">a team of technical staff for </w:t>
      </w:r>
      <w:r w:rsidRPr="00F048F4">
        <w:rPr>
          <w:rFonts w:ascii="Calibri" w:eastAsia="Times New Roman" w:hAnsi="Calibri" w:cs="Calibri"/>
          <w:bCs/>
          <w:sz w:val="22"/>
          <w:szCs w:val="22"/>
        </w:rPr>
        <w:t>company-wide security</w:t>
      </w:r>
      <w:r w:rsidR="00F71179" w:rsidRPr="00F048F4">
        <w:rPr>
          <w:rFonts w:ascii="Calibri" w:eastAsia="Times New Roman" w:hAnsi="Calibri" w:cs="Calibri"/>
          <w:bCs/>
          <w:sz w:val="22"/>
          <w:szCs w:val="22"/>
        </w:rPr>
        <w:t xml:space="preserve"> </w:t>
      </w:r>
      <w:r w:rsidRPr="00F048F4">
        <w:rPr>
          <w:rFonts w:ascii="Calibri" w:eastAsia="Times New Roman" w:hAnsi="Calibri" w:cs="Calibri"/>
          <w:bCs/>
          <w:sz w:val="22"/>
          <w:szCs w:val="22"/>
        </w:rPr>
        <w:t>initiatives</w:t>
      </w:r>
      <w:r w:rsidR="00C879D2">
        <w:rPr>
          <w:rFonts w:ascii="Calibri" w:eastAsia="Times New Roman" w:hAnsi="Calibri" w:cs="Calibri"/>
          <w:bCs/>
          <w:sz w:val="22"/>
          <w:szCs w:val="22"/>
        </w:rPr>
        <w:t>,</w:t>
      </w:r>
      <w:r w:rsidRPr="00F048F4">
        <w:rPr>
          <w:rFonts w:ascii="Calibri" w:eastAsia="Times New Roman" w:hAnsi="Calibri" w:cs="Calibri"/>
          <w:bCs/>
          <w:sz w:val="22"/>
          <w:szCs w:val="22"/>
        </w:rPr>
        <w:t xml:space="preserve"> champion</w:t>
      </w:r>
      <w:r w:rsidR="00C879D2">
        <w:rPr>
          <w:rFonts w:ascii="Calibri" w:eastAsia="Times New Roman" w:hAnsi="Calibri" w:cs="Calibri"/>
          <w:bCs/>
          <w:sz w:val="22"/>
          <w:szCs w:val="22"/>
        </w:rPr>
        <w:t>ing</w:t>
      </w:r>
      <w:r w:rsidRPr="00F048F4">
        <w:rPr>
          <w:rFonts w:ascii="Calibri" w:eastAsia="Times New Roman" w:hAnsi="Calibri" w:cs="Calibri"/>
          <w:bCs/>
          <w:sz w:val="22"/>
          <w:szCs w:val="22"/>
        </w:rPr>
        <w:t xml:space="preserve"> best practices</w:t>
      </w:r>
      <w:r w:rsidR="00B071C4" w:rsidRPr="00F048F4">
        <w:rPr>
          <w:rFonts w:ascii="Calibri" w:eastAsia="Times New Roman" w:hAnsi="Calibri" w:cs="Calibri"/>
          <w:bCs/>
          <w:sz w:val="22"/>
          <w:szCs w:val="22"/>
        </w:rPr>
        <w:t xml:space="preserve"> </w:t>
      </w:r>
      <w:r w:rsidR="000610E2">
        <w:rPr>
          <w:rFonts w:ascii="Calibri" w:eastAsia="Times New Roman" w:hAnsi="Calibri" w:cs="Calibri"/>
          <w:bCs/>
          <w:sz w:val="22"/>
          <w:szCs w:val="22"/>
        </w:rPr>
        <w:t xml:space="preserve">to </w:t>
      </w:r>
      <w:r w:rsidR="000610E2" w:rsidRPr="000610E2">
        <w:rPr>
          <w:rFonts w:ascii="Calibri" w:eastAsia="Times New Roman" w:hAnsi="Calibri" w:cs="Calibri"/>
          <w:bCs/>
          <w:sz w:val="22"/>
          <w:szCs w:val="22"/>
        </w:rPr>
        <w:t xml:space="preserve">Influence the development and improvement of corporate policies </w:t>
      </w:r>
      <w:r w:rsidR="00C879D2">
        <w:rPr>
          <w:rFonts w:ascii="Calibri" w:eastAsia="Times New Roman" w:hAnsi="Calibri" w:cs="Calibri"/>
          <w:bCs/>
          <w:sz w:val="22"/>
          <w:szCs w:val="22"/>
        </w:rPr>
        <w:t>supporting</w:t>
      </w:r>
      <w:r w:rsidR="000610E2" w:rsidRPr="000610E2">
        <w:rPr>
          <w:rFonts w:ascii="Calibri" w:eastAsia="Times New Roman" w:hAnsi="Calibri" w:cs="Calibri"/>
          <w:bCs/>
          <w:sz w:val="22"/>
          <w:szCs w:val="22"/>
        </w:rPr>
        <w:t xml:space="preserve"> program objectives.</w:t>
      </w:r>
      <w:r w:rsidR="00B071C4" w:rsidRPr="00F048F4">
        <w:rPr>
          <w:rFonts w:ascii="Calibri" w:eastAsia="Times New Roman" w:hAnsi="Calibri" w:cs="Calibri"/>
          <w:bCs/>
          <w:sz w:val="22"/>
          <w:szCs w:val="22"/>
        </w:rPr>
        <w:t xml:space="preserve"> </w:t>
      </w:r>
    </w:p>
    <w:p w14:paraId="0F98A789" w14:textId="4ADC700E" w:rsidR="001C53D1" w:rsidRPr="00F048F4" w:rsidRDefault="001C53D1"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Engage </w:t>
      </w:r>
      <w:r w:rsidR="00405FCE" w:rsidRPr="00F048F4">
        <w:rPr>
          <w:rFonts w:ascii="Calibri" w:eastAsia="Times New Roman" w:hAnsi="Calibri" w:cs="Calibri"/>
          <w:bCs/>
          <w:sz w:val="22"/>
          <w:szCs w:val="22"/>
        </w:rPr>
        <w:t xml:space="preserve">regularly </w:t>
      </w:r>
      <w:r w:rsidRPr="00F048F4">
        <w:rPr>
          <w:rFonts w:ascii="Calibri" w:eastAsia="Times New Roman" w:hAnsi="Calibri" w:cs="Calibri"/>
          <w:bCs/>
          <w:sz w:val="22"/>
          <w:szCs w:val="22"/>
        </w:rPr>
        <w:t xml:space="preserve">with CTO and executives </w:t>
      </w:r>
      <w:r w:rsidR="00405FCE" w:rsidRPr="00F048F4">
        <w:rPr>
          <w:rFonts w:ascii="Calibri" w:eastAsia="Times New Roman" w:hAnsi="Calibri" w:cs="Calibri"/>
          <w:bCs/>
          <w:sz w:val="22"/>
          <w:szCs w:val="22"/>
        </w:rPr>
        <w:t xml:space="preserve">to report on security health of company </w:t>
      </w:r>
    </w:p>
    <w:p w14:paraId="40564CDA" w14:textId="32FE37A5" w:rsidR="00405FCE" w:rsidRPr="00F048F4" w:rsidRDefault="00741A8F"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Direct compliance and infrastructure team to adhere to and apply security best practices</w:t>
      </w:r>
    </w:p>
    <w:p w14:paraId="7ED10809" w14:textId="631C6BAD" w:rsidR="00A14D9A" w:rsidRPr="00F048F4" w:rsidRDefault="00A14D9A"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Conduct </w:t>
      </w:r>
      <w:r w:rsidR="00183FFD" w:rsidRPr="00F048F4">
        <w:rPr>
          <w:rFonts w:ascii="Calibri" w:eastAsia="Times New Roman" w:hAnsi="Calibri" w:cs="Calibri"/>
          <w:bCs/>
          <w:sz w:val="22"/>
          <w:szCs w:val="22"/>
        </w:rPr>
        <w:t xml:space="preserve">audits and </w:t>
      </w:r>
      <w:r w:rsidRPr="00F048F4">
        <w:rPr>
          <w:rFonts w:ascii="Calibri" w:eastAsia="Times New Roman" w:hAnsi="Calibri" w:cs="Calibri"/>
          <w:bCs/>
          <w:sz w:val="22"/>
          <w:szCs w:val="22"/>
        </w:rPr>
        <w:t xml:space="preserve">risk assessments through environment scans </w:t>
      </w:r>
      <w:r w:rsidR="00183FFD" w:rsidRPr="00F048F4">
        <w:rPr>
          <w:rFonts w:ascii="Calibri" w:eastAsia="Times New Roman" w:hAnsi="Calibri" w:cs="Calibri"/>
          <w:bCs/>
          <w:sz w:val="22"/>
          <w:szCs w:val="22"/>
        </w:rPr>
        <w:t>and remediate vulnerabilities through</w:t>
      </w:r>
      <w:r w:rsidRPr="00F048F4">
        <w:rPr>
          <w:rFonts w:ascii="Calibri" w:eastAsia="Times New Roman" w:hAnsi="Calibri" w:cs="Calibri"/>
          <w:bCs/>
          <w:sz w:val="22"/>
          <w:szCs w:val="22"/>
        </w:rPr>
        <w:t xml:space="preserve"> configuration changes </w:t>
      </w:r>
      <w:r w:rsidR="007833AE" w:rsidRPr="00F048F4">
        <w:rPr>
          <w:rFonts w:ascii="Calibri" w:eastAsia="Times New Roman" w:hAnsi="Calibri" w:cs="Calibri"/>
          <w:bCs/>
          <w:sz w:val="22"/>
          <w:szCs w:val="22"/>
        </w:rPr>
        <w:t>and creating standards for secure application development</w:t>
      </w:r>
    </w:p>
    <w:p w14:paraId="342E3B67" w14:textId="5EF4AAA2" w:rsidR="00A14D9A" w:rsidRPr="00F048F4" w:rsidRDefault="009D6FE9"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bookmarkStart w:id="1" w:name="_Hlk175619798"/>
      <w:r w:rsidRPr="00F048F4">
        <w:rPr>
          <w:rFonts w:ascii="Calibri" w:eastAsia="Times New Roman" w:hAnsi="Calibri" w:cs="Calibri"/>
          <w:bCs/>
          <w:sz w:val="22"/>
          <w:szCs w:val="22"/>
        </w:rPr>
        <w:t xml:space="preserve">Lead </w:t>
      </w:r>
      <w:r w:rsidR="00A14D9A" w:rsidRPr="00F048F4">
        <w:rPr>
          <w:rFonts w:ascii="Calibri" w:eastAsia="Times New Roman" w:hAnsi="Calibri" w:cs="Calibri"/>
          <w:bCs/>
          <w:sz w:val="22"/>
          <w:szCs w:val="22"/>
        </w:rPr>
        <w:t>Implement</w:t>
      </w:r>
      <w:r w:rsidRPr="00F048F4">
        <w:rPr>
          <w:rFonts w:ascii="Calibri" w:eastAsia="Times New Roman" w:hAnsi="Calibri" w:cs="Calibri"/>
          <w:bCs/>
          <w:sz w:val="22"/>
          <w:szCs w:val="22"/>
        </w:rPr>
        <w:t>ation of</w:t>
      </w:r>
      <w:r w:rsidR="00A14D9A" w:rsidRPr="00F048F4">
        <w:rPr>
          <w:rFonts w:ascii="Calibri" w:eastAsia="Times New Roman" w:hAnsi="Calibri" w:cs="Calibri"/>
          <w:bCs/>
          <w:sz w:val="22"/>
          <w:szCs w:val="22"/>
        </w:rPr>
        <w:t xml:space="preserve"> container (Kubernetes) hardening with</w:t>
      </w:r>
      <w:r w:rsidR="00183FFD" w:rsidRPr="00F048F4">
        <w:rPr>
          <w:rFonts w:ascii="Calibri" w:eastAsia="Times New Roman" w:hAnsi="Calibri" w:cs="Calibri"/>
          <w:bCs/>
          <w:sz w:val="22"/>
          <w:szCs w:val="22"/>
        </w:rPr>
        <w:t>in</w:t>
      </w:r>
      <w:r w:rsidR="00451AF3" w:rsidRPr="00F048F4">
        <w:rPr>
          <w:rFonts w:ascii="Calibri" w:eastAsia="Times New Roman" w:hAnsi="Calibri" w:cs="Calibri"/>
          <w:bCs/>
          <w:sz w:val="22"/>
          <w:szCs w:val="22"/>
        </w:rPr>
        <w:t xml:space="preserve"> HIPAA,</w:t>
      </w:r>
      <w:r w:rsidR="00A14D9A" w:rsidRPr="00F048F4">
        <w:rPr>
          <w:rFonts w:ascii="Calibri" w:eastAsia="Times New Roman" w:hAnsi="Calibri" w:cs="Calibri"/>
          <w:bCs/>
          <w:sz w:val="22"/>
          <w:szCs w:val="22"/>
        </w:rPr>
        <w:t xml:space="preserve"> NIST, SOC2, and ISO security policies</w:t>
      </w:r>
      <w:r w:rsidR="007833AE" w:rsidRPr="00F048F4">
        <w:rPr>
          <w:rFonts w:ascii="Calibri" w:eastAsia="Times New Roman" w:hAnsi="Calibri" w:cs="Calibri"/>
          <w:bCs/>
          <w:sz w:val="22"/>
          <w:szCs w:val="22"/>
        </w:rPr>
        <w:t xml:space="preserve"> through </w:t>
      </w:r>
      <w:r w:rsidR="00F2318E" w:rsidRPr="00F048F4">
        <w:rPr>
          <w:rFonts w:ascii="Calibri" w:eastAsia="Times New Roman" w:hAnsi="Calibri" w:cs="Calibri"/>
          <w:bCs/>
          <w:sz w:val="22"/>
          <w:szCs w:val="22"/>
        </w:rPr>
        <w:t xml:space="preserve">collaborating with </w:t>
      </w:r>
      <w:r w:rsidR="000C04F8" w:rsidRPr="00F048F4">
        <w:rPr>
          <w:rFonts w:ascii="Calibri" w:eastAsia="Times New Roman" w:hAnsi="Calibri" w:cs="Calibri"/>
          <w:bCs/>
          <w:sz w:val="22"/>
          <w:szCs w:val="22"/>
        </w:rPr>
        <w:t xml:space="preserve">engineering </w:t>
      </w:r>
      <w:r w:rsidR="00F2318E" w:rsidRPr="00F048F4">
        <w:rPr>
          <w:rFonts w:ascii="Calibri" w:eastAsia="Times New Roman" w:hAnsi="Calibri" w:cs="Calibri"/>
          <w:bCs/>
          <w:sz w:val="22"/>
          <w:szCs w:val="22"/>
        </w:rPr>
        <w:t xml:space="preserve">leadership and </w:t>
      </w:r>
      <w:r w:rsidR="00271CE3" w:rsidRPr="00F048F4">
        <w:rPr>
          <w:rFonts w:ascii="Calibri" w:eastAsia="Times New Roman" w:hAnsi="Calibri" w:cs="Calibri"/>
          <w:bCs/>
          <w:sz w:val="22"/>
          <w:szCs w:val="22"/>
        </w:rPr>
        <w:t>CTO.</w:t>
      </w:r>
    </w:p>
    <w:bookmarkEnd w:id="1"/>
    <w:p w14:paraId="6CA9BB40" w14:textId="60F0EFE8" w:rsidR="00A14D9A" w:rsidRPr="00F048F4" w:rsidRDefault="00A14D9A"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Manage business relations with vendors for security reviews and remediation coordination</w:t>
      </w:r>
      <w:r w:rsidR="00315D8F" w:rsidRPr="00F048F4">
        <w:rPr>
          <w:rFonts w:ascii="Calibri" w:eastAsia="Times New Roman" w:hAnsi="Calibri" w:cs="Calibri"/>
          <w:bCs/>
          <w:sz w:val="22"/>
          <w:szCs w:val="22"/>
        </w:rPr>
        <w:t>.</w:t>
      </w:r>
    </w:p>
    <w:p w14:paraId="4EBDA9BA" w14:textId="1B2A171B" w:rsidR="00823B15" w:rsidRPr="00F048F4" w:rsidRDefault="00E72E23" w:rsidP="009257F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Create and manage security budget, </w:t>
      </w:r>
      <w:r w:rsidR="00726FFB" w:rsidRPr="00F048F4">
        <w:rPr>
          <w:rFonts w:ascii="Calibri" w:eastAsia="Times New Roman" w:hAnsi="Calibri" w:cs="Calibri"/>
          <w:bCs/>
          <w:sz w:val="22"/>
          <w:szCs w:val="22"/>
        </w:rPr>
        <w:t>engage vendors for cost savings, an</w:t>
      </w:r>
      <w:r w:rsidR="000F304E">
        <w:rPr>
          <w:rFonts w:ascii="Calibri" w:eastAsia="Times New Roman" w:hAnsi="Calibri" w:cs="Calibri"/>
          <w:bCs/>
          <w:sz w:val="22"/>
          <w:szCs w:val="22"/>
        </w:rPr>
        <w:t>d optimizing financial efficacy</w:t>
      </w:r>
    </w:p>
    <w:p w14:paraId="1B6A0E98" w14:textId="34C2DDF9" w:rsidR="00642853" w:rsidRPr="00F048F4" w:rsidRDefault="00823B15" w:rsidP="009257F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Defined </w:t>
      </w:r>
      <w:r w:rsidR="00C6168B" w:rsidRPr="00F048F4">
        <w:rPr>
          <w:rFonts w:ascii="Calibri" w:eastAsia="Times New Roman" w:hAnsi="Calibri" w:cs="Calibri"/>
          <w:bCs/>
          <w:sz w:val="22"/>
          <w:szCs w:val="22"/>
        </w:rPr>
        <w:t xml:space="preserve">evaluation process and policies for security vendors to align with compliance requirements; evaluating security companies and vendors </w:t>
      </w:r>
      <w:r w:rsidR="00726FFB" w:rsidRPr="00F048F4">
        <w:rPr>
          <w:rFonts w:ascii="Calibri" w:eastAsia="Times New Roman" w:hAnsi="Calibri" w:cs="Calibri"/>
          <w:bCs/>
          <w:sz w:val="22"/>
          <w:szCs w:val="22"/>
        </w:rPr>
        <w:t>to fit within budget and scope.</w:t>
      </w:r>
    </w:p>
    <w:p w14:paraId="4681887A" w14:textId="7848D093" w:rsidR="00A14D9A" w:rsidRPr="00F048F4" w:rsidRDefault="00A14D9A"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Design and implement secur</w:t>
      </w:r>
      <w:r w:rsidR="00F71179" w:rsidRPr="00F048F4">
        <w:rPr>
          <w:rFonts w:ascii="Calibri" w:eastAsia="Times New Roman" w:hAnsi="Calibri" w:cs="Calibri"/>
          <w:bCs/>
          <w:sz w:val="22"/>
          <w:szCs w:val="22"/>
        </w:rPr>
        <w:t>e software</w:t>
      </w:r>
      <w:r w:rsidRPr="00F048F4">
        <w:rPr>
          <w:rFonts w:ascii="Calibri" w:eastAsia="Times New Roman" w:hAnsi="Calibri" w:cs="Calibri"/>
          <w:bCs/>
          <w:sz w:val="22"/>
          <w:szCs w:val="22"/>
        </w:rPr>
        <w:t xml:space="preserve"> processes to mitigate risk using encryption, IAM, </w:t>
      </w:r>
      <w:r w:rsidR="00F71179" w:rsidRPr="00F048F4">
        <w:rPr>
          <w:rFonts w:ascii="Calibri" w:eastAsia="Times New Roman" w:hAnsi="Calibri" w:cs="Calibri"/>
          <w:bCs/>
          <w:sz w:val="22"/>
          <w:szCs w:val="22"/>
        </w:rPr>
        <w:t>policies</w:t>
      </w:r>
      <w:r w:rsidR="0067561A" w:rsidRPr="00F048F4">
        <w:rPr>
          <w:rFonts w:ascii="Calibri" w:eastAsia="Times New Roman" w:hAnsi="Calibri" w:cs="Calibri"/>
          <w:bCs/>
          <w:sz w:val="22"/>
          <w:szCs w:val="22"/>
        </w:rPr>
        <w:t xml:space="preserve"> using principal of least privilege</w:t>
      </w:r>
      <w:r w:rsidR="00094810" w:rsidRPr="00F048F4">
        <w:rPr>
          <w:rFonts w:ascii="Calibri" w:eastAsia="Times New Roman" w:hAnsi="Calibri" w:cs="Calibri"/>
          <w:bCs/>
          <w:sz w:val="22"/>
          <w:szCs w:val="22"/>
        </w:rPr>
        <w:t xml:space="preserve"> and zero trust.</w:t>
      </w:r>
    </w:p>
    <w:p w14:paraId="0955CD15" w14:textId="1FA698EA" w:rsidR="00094810" w:rsidRDefault="00094810"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Develop incident response plans and facilitate tabletop exercises for </w:t>
      </w:r>
      <w:r w:rsidR="00E53822" w:rsidRPr="00F048F4">
        <w:rPr>
          <w:rFonts w:ascii="Calibri" w:eastAsia="Times New Roman" w:hAnsi="Calibri" w:cs="Calibri"/>
          <w:bCs/>
          <w:sz w:val="22"/>
          <w:szCs w:val="22"/>
        </w:rPr>
        <w:t>training response teams.</w:t>
      </w:r>
    </w:p>
    <w:p w14:paraId="14FFB22E" w14:textId="2244CE3D" w:rsidR="00D41048" w:rsidRDefault="00D41048"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Pr>
          <w:rFonts w:ascii="Calibri" w:eastAsia="Times New Roman" w:hAnsi="Calibri" w:cs="Calibri"/>
          <w:bCs/>
          <w:sz w:val="22"/>
          <w:szCs w:val="22"/>
        </w:rPr>
        <w:t>Reduce vulnerabilities through implementation of patch and update management strategy</w:t>
      </w:r>
    </w:p>
    <w:p w14:paraId="195BB263" w14:textId="02E014C6" w:rsidR="00D41048" w:rsidRPr="00F048F4" w:rsidRDefault="00D41048"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Pr>
          <w:rFonts w:ascii="Calibri" w:eastAsia="Times New Roman" w:hAnsi="Calibri" w:cs="Calibri"/>
          <w:bCs/>
          <w:sz w:val="22"/>
          <w:szCs w:val="22"/>
        </w:rPr>
        <w:t xml:space="preserve">Automated tedious tasks (updates, key rotations, onboarding/offboarding, vendor reviews, </w:t>
      </w:r>
      <w:r w:rsidR="00BE6E30">
        <w:rPr>
          <w:rFonts w:ascii="Calibri" w:eastAsia="Times New Roman" w:hAnsi="Calibri" w:cs="Calibri"/>
          <w:bCs/>
          <w:sz w:val="22"/>
          <w:szCs w:val="22"/>
        </w:rPr>
        <w:t xml:space="preserve">infrastructure optimization &amp; notifications) streamlining automatic remediation of issues, </w:t>
      </w:r>
      <w:r>
        <w:rPr>
          <w:rFonts w:ascii="Calibri" w:eastAsia="Times New Roman" w:hAnsi="Calibri" w:cs="Calibri"/>
          <w:bCs/>
          <w:sz w:val="22"/>
          <w:szCs w:val="22"/>
        </w:rPr>
        <w:t>allowing for employees to focus on more impactful initiatives.</w:t>
      </w:r>
    </w:p>
    <w:p w14:paraId="5365E968" w14:textId="5CE76AC4" w:rsidR="00E53822" w:rsidRPr="00F048F4" w:rsidRDefault="00E53822"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Partner with compliance team to </w:t>
      </w:r>
      <w:r w:rsidR="00160319" w:rsidRPr="00F048F4">
        <w:rPr>
          <w:rFonts w:ascii="Calibri" w:eastAsia="Times New Roman" w:hAnsi="Calibri" w:cs="Calibri"/>
          <w:bCs/>
          <w:sz w:val="22"/>
          <w:szCs w:val="22"/>
        </w:rPr>
        <w:t>promote security awareness and educate employees</w:t>
      </w:r>
    </w:p>
    <w:p w14:paraId="725D7E78" w14:textId="4C66E3BE" w:rsidR="00A14D9A" w:rsidRDefault="009D6FE9"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Instrumental</w:t>
      </w:r>
      <w:r w:rsidR="00A14D9A" w:rsidRPr="00F048F4">
        <w:rPr>
          <w:rFonts w:ascii="Calibri" w:eastAsia="Times New Roman" w:hAnsi="Calibri" w:cs="Calibri"/>
          <w:bCs/>
          <w:sz w:val="22"/>
          <w:szCs w:val="22"/>
        </w:rPr>
        <w:t xml:space="preserve"> in</w:t>
      </w:r>
      <w:r w:rsidR="005C3D21" w:rsidRPr="00F048F4">
        <w:rPr>
          <w:rFonts w:ascii="Calibri" w:eastAsia="Times New Roman" w:hAnsi="Calibri" w:cs="Calibri"/>
          <w:bCs/>
          <w:sz w:val="22"/>
          <w:szCs w:val="22"/>
        </w:rPr>
        <w:t xml:space="preserve"> leading</w:t>
      </w:r>
      <w:r w:rsidR="00A14D9A" w:rsidRPr="00F048F4">
        <w:rPr>
          <w:rFonts w:ascii="Calibri" w:eastAsia="Times New Roman" w:hAnsi="Calibri" w:cs="Calibri"/>
          <w:bCs/>
          <w:sz w:val="22"/>
          <w:szCs w:val="22"/>
        </w:rPr>
        <w:t xml:space="preserve"> </w:t>
      </w:r>
      <w:r w:rsidR="005C3D21" w:rsidRPr="00F048F4">
        <w:rPr>
          <w:rFonts w:ascii="Calibri" w:eastAsia="Times New Roman" w:hAnsi="Calibri" w:cs="Calibri"/>
          <w:bCs/>
          <w:sz w:val="22"/>
          <w:szCs w:val="22"/>
        </w:rPr>
        <w:t xml:space="preserve">company for </w:t>
      </w:r>
      <w:r w:rsidR="00A14D9A" w:rsidRPr="00F048F4">
        <w:rPr>
          <w:rFonts w:ascii="Calibri" w:eastAsia="Times New Roman" w:hAnsi="Calibri" w:cs="Calibri"/>
          <w:bCs/>
          <w:sz w:val="22"/>
          <w:szCs w:val="22"/>
        </w:rPr>
        <w:t>obtaining and maintaining HITRUST certification</w:t>
      </w:r>
      <w:r w:rsidR="005C3D21" w:rsidRPr="00F048F4">
        <w:rPr>
          <w:rFonts w:ascii="Calibri" w:eastAsia="Times New Roman" w:hAnsi="Calibri" w:cs="Calibri"/>
          <w:bCs/>
          <w:sz w:val="22"/>
          <w:szCs w:val="22"/>
        </w:rPr>
        <w:t>.</w:t>
      </w:r>
      <w:r w:rsidR="00A14D9A" w:rsidRPr="00F048F4">
        <w:rPr>
          <w:rFonts w:ascii="Calibri" w:eastAsia="Times New Roman" w:hAnsi="Calibri" w:cs="Calibri"/>
          <w:bCs/>
          <w:sz w:val="22"/>
          <w:szCs w:val="22"/>
        </w:rPr>
        <w:t xml:space="preserve"> </w:t>
      </w:r>
    </w:p>
    <w:p w14:paraId="5057455A" w14:textId="5386EE1A" w:rsidR="00BE6E30" w:rsidRPr="00F048F4" w:rsidRDefault="00BE6E30" w:rsidP="00970C89">
      <w:pPr>
        <w:pStyle w:val="ListParagraph"/>
        <w:numPr>
          <w:ilvl w:val="0"/>
          <w:numId w:val="20"/>
        </w:numPr>
        <w:tabs>
          <w:tab w:val="left" w:pos="1440"/>
          <w:tab w:val="left" w:pos="2160"/>
          <w:tab w:val="left" w:pos="8685"/>
        </w:tabs>
        <w:spacing w:after="0" w:line="240" w:lineRule="auto"/>
        <w:rPr>
          <w:rFonts w:ascii="Calibri" w:eastAsia="Times New Roman" w:hAnsi="Calibri" w:cs="Calibri"/>
          <w:bCs/>
          <w:sz w:val="22"/>
          <w:szCs w:val="22"/>
        </w:rPr>
      </w:pPr>
      <w:r>
        <w:rPr>
          <w:rFonts w:ascii="Calibri" w:eastAsia="Times New Roman" w:hAnsi="Calibri" w:cs="Calibri"/>
          <w:bCs/>
          <w:sz w:val="22"/>
          <w:szCs w:val="22"/>
        </w:rPr>
        <w:t>Implemented upgrade of EDR and asset management tools to better secure infrastructure</w:t>
      </w:r>
    </w:p>
    <w:p w14:paraId="134283B9" w14:textId="77777777" w:rsidR="00970C89" w:rsidRPr="00F048F4" w:rsidRDefault="00970C89" w:rsidP="00970C89">
      <w:pPr>
        <w:pStyle w:val="ListParagraph"/>
        <w:tabs>
          <w:tab w:val="left" w:pos="1440"/>
          <w:tab w:val="left" w:pos="2160"/>
          <w:tab w:val="left" w:pos="8685"/>
        </w:tabs>
        <w:spacing w:after="0" w:line="240" w:lineRule="auto"/>
        <w:rPr>
          <w:rFonts w:ascii="Calibri" w:eastAsia="Times New Roman" w:hAnsi="Calibri" w:cs="Calibri"/>
          <w:bCs/>
          <w:sz w:val="22"/>
          <w:szCs w:val="22"/>
        </w:rPr>
      </w:pPr>
    </w:p>
    <w:p w14:paraId="07C9ACBF" w14:textId="17275811" w:rsidR="00A14D9A" w:rsidRPr="00F048F4" w:rsidRDefault="00A14D9A" w:rsidP="00A14D9A">
      <w:pPr>
        <w:tabs>
          <w:tab w:val="left" w:pos="1440"/>
          <w:tab w:val="left" w:pos="2160"/>
          <w:tab w:val="left" w:pos="8685"/>
        </w:tabs>
        <w:spacing w:after="0" w:line="240" w:lineRule="auto"/>
        <w:ind w:left="360"/>
        <w:rPr>
          <w:rFonts w:ascii="Calibri" w:eastAsia="Times New Roman" w:hAnsi="Calibri" w:cs="Calibri"/>
          <w:bCs/>
          <w:sz w:val="22"/>
          <w:szCs w:val="22"/>
        </w:rPr>
      </w:pPr>
      <w:r w:rsidRPr="00F048F4">
        <w:rPr>
          <w:rFonts w:ascii="Calibri" w:eastAsia="Times New Roman" w:hAnsi="Calibri" w:cs="Calibri"/>
          <w:b/>
          <w:sz w:val="22"/>
          <w:szCs w:val="22"/>
        </w:rPr>
        <w:t>Impact:</w:t>
      </w:r>
      <w:r w:rsidRPr="00F048F4">
        <w:rPr>
          <w:rFonts w:ascii="Calibri" w:eastAsia="Times New Roman" w:hAnsi="Calibri" w:cs="Calibri"/>
          <w:bCs/>
          <w:sz w:val="22"/>
          <w:szCs w:val="22"/>
        </w:rPr>
        <w:t xml:space="preserve"> Secure the </w:t>
      </w:r>
      <w:r w:rsidR="00315D8F" w:rsidRPr="00F048F4">
        <w:rPr>
          <w:rFonts w:ascii="Calibri" w:eastAsia="Times New Roman" w:hAnsi="Calibri" w:cs="Calibri"/>
          <w:bCs/>
          <w:sz w:val="22"/>
          <w:szCs w:val="22"/>
        </w:rPr>
        <w:t>company’s</w:t>
      </w:r>
      <w:r w:rsidRPr="00F048F4">
        <w:rPr>
          <w:rFonts w:ascii="Calibri" w:eastAsia="Times New Roman" w:hAnsi="Calibri" w:cs="Calibri"/>
          <w:bCs/>
          <w:sz w:val="22"/>
          <w:szCs w:val="22"/>
        </w:rPr>
        <w:t xml:space="preserve"> infrastructure, establish trust with leadership and enable </w:t>
      </w:r>
      <w:r w:rsidR="00F40AA4" w:rsidRPr="00F048F4">
        <w:rPr>
          <w:rFonts w:ascii="Calibri" w:eastAsia="Times New Roman" w:hAnsi="Calibri" w:cs="Calibri"/>
          <w:bCs/>
          <w:sz w:val="22"/>
          <w:szCs w:val="22"/>
        </w:rPr>
        <w:t>company</w:t>
      </w:r>
      <w:r w:rsidRPr="00F048F4">
        <w:rPr>
          <w:rFonts w:ascii="Calibri" w:eastAsia="Times New Roman" w:hAnsi="Calibri" w:cs="Calibri"/>
          <w:bCs/>
          <w:sz w:val="22"/>
          <w:szCs w:val="22"/>
        </w:rPr>
        <w:t xml:space="preserve"> to </w:t>
      </w:r>
      <w:r w:rsidR="000F304E">
        <w:rPr>
          <w:rFonts w:ascii="Calibri" w:eastAsia="Times New Roman" w:hAnsi="Calibri" w:cs="Calibri"/>
          <w:bCs/>
          <w:sz w:val="22"/>
          <w:szCs w:val="22"/>
        </w:rPr>
        <w:t>be</w:t>
      </w:r>
      <w:r w:rsidRPr="00F048F4">
        <w:rPr>
          <w:rFonts w:ascii="Calibri" w:eastAsia="Times New Roman" w:hAnsi="Calibri" w:cs="Calibri"/>
          <w:bCs/>
          <w:sz w:val="22"/>
          <w:szCs w:val="22"/>
        </w:rPr>
        <w:t xml:space="preserve"> </w:t>
      </w:r>
      <w:r w:rsidR="00F40AA4" w:rsidRPr="00F048F4">
        <w:rPr>
          <w:rFonts w:ascii="Calibri" w:eastAsia="Times New Roman" w:hAnsi="Calibri" w:cs="Calibri"/>
          <w:bCs/>
          <w:sz w:val="22"/>
          <w:szCs w:val="22"/>
        </w:rPr>
        <w:t>secure</w:t>
      </w:r>
      <w:r w:rsidRPr="00F048F4">
        <w:rPr>
          <w:rFonts w:ascii="Calibri" w:eastAsia="Times New Roman" w:hAnsi="Calibri" w:cs="Calibri"/>
          <w:bCs/>
          <w:sz w:val="22"/>
          <w:szCs w:val="22"/>
        </w:rPr>
        <w:t xml:space="preserve">, </w:t>
      </w:r>
      <w:r w:rsidR="00F40AA4" w:rsidRPr="00F048F4">
        <w:rPr>
          <w:rFonts w:ascii="Calibri" w:eastAsia="Times New Roman" w:hAnsi="Calibri" w:cs="Calibri"/>
          <w:bCs/>
          <w:sz w:val="22"/>
          <w:szCs w:val="22"/>
        </w:rPr>
        <w:t>allowing</w:t>
      </w:r>
      <w:r w:rsidRPr="00F048F4">
        <w:rPr>
          <w:rFonts w:ascii="Calibri" w:eastAsia="Times New Roman" w:hAnsi="Calibri" w:cs="Calibri"/>
          <w:bCs/>
          <w:sz w:val="22"/>
          <w:szCs w:val="22"/>
        </w:rPr>
        <w:t xml:space="preserve"> better focus on business objectives</w:t>
      </w:r>
      <w:r w:rsidR="00F40AA4" w:rsidRPr="00F048F4">
        <w:rPr>
          <w:rFonts w:ascii="Calibri" w:eastAsia="Times New Roman" w:hAnsi="Calibri" w:cs="Calibri"/>
          <w:bCs/>
          <w:sz w:val="22"/>
          <w:szCs w:val="22"/>
        </w:rPr>
        <w:t>, maintaining compliance</w:t>
      </w:r>
      <w:r w:rsidR="00D41048">
        <w:rPr>
          <w:rFonts w:ascii="Calibri" w:eastAsia="Times New Roman" w:hAnsi="Calibri" w:cs="Calibri"/>
          <w:bCs/>
          <w:sz w:val="22"/>
          <w:szCs w:val="22"/>
        </w:rPr>
        <w:t xml:space="preserve"> </w:t>
      </w:r>
      <w:r w:rsidR="00AE5F48" w:rsidRPr="00F048F4">
        <w:rPr>
          <w:rFonts w:ascii="Calibri" w:eastAsia="Times New Roman" w:hAnsi="Calibri" w:cs="Calibri"/>
          <w:bCs/>
          <w:sz w:val="22"/>
          <w:szCs w:val="22"/>
        </w:rPr>
        <w:t>to establish and maintain</w:t>
      </w:r>
      <w:r w:rsidR="00F40AA4" w:rsidRPr="00F048F4">
        <w:rPr>
          <w:rFonts w:ascii="Calibri" w:eastAsia="Times New Roman" w:hAnsi="Calibri" w:cs="Calibri"/>
          <w:bCs/>
          <w:sz w:val="22"/>
          <w:szCs w:val="22"/>
        </w:rPr>
        <w:t xml:space="preserve"> </w:t>
      </w:r>
      <w:r w:rsidR="00AE5F48" w:rsidRPr="00F048F4">
        <w:rPr>
          <w:rFonts w:ascii="Calibri" w:eastAsia="Times New Roman" w:hAnsi="Calibri" w:cs="Calibri"/>
          <w:bCs/>
          <w:sz w:val="22"/>
          <w:szCs w:val="22"/>
        </w:rPr>
        <w:t xml:space="preserve">trust with customers. </w:t>
      </w:r>
    </w:p>
    <w:p w14:paraId="792370B4" w14:textId="6FB940F4" w:rsidR="008B02DE" w:rsidRDefault="00A14D9A" w:rsidP="00C306E8">
      <w:pPr>
        <w:pStyle w:val="ListParagraph"/>
        <w:tabs>
          <w:tab w:val="left" w:pos="720"/>
          <w:tab w:val="left" w:pos="1440"/>
          <w:tab w:val="left" w:pos="2160"/>
          <w:tab w:val="left" w:pos="8685"/>
        </w:tabs>
        <w:spacing w:after="0" w:line="240" w:lineRule="auto"/>
        <w:ind w:left="360"/>
        <w:rPr>
          <w:rFonts w:ascii="Calibri" w:eastAsia="Times New Roman" w:hAnsi="Calibri" w:cs="Calibri"/>
          <w:sz w:val="22"/>
          <w:szCs w:val="22"/>
        </w:rPr>
      </w:pPr>
      <w:r w:rsidRPr="00F048F4">
        <w:rPr>
          <w:rFonts w:ascii="Calibri" w:eastAsia="Times New Roman" w:hAnsi="Calibri" w:cs="Calibri"/>
          <w:b/>
          <w:bCs/>
          <w:sz w:val="22"/>
          <w:szCs w:val="22"/>
        </w:rPr>
        <w:t>Tools</w:t>
      </w:r>
      <w:r w:rsidR="00492501" w:rsidRPr="00F048F4">
        <w:rPr>
          <w:rFonts w:ascii="Calibri" w:eastAsia="Times New Roman" w:hAnsi="Calibri" w:cs="Calibri"/>
          <w:b/>
          <w:bCs/>
          <w:sz w:val="22"/>
          <w:szCs w:val="22"/>
        </w:rPr>
        <w:t xml:space="preserve"> Used</w:t>
      </w:r>
      <w:r w:rsidRPr="00F048F4">
        <w:rPr>
          <w:rFonts w:ascii="Calibri" w:eastAsia="Times New Roman" w:hAnsi="Calibri" w:cs="Calibri"/>
          <w:sz w:val="22"/>
          <w:szCs w:val="22"/>
        </w:rPr>
        <w:t>: Python, Kubernetes, AWS</w:t>
      </w:r>
      <w:r w:rsidR="00BE6E30">
        <w:rPr>
          <w:rFonts w:ascii="Calibri" w:eastAsia="Times New Roman" w:hAnsi="Calibri" w:cs="Calibri"/>
          <w:sz w:val="22"/>
          <w:szCs w:val="22"/>
        </w:rPr>
        <w:t xml:space="preserve"> (guard duty, securityhub, SSM, cloudtrail, cloudwatch, cloudformation)</w:t>
      </w:r>
      <w:r w:rsidRPr="00F048F4">
        <w:rPr>
          <w:rFonts w:ascii="Calibri" w:eastAsia="Times New Roman" w:hAnsi="Calibri" w:cs="Calibri"/>
          <w:sz w:val="22"/>
          <w:szCs w:val="22"/>
        </w:rPr>
        <w:t xml:space="preserve">, </w:t>
      </w:r>
      <w:r w:rsidR="00440D00" w:rsidRPr="00F048F4">
        <w:rPr>
          <w:rFonts w:ascii="Calibri" w:eastAsia="Times New Roman" w:hAnsi="Calibri" w:cs="Calibri"/>
          <w:sz w:val="22"/>
          <w:szCs w:val="22"/>
        </w:rPr>
        <w:t>HITRUST</w:t>
      </w:r>
      <w:r w:rsidRPr="00F048F4">
        <w:rPr>
          <w:rFonts w:ascii="Calibri" w:eastAsia="Times New Roman" w:hAnsi="Calibri" w:cs="Calibri"/>
          <w:sz w:val="22"/>
          <w:szCs w:val="22"/>
        </w:rPr>
        <w:t>, Darktrace, AlertLogic</w:t>
      </w:r>
      <w:r w:rsidR="00BE6E30">
        <w:rPr>
          <w:rFonts w:ascii="Calibri" w:eastAsia="Times New Roman" w:hAnsi="Calibri" w:cs="Calibri"/>
          <w:sz w:val="22"/>
          <w:szCs w:val="22"/>
        </w:rPr>
        <w:t>, Halo, SentinelOne, bitdefender, knowBe4, Darktrace</w:t>
      </w:r>
    </w:p>
    <w:p w14:paraId="74B319C5" w14:textId="77777777" w:rsidR="00B612EF" w:rsidRDefault="00B612EF" w:rsidP="00C306E8">
      <w:pPr>
        <w:pStyle w:val="ListParagraph"/>
        <w:tabs>
          <w:tab w:val="left" w:pos="720"/>
          <w:tab w:val="left" w:pos="1440"/>
          <w:tab w:val="left" w:pos="2160"/>
          <w:tab w:val="left" w:pos="8685"/>
        </w:tabs>
        <w:spacing w:after="0" w:line="240" w:lineRule="auto"/>
        <w:ind w:left="360"/>
        <w:rPr>
          <w:rFonts w:ascii="Calibri" w:eastAsia="Times New Roman" w:hAnsi="Calibri" w:cs="Calibri"/>
          <w:sz w:val="22"/>
          <w:szCs w:val="22"/>
        </w:rPr>
      </w:pPr>
    </w:p>
    <w:p w14:paraId="1C6C784A" w14:textId="77777777" w:rsidR="00B26DB8" w:rsidRPr="00C25D27" w:rsidRDefault="00B26DB8" w:rsidP="00C25D27">
      <w:pPr>
        <w:tabs>
          <w:tab w:val="left" w:pos="720"/>
          <w:tab w:val="left" w:pos="1440"/>
          <w:tab w:val="left" w:pos="2160"/>
          <w:tab w:val="left" w:pos="8685"/>
        </w:tabs>
        <w:spacing w:after="0" w:line="240" w:lineRule="auto"/>
        <w:rPr>
          <w:rFonts w:ascii="Calibri" w:eastAsia="Times New Roman" w:hAnsi="Calibri" w:cs="Calibri"/>
          <w:sz w:val="22"/>
          <w:szCs w:val="22"/>
        </w:rPr>
      </w:pPr>
    </w:p>
    <w:p w14:paraId="3DE0C226" w14:textId="34253BF7" w:rsidR="00ED0D2F" w:rsidRPr="004548E0" w:rsidRDefault="00BC2574" w:rsidP="00ED0D2F">
      <w:pPr>
        <w:spacing w:after="0" w:line="240" w:lineRule="auto"/>
        <w:ind w:right="540"/>
        <w:jc w:val="both"/>
        <w:rPr>
          <w:rFonts w:ascii="Calibri" w:eastAsia="Times New Roman" w:hAnsi="Calibri" w:cs="Calibri"/>
          <w:b/>
          <w:bCs/>
          <w:color w:val="000000" w:themeColor="text1"/>
        </w:rPr>
      </w:pPr>
      <w:r w:rsidRPr="004548E0">
        <w:rPr>
          <w:rFonts w:ascii="Calibri" w:eastAsia="Times New Roman" w:hAnsi="Calibri" w:cs="Calibri"/>
          <w:b/>
          <w:bCs/>
          <w:color w:val="000000" w:themeColor="text1"/>
        </w:rPr>
        <w:t xml:space="preserve">Senior </w:t>
      </w:r>
      <w:r w:rsidR="008B02DE" w:rsidRPr="004548E0">
        <w:rPr>
          <w:rFonts w:ascii="Calibri" w:eastAsia="Times New Roman" w:hAnsi="Calibri" w:cs="Calibri"/>
          <w:b/>
          <w:bCs/>
          <w:color w:val="000000" w:themeColor="text1"/>
        </w:rPr>
        <w:t>Security</w:t>
      </w:r>
      <w:r w:rsidRPr="004548E0">
        <w:rPr>
          <w:rFonts w:ascii="Calibri" w:eastAsia="Times New Roman" w:hAnsi="Calibri" w:cs="Calibri"/>
          <w:b/>
          <w:bCs/>
          <w:color w:val="000000" w:themeColor="text1"/>
        </w:rPr>
        <w:t xml:space="preserve"> Architect </w:t>
      </w:r>
      <w:r w:rsidR="00492501" w:rsidRPr="004548E0">
        <w:rPr>
          <w:rFonts w:ascii="Calibri" w:eastAsia="Times New Roman" w:hAnsi="Calibri" w:cs="Calibri"/>
          <w:b/>
          <w:bCs/>
          <w:color w:val="000000" w:themeColor="text1"/>
        </w:rPr>
        <w:t>–</w:t>
      </w:r>
      <w:r w:rsidR="0035576F">
        <w:rPr>
          <w:rFonts w:ascii="Calibri" w:eastAsia="Times New Roman" w:hAnsi="Calibri" w:cs="Calibri"/>
          <w:b/>
          <w:bCs/>
          <w:color w:val="000000" w:themeColor="text1"/>
        </w:rPr>
        <w:t xml:space="preserve"> </w:t>
      </w:r>
      <w:proofErr w:type="gramStart"/>
      <w:r w:rsidR="00494961" w:rsidRPr="004548E0">
        <w:rPr>
          <w:rFonts w:ascii="Calibri" w:eastAsia="Times New Roman" w:hAnsi="Calibri" w:cs="Calibri"/>
          <w:b/>
          <w:bCs/>
          <w:color w:val="000000" w:themeColor="text1"/>
        </w:rPr>
        <w:t>Optiv</w:t>
      </w:r>
      <w:r w:rsidR="000417F9">
        <w:rPr>
          <w:rFonts w:ascii="Calibri" w:eastAsia="Times New Roman" w:hAnsi="Calibri" w:cs="Calibri"/>
          <w:b/>
          <w:bCs/>
          <w:color w:val="000000" w:themeColor="text1"/>
        </w:rPr>
        <w:t xml:space="preserve"> </w:t>
      </w:r>
      <w:r w:rsidR="000417F9">
        <w:rPr>
          <w:rFonts w:ascii="Times New Roman" w:eastAsia="Times New Roman" w:hAnsi="Times New Roman" w:cs="Times New Roman"/>
          <w:b/>
          <w:bCs/>
          <w:color w:val="000000" w:themeColor="text1"/>
        </w:rPr>
        <w:t xml:space="preserve"> 7</w:t>
      </w:r>
      <w:proofErr w:type="gramEnd"/>
      <w:r w:rsidR="000417F9">
        <w:rPr>
          <w:rFonts w:ascii="Times New Roman" w:eastAsia="Times New Roman" w:hAnsi="Times New Roman" w:cs="Times New Roman"/>
          <w:b/>
          <w:bCs/>
          <w:color w:val="000000" w:themeColor="text1"/>
        </w:rPr>
        <w:t>/20-3/21</w:t>
      </w:r>
      <w:r w:rsidR="00494961" w:rsidRPr="004548E0">
        <w:rPr>
          <w:rFonts w:ascii="Calibri" w:eastAsia="Times New Roman" w:hAnsi="Calibri" w:cs="Calibri"/>
          <w:b/>
          <w:bCs/>
          <w:color w:val="000000" w:themeColor="text1"/>
        </w:rPr>
        <w:t xml:space="preserve">                                         </w:t>
      </w:r>
      <w:r w:rsidR="00ED0D2F" w:rsidRPr="004548E0">
        <w:rPr>
          <w:rFonts w:ascii="Calibri" w:eastAsia="Times New Roman" w:hAnsi="Calibri" w:cs="Calibri"/>
          <w:b/>
          <w:bCs/>
          <w:color w:val="000000" w:themeColor="text1"/>
        </w:rPr>
        <w:t xml:space="preserve">       </w:t>
      </w:r>
      <w:r w:rsidR="00494961" w:rsidRPr="004548E0">
        <w:rPr>
          <w:rFonts w:ascii="Calibri" w:eastAsia="Times New Roman" w:hAnsi="Calibri" w:cs="Calibri"/>
          <w:b/>
          <w:bCs/>
          <w:color w:val="000000" w:themeColor="text1"/>
        </w:rPr>
        <w:t xml:space="preserve">                </w:t>
      </w:r>
    </w:p>
    <w:p w14:paraId="056060A6" w14:textId="5FB56471" w:rsidR="004650AC" w:rsidRPr="00F048F4" w:rsidRDefault="003509D1" w:rsidP="00970C89">
      <w:pPr>
        <w:pStyle w:val="ListParagraph"/>
        <w:numPr>
          <w:ilvl w:val="0"/>
          <w:numId w:val="21"/>
        </w:numPr>
        <w:spacing w:after="0" w:line="240" w:lineRule="auto"/>
        <w:ind w:right="540"/>
        <w:jc w:val="both"/>
        <w:rPr>
          <w:rFonts w:ascii="Calibri" w:eastAsia="Times New Roman" w:hAnsi="Calibri" w:cs="Calibri"/>
          <w:bCs/>
          <w:sz w:val="22"/>
          <w:szCs w:val="22"/>
        </w:rPr>
      </w:pPr>
      <w:r w:rsidRPr="00F048F4">
        <w:rPr>
          <w:rFonts w:ascii="Calibri" w:eastAsia="Times New Roman" w:hAnsi="Calibri" w:cs="Calibri"/>
          <w:b/>
          <w:sz w:val="22"/>
          <w:szCs w:val="22"/>
        </w:rPr>
        <w:t>Head of Architecture team</w:t>
      </w:r>
      <w:r w:rsidRPr="00F048F4">
        <w:rPr>
          <w:rFonts w:ascii="Calibri" w:eastAsia="Times New Roman" w:hAnsi="Calibri" w:cs="Calibri"/>
          <w:bCs/>
          <w:sz w:val="22"/>
          <w:szCs w:val="22"/>
        </w:rPr>
        <w:t xml:space="preserve"> to </w:t>
      </w:r>
      <w:r w:rsidR="004650AC" w:rsidRPr="00F048F4">
        <w:rPr>
          <w:rFonts w:ascii="Calibri" w:eastAsia="Times New Roman" w:hAnsi="Calibri" w:cs="Calibri"/>
          <w:bCs/>
          <w:sz w:val="22"/>
          <w:szCs w:val="22"/>
        </w:rPr>
        <w:t>Design and implement automation</w:t>
      </w:r>
      <w:r w:rsidR="00F71179" w:rsidRPr="00F048F4">
        <w:rPr>
          <w:rFonts w:ascii="Calibri" w:eastAsia="Times New Roman" w:hAnsi="Calibri" w:cs="Calibri"/>
          <w:bCs/>
          <w:sz w:val="22"/>
          <w:szCs w:val="22"/>
        </w:rPr>
        <w:t xml:space="preserve"> software</w:t>
      </w:r>
      <w:r w:rsidR="004650AC" w:rsidRPr="00F048F4">
        <w:rPr>
          <w:rFonts w:ascii="Calibri" w:eastAsia="Times New Roman" w:hAnsi="Calibri" w:cs="Calibri"/>
          <w:bCs/>
          <w:sz w:val="22"/>
          <w:szCs w:val="22"/>
        </w:rPr>
        <w:t xml:space="preserve"> solutions for clients, ensuring high-quality service and innovative problem-solving</w:t>
      </w:r>
      <w:r w:rsidR="00315D8F" w:rsidRPr="00F048F4">
        <w:rPr>
          <w:rFonts w:ascii="Calibri" w:eastAsia="Times New Roman" w:hAnsi="Calibri" w:cs="Calibri"/>
          <w:bCs/>
          <w:sz w:val="22"/>
          <w:szCs w:val="22"/>
        </w:rPr>
        <w:t>.</w:t>
      </w:r>
    </w:p>
    <w:p w14:paraId="7C668DF1" w14:textId="472CAB91" w:rsidR="004650AC" w:rsidRPr="00F048F4" w:rsidRDefault="004650AC" w:rsidP="00970C89">
      <w:pPr>
        <w:pStyle w:val="ListParagraph"/>
        <w:numPr>
          <w:ilvl w:val="0"/>
          <w:numId w:val="21"/>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Develop new methods to deploy ECE cloud at scale using Ansible and AWS</w:t>
      </w:r>
    </w:p>
    <w:p w14:paraId="704FC8DF" w14:textId="78269D1E" w:rsidR="00ED0D2F" w:rsidRPr="00F048F4" w:rsidRDefault="00ED0D2F" w:rsidP="00970C89">
      <w:pPr>
        <w:pStyle w:val="ListParagraph"/>
        <w:numPr>
          <w:ilvl w:val="0"/>
          <w:numId w:val="21"/>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Advisor to the Automation Solutions Development Team for auditing playbooks and optimizations</w:t>
      </w:r>
    </w:p>
    <w:p w14:paraId="04A65FF1" w14:textId="17F2A111" w:rsidR="004650AC" w:rsidRPr="00F048F4" w:rsidRDefault="00ED0D2F" w:rsidP="004650AC">
      <w:pPr>
        <w:pStyle w:val="ListParagraph"/>
        <w:numPr>
          <w:ilvl w:val="0"/>
          <w:numId w:val="21"/>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Mentor and guide other consultants to foster ideation and innovation</w:t>
      </w:r>
      <w:r w:rsidR="00315D8F" w:rsidRPr="00F048F4">
        <w:rPr>
          <w:rFonts w:ascii="Calibri" w:eastAsia="Times New Roman" w:hAnsi="Calibri" w:cs="Calibri"/>
          <w:bCs/>
          <w:sz w:val="22"/>
          <w:szCs w:val="22"/>
        </w:rPr>
        <w:t>.</w:t>
      </w:r>
    </w:p>
    <w:p w14:paraId="7EA412DE" w14:textId="2E48FAA3" w:rsidR="004650AC" w:rsidRPr="00F048F4" w:rsidRDefault="004650AC" w:rsidP="00970C89">
      <w:pPr>
        <w:tabs>
          <w:tab w:val="left" w:pos="1440"/>
          <w:tab w:val="left" w:pos="2160"/>
          <w:tab w:val="left" w:pos="8685"/>
        </w:tabs>
        <w:spacing w:after="0" w:line="240" w:lineRule="auto"/>
        <w:ind w:left="360"/>
        <w:rPr>
          <w:rFonts w:ascii="Calibri" w:eastAsia="Times New Roman" w:hAnsi="Calibri" w:cs="Calibri"/>
          <w:bCs/>
          <w:sz w:val="22"/>
          <w:szCs w:val="22"/>
        </w:rPr>
      </w:pPr>
      <w:r w:rsidRPr="00F048F4">
        <w:rPr>
          <w:rFonts w:ascii="Calibri" w:eastAsia="Times New Roman" w:hAnsi="Calibri" w:cs="Calibri"/>
          <w:b/>
          <w:sz w:val="22"/>
          <w:szCs w:val="22"/>
        </w:rPr>
        <w:t>Impact:</w:t>
      </w:r>
      <w:r w:rsidRPr="00F048F4">
        <w:rPr>
          <w:rFonts w:ascii="Calibri" w:eastAsia="Times New Roman" w:hAnsi="Calibri" w:cs="Calibri"/>
          <w:bCs/>
          <w:sz w:val="22"/>
          <w:szCs w:val="22"/>
        </w:rPr>
        <w:t xml:space="preserve"> Secure </w:t>
      </w:r>
      <w:r w:rsidR="00315D8F" w:rsidRPr="00F048F4">
        <w:rPr>
          <w:rFonts w:ascii="Calibri" w:eastAsia="Times New Roman" w:hAnsi="Calibri" w:cs="Calibri"/>
          <w:bCs/>
          <w:sz w:val="22"/>
          <w:szCs w:val="22"/>
        </w:rPr>
        <w:t>client’s</w:t>
      </w:r>
      <w:r w:rsidRPr="00F048F4">
        <w:rPr>
          <w:rFonts w:ascii="Calibri" w:eastAsia="Times New Roman" w:hAnsi="Calibri" w:cs="Calibri"/>
          <w:bCs/>
          <w:sz w:val="22"/>
          <w:szCs w:val="22"/>
        </w:rPr>
        <w:t xml:space="preserve"> infrastructure while providing them with first class services.</w:t>
      </w:r>
    </w:p>
    <w:p w14:paraId="5683BA32" w14:textId="77777777" w:rsidR="00494961" w:rsidRPr="00F048F4" w:rsidRDefault="00494961" w:rsidP="00494961">
      <w:pPr>
        <w:tabs>
          <w:tab w:val="left" w:pos="720"/>
          <w:tab w:val="left" w:pos="1440"/>
          <w:tab w:val="left" w:pos="2160"/>
          <w:tab w:val="left" w:pos="8685"/>
        </w:tabs>
        <w:spacing w:after="0" w:line="240" w:lineRule="auto"/>
        <w:ind w:left="360"/>
        <w:rPr>
          <w:rFonts w:ascii="Calibri" w:eastAsia="Times New Roman" w:hAnsi="Calibri" w:cs="Calibri"/>
          <w:bCs/>
          <w:sz w:val="22"/>
          <w:szCs w:val="22"/>
        </w:rPr>
      </w:pPr>
      <w:r w:rsidRPr="00F048F4">
        <w:rPr>
          <w:rFonts w:ascii="Calibri" w:eastAsia="Times New Roman" w:hAnsi="Calibri" w:cs="Calibri"/>
          <w:b/>
          <w:sz w:val="22"/>
          <w:szCs w:val="22"/>
        </w:rPr>
        <w:t>Tools Used</w:t>
      </w:r>
      <w:r w:rsidRPr="00F048F4">
        <w:rPr>
          <w:rFonts w:ascii="Calibri" w:eastAsia="Times New Roman" w:hAnsi="Calibri" w:cs="Calibri"/>
          <w:bCs/>
          <w:sz w:val="22"/>
          <w:szCs w:val="22"/>
        </w:rPr>
        <w:t>: IBM Resilient, XSOAR, Swimlane, ECE, AWS, Phantom SOAR (Splunk)</w:t>
      </w:r>
    </w:p>
    <w:p w14:paraId="168AF04D" w14:textId="77777777" w:rsidR="00494961" w:rsidRPr="00F048F4" w:rsidRDefault="00494961" w:rsidP="00494961">
      <w:pPr>
        <w:tabs>
          <w:tab w:val="left" w:pos="720"/>
          <w:tab w:val="left" w:pos="1440"/>
          <w:tab w:val="left" w:pos="2160"/>
          <w:tab w:val="left" w:pos="8685"/>
        </w:tabs>
        <w:spacing w:after="0" w:line="240" w:lineRule="auto"/>
        <w:ind w:right="540"/>
        <w:rPr>
          <w:rFonts w:ascii="Calibri" w:eastAsia="Times New Roman" w:hAnsi="Calibri" w:cs="Calibri"/>
          <w:b/>
          <w:bCs/>
          <w:sz w:val="22"/>
          <w:szCs w:val="22"/>
          <w:u w:val="single"/>
        </w:rPr>
      </w:pPr>
    </w:p>
    <w:p w14:paraId="6B316F2B" w14:textId="56D54354" w:rsidR="00494961" w:rsidRPr="004548E0" w:rsidRDefault="00BC2574" w:rsidP="00494961">
      <w:pPr>
        <w:tabs>
          <w:tab w:val="left" w:pos="720"/>
          <w:tab w:val="left" w:pos="1440"/>
          <w:tab w:val="left" w:pos="2160"/>
          <w:tab w:val="left" w:pos="8685"/>
        </w:tabs>
        <w:spacing w:after="0" w:line="240" w:lineRule="auto"/>
        <w:ind w:right="540"/>
        <w:rPr>
          <w:rFonts w:ascii="Calibri" w:eastAsia="Times New Roman" w:hAnsi="Calibri" w:cs="Calibri"/>
          <w:b/>
          <w:bCs/>
        </w:rPr>
      </w:pPr>
      <w:r w:rsidRPr="004548E0">
        <w:rPr>
          <w:rFonts w:ascii="Calibri" w:eastAsia="Times New Roman" w:hAnsi="Calibri" w:cs="Calibri"/>
          <w:b/>
          <w:bCs/>
        </w:rPr>
        <w:t xml:space="preserve">Senior </w:t>
      </w:r>
      <w:r w:rsidR="008B02DE" w:rsidRPr="004548E0">
        <w:rPr>
          <w:rFonts w:ascii="Calibri" w:eastAsia="Times New Roman" w:hAnsi="Calibri" w:cs="Calibri"/>
          <w:b/>
          <w:bCs/>
        </w:rPr>
        <w:t xml:space="preserve">Security </w:t>
      </w:r>
      <w:r w:rsidRPr="004548E0">
        <w:rPr>
          <w:rFonts w:ascii="Calibri" w:eastAsia="Times New Roman" w:hAnsi="Calibri" w:cs="Calibri"/>
          <w:b/>
          <w:bCs/>
        </w:rPr>
        <w:t xml:space="preserve">Automation Architect </w:t>
      </w:r>
      <w:r w:rsidR="00492501" w:rsidRPr="004548E0">
        <w:rPr>
          <w:rFonts w:ascii="Calibri" w:eastAsia="Times New Roman" w:hAnsi="Calibri" w:cs="Calibri"/>
          <w:b/>
          <w:bCs/>
        </w:rPr>
        <w:t>–</w:t>
      </w:r>
      <w:r w:rsidR="0035576F">
        <w:rPr>
          <w:rFonts w:ascii="Calibri" w:eastAsia="Times New Roman" w:hAnsi="Calibri" w:cs="Calibri"/>
          <w:b/>
          <w:bCs/>
        </w:rPr>
        <w:t xml:space="preserve"> </w:t>
      </w:r>
      <w:proofErr w:type="gramStart"/>
      <w:r w:rsidR="00494961" w:rsidRPr="004548E0">
        <w:rPr>
          <w:rFonts w:ascii="Calibri" w:eastAsia="Times New Roman" w:hAnsi="Calibri" w:cs="Calibri"/>
          <w:b/>
          <w:bCs/>
        </w:rPr>
        <w:t xml:space="preserve">Longbow  </w:t>
      </w:r>
      <w:r w:rsidR="00212E60">
        <w:rPr>
          <w:rFonts w:ascii="Times New Roman" w:eastAsia="Times New Roman" w:hAnsi="Times New Roman" w:cs="Times New Roman"/>
          <w:b/>
          <w:bCs/>
        </w:rPr>
        <w:t>12</w:t>
      </w:r>
      <w:proofErr w:type="gramEnd"/>
      <w:r w:rsidR="00212E60">
        <w:rPr>
          <w:rFonts w:ascii="Times New Roman" w:eastAsia="Times New Roman" w:hAnsi="Times New Roman" w:cs="Times New Roman"/>
          <w:b/>
          <w:bCs/>
        </w:rPr>
        <w:t>/19 - 3/20</w:t>
      </w:r>
      <w:r w:rsidR="00494961" w:rsidRPr="004548E0">
        <w:rPr>
          <w:rFonts w:ascii="Calibri" w:eastAsia="Times New Roman" w:hAnsi="Calibri" w:cs="Calibri"/>
          <w:b/>
          <w:bCs/>
        </w:rPr>
        <w:t xml:space="preserve">                                                     </w:t>
      </w:r>
    </w:p>
    <w:p w14:paraId="6282C379" w14:textId="0B1402E2" w:rsidR="00494961" w:rsidRPr="00F048F4" w:rsidRDefault="00494961" w:rsidP="00970C89">
      <w:pPr>
        <w:pStyle w:val="ListParagraph"/>
        <w:numPr>
          <w:ilvl w:val="0"/>
          <w:numId w:val="22"/>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Design and implement security</w:t>
      </w:r>
      <w:r w:rsidR="00F71179" w:rsidRPr="00F048F4">
        <w:rPr>
          <w:rFonts w:ascii="Calibri" w:eastAsia="Times New Roman" w:hAnsi="Calibri" w:cs="Calibri"/>
          <w:bCs/>
          <w:sz w:val="22"/>
          <w:szCs w:val="22"/>
        </w:rPr>
        <w:t xml:space="preserve"> software</w:t>
      </w:r>
      <w:r w:rsidRPr="00F048F4">
        <w:rPr>
          <w:rFonts w:ascii="Calibri" w:eastAsia="Times New Roman" w:hAnsi="Calibri" w:cs="Calibri"/>
          <w:bCs/>
          <w:sz w:val="22"/>
          <w:szCs w:val="22"/>
        </w:rPr>
        <w:t xml:space="preserve"> automation solutions for customers and support business development in product creation, service line expansion, recruiting, and training</w:t>
      </w:r>
      <w:r w:rsidR="00315D8F" w:rsidRPr="00F048F4">
        <w:rPr>
          <w:rFonts w:ascii="Calibri" w:eastAsia="Times New Roman" w:hAnsi="Calibri" w:cs="Calibri"/>
          <w:bCs/>
          <w:sz w:val="22"/>
          <w:szCs w:val="22"/>
        </w:rPr>
        <w:t>.</w:t>
      </w:r>
    </w:p>
    <w:p w14:paraId="78787F9D" w14:textId="7D650EE6" w:rsidR="004650AC" w:rsidRDefault="00ED0D2F" w:rsidP="00FA74DE">
      <w:pPr>
        <w:pStyle w:val="ListParagraph"/>
        <w:numPr>
          <w:ilvl w:val="0"/>
          <w:numId w:val="22"/>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Cs/>
          <w:sz w:val="22"/>
          <w:szCs w:val="22"/>
        </w:rPr>
        <w:t xml:space="preserve">Advise on architect and design of </w:t>
      </w:r>
      <w:r w:rsidR="004650AC" w:rsidRPr="00F048F4">
        <w:rPr>
          <w:rFonts w:ascii="Calibri" w:eastAsia="Times New Roman" w:hAnsi="Calibri" w:cs="Calibri"/>
          <w:bCs/>
          <w:sz w:val="22"/>
          <w:szCs w:val="22"/>
        </w:rPr>
        <w:t>security automation playbooks</w:t>
      </w:r>
      <w:r w:rsidR="00315D8F" w:rsidRPr="00F048F4">
        <w:rPr>
          <w:rFonts w:ascii="Calibri" w:eastAsia="Times New Roman" w:hAnsi="Calibri" w:cs="Calibri"/>
          <w:bCs/>
          <w:sz w:val="22"/>
          <w:szCs w:val="22"/>
        </w:rPr>
        <w:t>.</w:t>
      </w:r>
    </w:p>
    <w:p w14:paraId="77EA69D1" w14:textId="1F0E2DF1" w:rsidR="00F9656C" w:rsidRPr="00F048F4" w:rsidRDefault="00F9656C" w:rsidP="00FA74DE">
      <w:pPr>
        <w:pStyle w:val="ListParagraph"/>
        <w:numPr>
          <w:ilvl w:val="0"/>
          <w:numId w:val="22"/>
        </w:numPr>
        <w:tabs>
          <w:tab w:val="left" w:pos="1440"/>
          <w:tab w:val="left" w:pos="2160"/>
          <w:tab w:val="left" w:pos="8685"/>
        </w:tabs>
        <w:spacing w:after="0" w:line="240" w:lineRule="auto"/>
        <w:rPr>
          <w:rFonts w:ascii="Calibri" w:eastAsia="Times New Roman" w:hAnsi="Calibri" w:cs="Calibri"/>
          <w:bCs/>
          <w:sz w:val="22"/>
          <w:szCs w:val="22"/>
        </w:rPr>
      </w:pPr>
      <w:r w:rsidRPr="00F9656C">
        <w:rPr>
          <w:rFonts w:ascii="Calibri" w:eastAsia="Times New Roman" w:hAnsi="Calibri" w:cs="Calibri"/>
          <w:bCs/>
          <w:sz w:val="22"/>
          <w:szCs w:val="22"/>
        </w:rPr>
        <w:lastRenderedPageBreak/>
        <w:t>Define use cases to drive the security engineering team to develop detection methods and behavioral models, supporting the discovery of accidental or malicious activities undertaken or soon to be undertaken by insiders that would violate policies or cause harm</w:t>
      </w:r>
    </w:p>
    <w:p w14:paraId="507705EC" w14:textId="77777777" w:rsidR="00970C89" w:rsidRPr="00F048F4" w:rsidRDefault="004650AC" w:rsidP="00970C89">
      <w:pPr>
        <w:pStyle w:val="ListParagraph"/>
        <w:tabs>
          <w:tab w:val="left" w:pos="1440"/>
          <w:tab w:val="left" w:pos="2160"/>
          <w:tab w:val="left" w:pos="8685"/>
        </w:tabs>
        <w:spacing w:after="0" w:line="240" w:lineRule="auto"/>
        <w:ind w:left="360"/>
        <w:rPr>
          <w:rFonts w:ascii="Calibri" w:eastAsia="Times New Roman" w:hAnsi="Calibri" w:cs="Calibri"/>
          <w:bCs/>
          <w:sz w:val="22"/>
          <w:szCs w:val="22"/>
        </w:rPr>
      </w:pPr>
      <w:r w:rsidRPr="00F048F4">
        <w:rPr>
          <w:rFonts w:ascii="Calibri" w:eastAsia="Times New Roman" w:hAnsi="Calibri" w:cs="Calibri"/>
          <w:b/>
          <w:sz w:val="22"/>
          <w:szCs w:val="22"/>
        </w:rPr>
        <w:t>Impact:</w:t>
      </w:r>
      <w:r w:rsidRPr="00F048F4">
        <w:rPr>
          <w:rFonts w:ascii="Calibri" w:eastAsia="Times New Roman" w:hAnsi="Calibri" w:cs="Calibri"/>
          <w:bCs/>
          <w:sz w:val="22"/>
          <w:szCs w:val="22"/>
        </w:rPr>
        <w:t xml:space="preserve"> Provide cyber automation solutions, consulting, and managed services to improve cyber effectiveness, efficiency, and security insights, reducing the threat of damaging breaches</w:t>
      </w:r>
    </w:p>
    <w:p w14:paraId="310F650D" w14:textId="77E87F6D" w:rsidR="00970C89" w:rsidRPr="00F048F4" w:rsidRDefault="00970C89" w:rsidP="00970C89">
      <w:pPr>
        <w:pStyle w:val="ListParagraph"/>
        <w:tabs>
          <w:tab w:val="left" w:pos="1440"/>
          <w:tab w:val="left" w:pos="2160"/>
          <w:tab w:val="left" w:pos="8685"/>
        </w:tabs>
        <w:spacing w:after="0" w:line="240" w:lineRule="auto"/>
        <w:ind w:left="360"/>
        <w:rPr>
          <w:rFonts w:ascii="Calibri" w:eastAsia="Times New Roman" w:hAnsi="Calibri" w:cs="Calibri"/>
          <w:bCs/>
          <w:sz w:val="22"/>
          <w:szCs w:val="22"/>
        </w:rPr>
      </w:pPr>
      <w:r w:rsidRPr="00F048F4">
        <w:rPr>
          <w:rFonts w:ascii="Calibri" w:eastAsia="Times New Roman" w:hAnsi="Calibri" w:cs="Calibri"/>
          <w:b/>
          <w:sz w:val="22"/>
          <w:szCs w:val="22"/>
        </w:rPr>
        <w:t>Tools used</w:t>
      </w:r>
      <w:r w:rsidRPr="00F048F4">
        <w:rPr>
          <w:rFonts w:ascii="Calibri" w:eastAsia="Times New Roman" w:hAnsi="Calibri" w:cs="Calibri"/>
          <w:bCs/>
          <w:sz w:val="22"/>
          <w:szCs w:val="22"/>
        </w:rPr>
        <w:t>: XSOAR, Microsoft Project</w:t>
      </w:r>
    </w:p>
    <w:p w14:paraId="1ABBC8B4" w14:textId="77777777" w:rsidR="00970C89" w:rsidRDefault="00970C89" w:rsidP="00ED0D2F">
      <w:pPr>
        <w:pStyle w:val="ListParagraph"/>
        <w:tabs>
          <w:tab w:val="left" w:pos="1440"/>
          <w:tab w:val="left" w:pos="2160"/>
          <w:tab w:val="left" w:pos="8685"/>
        </w:tabs>
        <w:spacing w:after="0" w:line="240" w:lineRule="auto"/>
        <w:rPr>
          <w:rFonts w:ascii="Calibri" w:eastAsia="Times New Roman" w:hAnsi="Calibri" w:cs="Calibri"/>
          <w:bCs/>
          <w:sz w:val="22"/>
          <w:szCs w:val="22"/>
        </w:rPr>
      </w:pPr>
    </w:p>
    <w:p w14:paraId="759D1A58" w14:textId="77777777" w:rsidR="00F17C8B" w:rsidRDefault="00F17C8B" w:rsidP="00ED0D2F">
      <w:pPr>
        <w:pStyle w:val="ListParagraph"/>
        <w:tabs>
          <w:tab w:val="left" w:pos="1440"/>
          <w:tab w:val="left" w:pos="2160"/>
          <w:tab w:val="left" w:pos="8685"/>
        </w:tabs>
        <w:spacing w:after="0" w:line="240" w:lineRule="auto"/>
        <w:rPr>
          <w:rFonts w:ascii="Calibri" w:eastAsia="Times New Roman" w:hAnsi="Calibri" w:cs="Calibri"/>
          <w:bCs/>
          <w:sz w:val="22"/>
          <w:szCs w:val="22"/>
        </w:rPr>
      </w:pPr>
    </w:p>
    <w:p w14:paraId="0FDAF3FA" w14:textId="77777777" w:rsidR="00F17C8B" w:rsidRDefault="00F17C8B" w:rsidP="00ED0D2F">
      <w:pPr>
        <w:pStyle w:val="ListParagraph"/>
        <w:tabs>
          <w:tab w:val="left" w:pos="1440"/>
          <w:tab w:val="left" w:pos="2160"/>
          <w:tab w:val="left" w:pos="8685"/>
        </w:tabs>
        <w:spacing w:after="0" w:line="240" w:lineRule="auto"/>
        <w:rPr>
          <w:rFonts w:ascii="Calibri" w:eastAsia="Times New Roman" w:hAnsi="Calibri" w:cs="Calibri"/>
          <w:bCs/>
          <w:sz w:val="22"/>
          <w:szCs w:val="22"/>
        </w:rPr>
      </w:pPr>
    </w:p>
    <w:p w14:paraId="529870E5" w14:textId="77777777" w:rsidR="00F17C8B" w:rsidRPr="00F048F4" w:rsidRDefault="00F17C8B" w:rsidP="00ED0D2F">
      <w:pPr>
        <w:pStyle w:val="ListParagraph"/>
        <w:tabs>
          <w:tab w:val="left" w:pos="1440"/>
          <w:tab w:val="left" w:pos="2160"/>
          <w:tab w:val="left" w:pos="8685"/>
        </w:tabs>
        <w:spacing w:after="0" w:line="240" w:lineRule="auto"/>
        <w:rPr>
          <w:rFonts w:ascii="Calibri" w:eastAsia="Times New Roman" w:hAnsi="Calibri" w:cs="Calibri"/>
          <w:bCs/>
          <w:sz w:val="22"/>
          <w:szCs w:val="22"/>
        </w:rPr>
      </w:pPr>
    </w:p>
    <w:p w14:paraId="3D51B1F6" w14:textId="59F45C4B" w:rsidR="00494961" w:rsidRPr="004548E0" w:rsidRDefault="00492501" w:rsidP="00494961">
      <w:pPr>
        <w:spacing w:after="0" w:line="240" w:lineRule="auto"/>
        <w:ind w:right="540"/>
        <w:rPr>
          <w:rFonts w:ascii="Calibri" w:eastAsia="Times New Roman" w:hAnsi="Calibri" w:cs="Calibri"/>
          <w:b/>
          <w:bCs/>
          <w:color w:val="000000"/>
        </w:rPr>
      </w:pPr>
      <w:r w:rsidRPr="004548E0">
        <w:rPr>
          <w:rFonts w:ascii="Calibri" w:eastAsia="Times New Roman" w:hAnsi="Calibri" w:cs="Calibri"/>
          <w:b/>
          <w:bCs/>
        </w:rPr>
        <w:t xml:space="preserve">Security </w:t>
      </w:r>
      <w:r w:rsidR="00D71488" w:rsidRPr="004548E0">
        <w:rPr>
          <w:rFonts w:ascii="Calibri" w:eastAsia="Times New Roman" w:hAnsi="Calibri" w:cs="Calibri"/>
          <w:b/>
          <w:bCs/>
        </w:rPr>
        <w:t>Architect</w:t>
      </w:r>
      <w:r w:rsidR="00BE1979" w:rsidRPr="004548E0">
        <w:rPr>
          <w:rFonts w:ascii="Calibri" w:eastAsia="Times New Roman" w:hAnsi="Calibri" w:cs="Calibri"/>
          <w:b/>
          <w:bCs/>
        </w:rPr>
        <w:t xml:space="preserve"> </w:t>
      </w:r>
      <w:r w:rsidRPr="004548E0">
        <w:rPr>
          <w:rFonts w:ascii="Calibri" w:eastAsia="Times New Roman" w:hAnsi="Calibri" w:cs="Calibri"/>
          <w:b/>
          <w:bCs/>
        </w:rPr>
        <w:t>–</w:t>
      </w:r>
      <w:r w:rsidR="0035576F">
        <w:rPr>
          <w:rFonts w:ascii="Calibri" w:eastAsia="Times New Roman" w:hAnsi="Calibri" w:cs="Calibri"/>
          <w:b/>
          <w:bCs/>
        </w:rPr>
        <w:t xml:space="preserve"> </w:t>
      </w:r>
      <w:r w:rsidRPr="004548E0">
        <w:rPr>
          <w:rFonts w:ascii="Calibri" w:eastAsia="Times New Roman" w:hAnsi="Calibri" w:cs="Calibri"/>
          <w:b/>
          <w:bCs/>
        </w:rPr>
        <w:t xml:space="preserve">FireEye  </w:t>
      </w:r>
      <w:r w:rsidR="00494961" w:rsidRPr="004548E0">
        <w:rPr>
          <w:rFonts w:ascii="Calibri" w:eastAsia="Times New Roman" w:hAnsi="Calibri" w:cs="Calibri"/>
          <w:b/>
          <w:bCs/>
          <w:color w:val="000000" w:themeColor="text1"/>
        </w:rPr>
        <w:t xml:space="preserve"> </w:t>
      </w:r>
      <w:r w:rsidR="00DA3D6D">
        <w:rPr>
          <w:rFonts w:ascii="Times New Roman" w:eastAsia="Times New Roman" w:hAnsi="Times New Roman" w:cs="Times New Roman"/>
          <w:b/>
          <w:bCs/>
          <w:color w:val="000000" w:themeColor="text1"/>
        </w:rPr>
        <w:t xml:space="preserve">1/19 – </w:t>
      </w:r>
      <w:r w:rsidR="00DA3D6D">
        <w:rPr>
          <w:rFonts w:ascii="Times New Roman" w:eastAsia="Times New Roman" w:hAnsi="Times New Roman" w:cs="Times New Roman"/>
          <w:b/>
          <w:bCs/>
        </w:rPr>
        <w:t>12/19</w:t>
      </w:r>
      <w:r w:rsidR="00494961" w:rsidRPr="004548E0">
        <w:rPr>
          <w:rFonts w:ascii="Calibri" w:eastAsia="Times New Roman" w:hAnsi="Calibri" w:cs="Calibri"/>
          <w:b/>
          <w:bCs/>
          <w:color w:val="000000" w:themeColor="text1"/>
        </w:rPr>
        <w:t xml:space="preserve">                                                          </w:t>
      </w:r>
    </w:p>
    <w:p w14:paraId="02250F99" w14:textId="2B1973F7" w:rsidR="00494961" w:rsidRPr="00F048F4" w:rsidRDefault="003509D1" w:rsidP="00970C89">
      <w:pPr>
        <w:pStyle w:val="ListParagraph"/>
        <w:numPr>
          <w:ilvl w:val="0"/>
          <w:numId w:val="23"/>
        </w:numPr>
        <w:tabs>
          <w:tab w:val="left" w:pos="1440"/>
          <w:tab w:val="left" w:pos="2160"/>
          <w:tab w:val="left" w:pos="8685"/>
        </w:tabs>
        <w:spacing w:after="0" w:line="240" w:lineRule="auto"/>
        <w:rPr>
          <w:rFonts w:ascii="Calibri" w:eastAsia="Times New Roman" w:hAnsi="Calibri" w:cs="Calibri"/>
          <w:bCs/>
          <w:sz w:val="22"/>
          <w:szCs w:val="22"/>
        </w:rPr>
      </w:pPr>
      <w:bookmarkStart w:id="2" w:name="_gjdgxs"/>
      <w:bookmarkEnd w:id="2"/>
      <w:r w:rsidRPr="00F048F4">
        <w:rPr>
          <w:rFonts w:ascii="Calibri" w:eastAsia="Times New Roman" w:hAnsi="Calibri" w:cs="Calibri"/>
          <w:b/>
          <w:sz w:val="22"/>
          <w:szCs w:val="22"/>
        </w:rPr>
        <w:t xml:space="preserve">Lead a team of Security Engineers </w:t>
      </w:r>
      <w:r w:rsidRPr="00F048F4">
        <w:rPr>
          <w:rFonts w:ascii="Calibri" w:eastAsia="Times New Roman" w:hAnsi="Calibri" w:cs="Calibri"/>
          <w:bCs/>
          <w:sz w:val="22"/>
          <w:szCs w:val="22"/>
        </w:rPr>
        <w:t xml:space="preserve">to </w:t>
      </w:r>
      <w:r w:rsidR="00494961" w:rsidRPr="00F048F4">
        <w:rPr>
          <w:rFonts w:ascii="Calibri" w:eastAsia="Times New Roman" w:hAnsi="Calibri" w:cs="Calibri"/>
          <w:bCs/>
          <w:sz w:val="22"/>
          <w:szCs w:val="22"/>
        </w:rPr>
        <w:t>Develop and refine security automation content such as workflows, playbooks, plugins, and processes to improve customer detection, response, and investigation</w:t>
      </w:r>
      <w:r w:rsidR="00315D8F" w:rsidRPr="00F048F4">
        <w:rPr>
          <w:rFonts w:ascii="Calibri" w:eastAsia="Times New Roman" w:hAnsi="Calibri" w:cs="Calibri"/>
          <w:bCs/>
          <w:sz w:val="22"/>
          <w:szCs w:val="22"/>
        </w:rPr>
        <w:t>.</w:t>
      </w:r>
    </w:p>
    <w:p w14:paraId="03D9D8A7" w14:textId="575942DA" w:rsidR="00D71488" w:rsidRPr="00F048F4" w:rsidRDefault="00D71488" w:rsidP="00970C89">
      <w:pPr>
        <w:pStyle w:val="ListParagraph"/>
        <w:numPr>
          <w:ilvl w:val="0"/>
          <w:numId w:val="23"/>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
          <w:sz w:val="22"/>
          <w:szCs w:val="22"/>
        </w:rPr>
        <w:t xml:space="preserve">Produced instructional videos </w:t>
      </w:r>
      <w:r w:rsidRPr="00F048F4">
        <w:rPr>
          <w:rFonts w:ascii="Calibri" w:eastAsia="Times New Roman" w:hAnsi="Calibri" w:cs="Calibri"/>
          <w:bCs/>
          <w:sz w:val="22"/>
          <w:szCs w:val="22"/>
        </w:rPr>
        <w:t>within a professional studio environment, guiding users on product utilization.</w:t>
      </w:r>
    </w:p>
    <w:p w14:paraId="62D42344" w14:textId="44301671" w:rsidR="00494961" w:rsidRPr="00F048F4" w:rsidRDefault="00494961" w:rsidP="00970C89">
      <w:pPr>
        <w:pStyle w:val="ListParagraph"/>
        <w:numPr>
          <w:ilvl w:val="0"/>
          <w:numId w:val="23"/>
        </w:numPr>
        <w:tabs>
          <w:tab w:val="left" w:pos="1440"/>
          <w:tab w:val="left" w:pos="2160"/>
          <w:tab w:val="left" w:pos="8685"/>
        </w:tabs>
        <w:spacing w:after="0" w:line="240" w:lineRule="auto"/>
        <w:rPr>
          <w:rFonts w:ascii="Calibri" w:eastAsia="Times New Roman" w:hAnsi="Calibri" w:cs="Calibri"/>
          <w:bCs/>
          <w:sz w:val="22"/>
          <w:szCs w:val="22"/>
        </w:rPr>
      </w:pPr>
      <w:r w:rsidRPr="00F048F4">
        <w:rPr>
          <w:rFonts w:ascii="Calibri" w:eastAsia="Times New Roman" w:hAnsi="Calibri" w:cs="Calibri"/>
          <w:b/>
          <w:sz w:val="22"/>
          <w:szCs w:val="22"/>
        </w:rPr>
        <w:t>Collaborate with high-profile customers</w:t>
      </w:r>
      <w:r w:rsidRPr="00F048F4">
        <w:rPr>
          <w:rFonts w:ascii="Calibri" w:eastAsia="Times New Roman" w:hAnsi="Calibri" w:cs="Calibri"/>
          <w:bCs/>
          <w:sz w:val="22"/>
          <w:szCs w:val="22"/>
        </w:rPr>
        <w:t xml:space="preserve"> to review SOC and IR processes, recommend automation techniques, and define plugin development requirements</w:t>
      </w:r>
      <w:r w:rsidR="00315D8F" w:rsidRPr="00F048F4">
        <w:rPr>
          <w:rFonts w:ascii="Calibri" w:eastAsia="Times New Roman" w:hAnsi="Calibri" w:cs="Calibri"/>
          <w:bCs/>
          <w:sz w:val="22"/>
          <w:szCs w:val="22"/>
        </w:rPr>
        <w:t>.</w:t>
      </w:r>
    </w:p>
    <w:p w14:paraId="7F59DADE" w14:textId="688EBD43" w:rsidR="00494961" w:rsidRPr="00F048F4" w:rsidRDefault="00494961" w:rsidP="00970C89">
      <w:pPr>
        <w:tabs>
          <w:tab w:val="left" w:pos="720"/>
          <w:tab w:val="left" w:pos="1440"/>
          <w:tab w:val="left" w:pos="2160"/>
          <w:tab w:val="left" w:pos="8025"/>
        </w:tabs>
        <w:spacing w:after="0" w:line="240" w:lineRule="auto"/>
        <w:ind w:left="360"/>
        <w:rPr>
          <w:rFonts w:ascii="Calibri" w:eastAsia="Times New Roman" w:hAnsi="Calibri" w:cs="Calibri"/>
          <w:i/>
          <w:iCs/>
          <w:color w:val="000000" w:themeColor="text1"/>
          <w:sz w:val="22"/>
          <w:szCs w:val="22"/>
        </w:rPr>
      </w:pPr>
      <w:r w:rsidRPr="00F048F4">
        <w:rPr>
          <w:rFonts w:ascii="Calibri" w:eastAsia="Times New Roman" w:hAnsi="Calibri" w:cs="Calibri"/>
          <w:b/>
          <w:bCs/>
          <w:color w:val="000000" w:themeColor="text1"/>
          <w:sz w:val="22"/>
          <w:szCs w:val="22"/>
        </w:rPr>
        <w:t>Tools Used</w:t>
      </w:r>
      <w:r w:rsidRPr="00F048F4">
        <w:rPr>
          <w:rFonts w:ascii="Calibri" w:eastAsia="Times New Roman" w:hAnsi="Calibri" w:cs="Calibri"/>
          <w:color w:val="000000" w:themeColor="text1"/>
          <w:sz w:val="22"/>
          <w:szCs w:val="22"/>
        </w:rPr>
        <w:t>: Objective Python, Py</w:t>
      </w:r>
      <w:r w:rsidR="00D71488" w:rsidRPr="00F048F4">
        <w:rPr>
          <w:rFonts w:ascii="Calibri" w:eastAsia="Times New Roman" w:hAnsi="Calibri" w:cs="Calibri"/>
          <w:color w:val="000000" w:themeColor="text1"/>
          <w:sz w:val="22"/>
          <w:szCs w:val="22"/>
        </w:rPr>
        <w:t>C</w:t>
      </w:r>
      <w:r w:rsidRPr="00F048F4">
        <w:rPr>
          <w:rFonts w:ascii="Calibri" w:eastAsia="Times New Roman" w:hAnsi="Calibri" w:cs="Calibri"/>
          <w:color w:val="000000" w:themeColor="text1"/>
          <w:sz w:val="22"/>
          <w:szCs w:val="22"/>
        </w:rPr>
        <w:t>harm, FireEye SOAR, Helix</w:t>
      </w:r>
      <w:r w:rsidRPr="00F048F4">
        <w:rPr>
          <w:rFonts w:ascii="Calibri" w:eastAsia="Times New Roman" w:hAnsi="Calibri" w:cs="Calibri"/>
          <w:i/>
          <w:iCs/>
          <w:color w:val="000000" w:themeColor="text1"/>
          <w:sz w:val="22"/>
          <w:szCs w:val="22"/>
        </w:rPr>
        <w:t>Tools used: Objective Python, Py</w:t>
      </w:r>
      <w:r w:rsidR="00D71488" w:rsidRPr="00F048F4">
        <w:rPr>
          <w:rFonts w:ascii="Calibri" w:eastAsia="Times New Roman" w:hAnsi="Calibri" w:cs="Calibri"/>
          <w:i/>
          <w:iCs/>
          <w:color w:val="000000" w:themeColor="text1"/>
          <w:sz w:val="22"/>
          <w:szCs w:val="22"/>
        </w:rPr>
        <w:t>C</w:t>
      </w:r>
      <w:r w:rsidRPr="00F048F4">
        <w:rPr>
          <w:rFonts w:ascii="Calibri" w:eastAsia="Times New Roman" w:hAnsi="Calibri" w:cs="Calibri"/>
          <w:i/>
          <w:iCs/>
          <w:color w:val="000000" w:themeColor="text1"/>
          <w:sz w:val="22"/>
          <w:szCs w:val="22"/>
        </w:rPr>
        <w:t>harm, FireEye SOAR, Helix</w:t>
      </w:r>
    </w:p>
    <w:p w14:paraId="352E6E76" w14:textId="77777777" w:rsidR="00494961" w:rsidRDefault="00494961" w:rsidP="00494961">
      <w:pPr>
        <w:tabs>
          <w:tab w:val="left" w:pos="720"/>
          <w:tab w:val="left" w:pos="1440"/>
          <w:tab w:val="left" w:pos="2160"/>
          <w:tab w:val="left" w:pos="8025"/>
        </w:tabs>
        <w:spacing w:after="0" w:line="240" w:lineRule="auto"/>
        <w:ind w:left="720"/>
        <w:rPr>
          <w:rFonts w:ascii="Calibri" w:eastAsia="Times New Roman" w:hAnsi="Calibri" w:cs="Calibri"/>
          <w:color w:val="000000" w:themeColor="text1"/>
          <w:sz w:val="22"/>
          <w:szCs w:val="22"/>
        </w:rPr>
      </w:pPr>
    </w:p>
    <w:p w14:paraId="496297B3" w14:textId="77777777" w:rsidR="00C25D27" w:rsidRDefault="00C25D27" w:rsidP="00C306E8">
      <w:pPr>
        <w:tabs>
          <w:tab w:val="left" w:pos="720"/>
          <w:tab w:val="left" w:pos="1440"/>
          <w:tab w:val="left" w:pos="2160"/>
          <w:tab w:val="left" w:pos="8025"/>
        </w:tabs>
        <w:spacing w:after="0" w:line="240" w:lineRule="auto"/>
        <w:rPr>
          <w:rFonts w:ascii="Calibri" w:eastAsia="Times New Roman" w:hAnsi="Calibri" w:cs="Calibri"/>
          <w:b/>
          <w:bCs/>
          <w:color w:val="000000" w:themeColor="text1"/>
          <w:u w:val="single"/>
        </w:rPr>
      </w:pPr>
    </w:p>
    <w:p w14:paraId="14E95C28" w14:textId="748FBD6B" w:rsidR="00494961" w:rsidRPr="00C306E8" w:rsidRDefault="00494961" w:rsidP="00C306E8">
      <w:pPr>
        <w:tabs>
          <w:tab w:val="left" w:pos="720"/>
          <w:tab w:val="left" w:pos="1440"/>
          <w:tab w:val="left" w:pos="2160"/>
          <w:tab w:val="left" w:pos="8025"/>
        </w:tabs>
        <w:spacing w:after="0" w:line="240" w:lineRule="auto"/>
        <w:rPr>
          <w:rFonts w:ascii="Calibri" w:eastAsia="Times New Roman" w:hAnsi="Calibri" w:cs="Calibri"/>
          <w:b/>
          <w:bCs/>
          <w:color w:val="000000"/>
          <w:u w:val="single"/>
        </w:rPr>
      </w:pPr>
      <w:r w:rsidRPr="004548E0">
        <w:rPr>
          <w:rFonts w:ascii="Calibri" w:eastAsia="Times New Roman" w:hAnsi="Calibri" w:cs="Calibri"/>
          <w:b/>
          <w:bCs/>
          <w:color w:val="000000" w:themeColor="text1"/>
          <w:u w:val="single"/>
        </w:rPr>
        <w:t xml:space="preserve">General Electric </w:t>
      </w:r>
      <w:r w:rsidR="005360FD" w:rsidRPr="004548E0">
        <w:rPr>
          <w:rFonts w:ascii="Calibri" w:eastAsia="Times New Roman" w:hAnsi="Calibri" w:cs="Calibri"/>
          <w:b/>
          <w:bCs/>
          <w:color w:val="000000" w:themeColor="text1"/>
          <w:u w:val="single"/>
        </w:rPr>
        <w:t xml:space="preserve">                                      </w:t>
      </w:r>
      <w:r w:rsidR="004D595A" w:rsidRPr="004548E0">
        <w:rPr>
          <w:rFonts w:ascii="Calibri" w:eastAsia="Times New Roman" w:hAnsi="Calibri" w:cs="Calibri"/>
          <w:b/>
          <w:bCs/>
          <w:color w:val="000000" w:themeColor="text1"/>
          <w:u w:val="single"/>
        </w:rPr>
        <w:t xml:space="preserve">     </w:t>
      </w:r>
      <w:r w:rsidR="005360FD" w:rsidRPr="004548E0">
        <w:rPr>
          <w:rFonts w:ascii="Calibri" w:eastAsia="Times New Roman" w:hAnsi="Calibri" w:cs="Calibri"/>
          <w:b/>
          <w:bCs/>
          <w:color w:val="000000" w:themeColor="text1"/>
          <w:u w:val="single"/>
        </w:rPr>
        <w:t xml:space="preserve">                       </w:t>
      </w:r>
      <w:r w:rsidR="001F18AE">
        <w:rPr>
          <w:rFonts w:ascii="Calibri" w:eastAsia="Times New Roman" w:hAnsi="Calibri" w:cs="Calibri"/>
          <w:b/>
          <w:bCs/>
          <w:color w:val="000000" w:themeColor="text1"/>
          <w:u w:val="single"/>
        </w:rPr>
        <w:t xml:space="preserve">                               </w:t>
      </w:r>
      <w:r w:rsidR="005360FD" w:rsidRPr="004548E0">
        <w:rPr>
          <w:rFonts w:ascii="Calibri" w:eastAsia="Times New Roman" w:hAnsi="Calibri" w:cs="Calibri"/>
          <w:b/>
          <w:bCs/>
          <w:color w:val="000000" w:themeColor="text1"/>
          <w:u w:val="single"/>
        </w:rPr>
        <w:t xml:space="preserve">    </w:t>
      </w:r>
      <w:proofErr w:type="gramStart"/>
      <w:r w:rsidR="005360FD" w:rsidRPr="004548E0">
        <w:rPr>
          <w:rFonts w:ascii="Calibri" w:eastAsia="Times New Roman" w:hAnsi="Calibri" w:cs="Calibri"/>
          <w:b/>
          <w:bCs/>
          <w:color w:val="000000" w:themeColor="text1"/>
          <w:u w:val="single"/>
        </w:rPr>
        <w:t xml:space="preserve">   </w:t>
      </w:r>
      <w:r w:rsidRPr="004548E0">
        <w:rPr>
          <w:rFonts w:ascii="Calibri" w:eastAsia="Times New Roman" w:hAnsi="Calibri" w:cs="Calibri"/>
          <w:b/>
          <w:bCs/>
          <w:color w:val="000000" w:themeColor="text1"/>
          <w:u w:val="single"/>
        </w:rPr>
        <w:t>(</w:t>
      </w:r>
      <w:proofErr w:type="gramEnd"/>
      <w:r w:rsidRPr="004548E0">
        <w:rPr>
          <w:rFonts w:ascii="Calibri" w:eastAsia="Times New Roman" w:hAnsi="Calibri" w:cs="Calibri"/>
          <w:b/>
          <w:bCs/>
          <w:color w:val="000000" w:themeColor="text1"/>
          <w:u w:val="single"/>
        </w:rPr>
        <w:t>01/14 – 08/18) ~ 5 years</w:t>
      </w:r>
    </w:p>
    <w:p w14:paraId="5781310A" w14:textId="5D88C7B9" w:rsidR="00494961" w:rsidRPr="00F048F4" w:rsidRDefault="00494961" w:rsidP="00494961">
      <w:pPr>
        <w:tabs>
          <w:tab w:val="left" w:pos="720"/>
          <w:tab w:val="left" w:pos="1440"/>
          <w:tab w:val="left" w:pos="2160"/>
        </w:tabs>
        <w:spacing w:after="0" w:line="240" w:lineRule="auto"/>
        <w:rPr>
          <w:rFonts w:ascii="Calibri" w:eastAsia="Times New Roman" w:hAnsi="Calibri" w:cs="Calibri"/>
          <w:b/>
          <w:bCs/>
          <w:color w:val="000000"/>
          <w:sz w:val="22"/>
          <w:szCs w:val="22"/>
          <w:u w:val="single"/>
        </w:rPr>
      </w:pPr>
      <w:r w:rsidRPr="00F048F4">
        <w:rPr>
          <w:rFonts w:ascii="Calibri" w:eastAsia="Times New Roman" w:hAnsi="Calibri" w:cs="Calibri"/>
          <w:b/>
          <w:bCs/>
          <w:sz w:val="22"/>
          <w:szCs w:val="22"/>
          <w:u w:val="single"/>
        </w:rPr>
        <w:t>Senior Technical Product Manager - GE</w:t>
      </w:r>
      <w:r w:rsidRPr="00F048F4">
        <w:rPr>
          <w:rFonts w:ascii="Calibri" w:eastAsia="Times New Roman" w:hAnsi="Calibri" w:cs="Calibri"/>
          <w:b/>
          <w:bCs/>
          <w:color w:val="000000" w:themeColor="text1"/>
          <w:sz w:val="22"/>
          <w:szCs w:val="22"/>
          <w:u w:val="single"/>
        </w:rPr>
        <w:t xml:space="preserve">                                </w:t>
      </w:r>
      <w:r w:rsidR="005360FD" w:rsidRPr="00F048F4">
        <w:rPr>
          <w:rFonts w:ascii="Calibri" w:eastAsia="Times New Roman" w:hAnsi="Calibri" w:cs="Calibri"/>
          <w:b/>
          <w:bCs/>
          <w:color w:val="000000" w:themeColor="text1"/>
          <w:sz w:val="22"/>
          <w:szCs w:val="22"/>
          <w:u w:val="single"/>
        </w:rPr>
        <w:t xml:space="preserve">                          </w:t>
      </w:r>
      <w:r w:rsidRPr="00F048F4">
        <w:rPr>
          <w:rFonts w:ascii="Calibri" w:eastAsia="Times New Roman" w:hAnsi="Calibri" w:cs="Calibri"/>
          <w:b/>
          <w:bCs/>
          <w:color w:val="000000" w:themeColor="text1"/>
          <w:sz w:val="22"/>
          <w:szCs w:val="22"/>
          <w:u w:val="single"/>
        </w:rPr>
        <w:t xml:space="preserve">          </w:t>
      </w:r>
      <w:r w:rsidR="005360FD" w:rsidRPr="00F048F4">
        <w:rPr>
          <w:rFonts w:ascii="Calibri" w:eastAsia="Times New Roman" w:hAnsi="Calibri" w:cs="Calibri"/>
          <w:b/>
          <w:bCs/>
          <w:color w:val="000000" w:themeColor="text1"/>
          <w:sz w:val="22"/>
          <w:szCs w:val="22"/>
          <w:u w:val="single"/>
        </w:rPr>
        <w:t xml:space="preserve">            </w:t>
      </w:r>
      <w:r w:rsidRPr="00F048F4">
        <w:rPr>
          <w:rFonts w:ascii="Calibri" w:eastAsia="Times New Roman" w:hAnsi="Calibri" w:cs="Calibri"/>
          <w:b/>
          <w:bCs/>
          <w:color w:val="000000" w:themeColor="text1"/>
          <w:sz w:val="22"/>
          <w:szCs w:val="22"/>
          <w:u w:val="single"/>
        </w:rPr>
        <w:t xml:space="preserve">   8/17-8/18</w:t>
      </w:r>
      <w:r w:rsidRPr="00F048F4">
        <w:rPr>
          <w:rFonts w:ascii="Calibri" w:hAnsi="Calibri" w:cs="Calibri"/>
          <w:sz w:val="22"/>
          <w:szCs w:val="22"/>
          <w:u w:val="single"/>
        </w:rPr>
        <w:tab/>
      </w:r>
    </w:p>
    <w:p w14:paraId="76C206CA" w14:textId="77777777" w:rsidR="004548E0" w:rsidRDefault="004548E0" w:rsidP="00E026B7">
      <w:pPr>
        <w:tabs>
          <w:tab w:val="left" w:pos="720"/>
          <w:tab w:val="left" w:pos="1440"/>
          <w:tab w:val="left" w:pos="2160"/>
          <w:tab w:val="left" w:pos="8025"/>
        </w:tabs>
        <w:spacing w:after="0" w:line="240" w:lineRule="auto"/>
        <w:rPr>
          <w:rFonts w:ascii="Calibri" w:eastAsia="Times New Roman" w:hAnsi="Calibri" w:cs="Calibri"/>
          <w:color w:val="000000"/>
          <w:sz w:val="22"/>
          <w:szCs w:val="22"/>
        </w:rPr>
      </w:pPr>
    </w:p>
    <w:p w14:paraId="1243238E" w14:textId="64C5416D" w:rsidR="00494961" w:rsidRPr="00F048F4" w:rsidRDefault="00494961" w:rsidP="00E026B7">
      <w:pPr>
        <w:tabs>
          <w:tab w:val="left" w:pos="720"/>
          <w:tab w:val="left" w:pos="1440"/>
          <w:tab w:val="left" w:pos="2160"/>
          <w:tab w:val="left" w:pos="8025"/>
        </w:tabs>
        <w:spacing w:after="0" w:line="240" w:lineRule="auto"/>
        <w:rPr>
          <w:rFonts w:ascii="Calibri" w:eastAsia="Times New Roman" w:hAnsi="Calibri" w:cs="Calibri"/>
          <w:color w:val="000000"/>
          <w:sz w:val="22"/>
          <w:szCs w:val="22"/>
        </w:rPr>
      </w:pPr>
      <w:r w:rsidRPr="00F048F4">
        <w:rPr>
          <w:rFonts w:ascii="Calibri" w:eastAsia="Times New Roman" w:hAnsi="Calibri" w:cs="Calibri"/>
          <w:color w:val="000000"/>
          <w:sz w:val="22"/>
          <w:szCs w:val="22"/>
        </w:rPr>
        <w:t xml:space="preserve">Leading </w:t>
      </w:r>
      <w:r w:rsidR="004548E0">
        <w:rPr>
          <w:rFonts w:ascii="Calibri" w:eastAsia="Times New Roman" w:hAnsi="Calibri" w:cs="Calibri"/>
          <w:color w:val="000000"/>
          <w:sz w:val="22"/>
          <w:szCs w:val="22"/>
        </w:rPr>
        <w:t xml:space="preserve">20- member </w:t>
      </w:r>
      <w:r w:rsidR="00970C89" w:rsidRPr="00F048F4">
        <w:rPr>
          <w:rFonts w:ascii="Calibri" w:eastAsia="Times New Roman" w:hAnsi="Calibri" w:cs="Calibri"/>
          <w:color w:val="000000"/>
          <w:sz w:val="22"/>
          <w:szCs w:val="22"/>
        </w:rPr>
        <w:t>D</w:t>
      </w:r>
      <w:r w:rsidRPr="00F048F4">
        <w:rPr>
          <w:rFonts w:ascii="Calibri" w:eastAsia="Times New Roman" w:hAnsi="Calibri" w:cs="Calibri"/>
          <w:color w:val="000000"/>
          <w:sz w:val="22"/>
          <w:szCs w:val="22"/>
        </w:rPr>
        <w:t>ev</w:t>
      </w:r>
      <w:r w:rsidR="00970C89" w:rsidRPr="00F048F4">
        <w:rPr>
          <w:rFonts w:ascii="Calibri" w:eastAsia="Times New Roman" w:hAnsi="Calibri" w:cs="Calibri"/>
          <w:color w:val="000000"/>
          <w:sz w:val="22"/>
          <w:szCs w:val="22"/>
        </w:rPr>
        <w:t>O</w:t>
      </w:r>
      <w:r w:rsidRPr="00F048F4">
        <w:rPr>
          <w:rFonts w:ascii="Calibri" w:eastAsia="Times New Roman" w:hAnsi="Calibri" w:cs="Calibri"/>
          <w:color w:val="000000"/>
          <w:sz w:val="22"/>
          <w:szCs w:val="22"/>
        </w:rPr>
        <w:t xml:space="preserve">ps team for the Managing of roadmap, resources, infrastructure, and lifecycle and outcomes for </w:t>
      </w:r>
      <w:r w:rsidRPr="004548E0">
        <w:rPr>
          <w:rFonts w:ascii="Calibri" w:eastAsia="Times New Roman" w:hAnsi="Calibri" w:cs="Calibri"/>
          <w:b/>
          <w:bCs/>
          <w:i/>
          <w:iCs/>
          <w:color w:val="000000"/>
          <w:sz w:val="22"/>
          <w:szCs w:val="22"/>
        </w:rPr>
        <w:t>BrilliantYOU</w:t>
      </w:r>
      <w:r w:rsidRPr="00F048F4">
        <w:rPr>
          <w:rFonts w:ascii="Calibri" w:eastAsia="Times New Roman" w:hAnsi="Calibri" w:cs="Calibri"/>
          <w:color w:val="000000"/>
          <w:sz w:val="22"/>
          <w:szCs w:val="22"/>
        </w:rPr>
        <w:t xml:space="preserve"> which provides intuitive training and learning courses for 300,000+ employees at GE. </w:t>
      </w:r>
    </w:p>
    <w:p w14:paraId="34B7A6AC" w14:textId="363297E0" w:rsidR="00494961" w:rsidRPr="00F048F4" w:rsidRDefault="002D61BC" w:rsidP="00E026B7">
      <w:pPr>
        <w:pStyle w:val="ListParagraph"/>
        <w:numPr>
          <w:ilvl w:val="0"/>
          <w:numId w:val="33"/>
        </w:numPr>
        <w:tabs>
          <w:tab w:val="left" w:pos="720"/>
          <w:tab w:val="left" w:pos="1440"/>
          <w:tab w:val="left" w:pos="2160"/>
          <w:tab w:val="left" w:pos="8025"/>
        </w:tabs>
        <w:spacing w:after="0" w:line="240" w:lineRule="auto"/>
        <w:rPr>
          <w:rFonts w:ascii="Calibri" w:eastAsia="Times New Roman" w:hAnsi="Calibri" w:cs="Calibri"/>
          <w:color w:val="000000" w:themeColor="text1"/>
          <w:sz w:val="22"/>
          <w:szCs w:val="22"/>
        </w:rPr>
      </w:pPr>
      <w:r w:rsidRPr="00F048F4">
        <w:rPr>
          <w:rFonts w:ascii="Calibri" w:eastAsia="Times New Roman" w:hAnsi="Calibri" w:cs="Calibri"/>
          <w:sz w:val="22"/>
          <w:szCs w:val="22"/>
        </w:rPr>
        <w:t>Oversee p</w:t>
      </w:r>
      <w:r w:rsidR="00494961" w:rsidRPr="00F048F4">
        <w:rPr>
          <w:rFonts w:ascii="Calibri" w:eastAsia="Times New Roman" w:hAnsi="Calibri" w:cs="Calibri"/>
          <w:sz w:val="22"/>
          <w:szCs w:val="22"/>
        </w:rPr>
        <w:t>roject for intelligent recommendations for courses to employees based on historical data and user analytics.</w:t>
      </w:r>
    </w:p>
    <w:p w14:paraId="0481F525" w14:textId="77777777" w:rsidR="00494961" w:rsidRPr="00F048F4" w:rsidRDefault="00494961" w:rsidP="00E026B7">
      <w:pPr>
        <w:pStyle w:val="ListParagraph"/>
        <w:numPr>
          <w:ilvl w:val="0"/>
          <w:numId w:val="33"/>
        </w:numPr>
        <w:tabs>
          <w:tab w:val="left" w:pos="720"/>
          <w:tab w:val="left" w:pos="1440"/>
          <w:tab w:val="left" w:pos="2160"/>
          <w:tab w:val="left" w:pos="8025"/>
        </w:tabs>
        <w:spacing w:after="0" w:line="240" w:lineRule="auto"/>
        <w:rPr>
          <w:rFonts w:ascii="Calibri" w:eastAsia="Times New Roman" w:hAnsi="Calibri" w:cs="Calibri"/>
          <w:color w:val="000000" w:themeColor="text1"/>
          <w:sz w:val="22"/>
          <w:szCs w:val="22"/>
        </w:rPr>
      </w:pPr>
      <w:r w:rsidRPr="00F048F4">
        <w:rPr>
          <w:rFonts w:ascii="Calibri" w:eastAsia="Times New Roman" w:hAnsi="Calibri" w:cs="Calibri"/>
          <w:sz w:val="22"/>
          <w:szCs w:val="22"/>
        </w:rPr>
        <w:t>Managing release of features and improvements to improve overall user experience and engagement.</w:t>
      </w:r>
    </w:p>
    <w:p w14:paraId="08A64C0F" w14:textId="60467723" w:rsidR="00494961" w:rsidRPr="00F048F4" w:rsidRDefault="00494961" w:rsidP="00E026B7">
      <w:pPr>
        <w:pStyle w:val="ListParagraph"/>
        <w:numPr>
          <w:ilvl w:val="0"/>
          <w:numId w:val="33"/>
        </w:numPr>
        <w:tabs>
          <w:tab w:val="left" w:pos="720"/>
          <w:tab w:val="left" w:pos="1440"/>
          <w:tab w:val="left" w:pos="2160"/>
          <w:tab w:val="left" w:pos="8025"/>
        </w:tabs>
        <w:spacing w:after="0" w:line="240" w:lineRule="auto"/>
        <w:rPr>
          <w:rFonts w:ascii="Calibri" w:eastAsia="Times New Roman" w:hAnsi="Calibri" w:cs="Calibri"/>
          <w:color w:val="000000" w:themeColor="text1"/>
          <w:sz w:val="22"/>
          <w:szCs w:val="22"/>
        </w:rPr>
      </w:pPr>
      <w:r w:rsidRPr="00F048F4">
        <w:rPr>
          <w:rFonts w:ascii="Calibri" w:eastAsia="Times New Roman" w:hAnsi="Calibri" w:cs="Calibri"/>
          <w:sz w:val="22"/>
          <w:szCs w:val="22"/>
        </w:rPr>
        <w:t xml:space="preserve">Manage and support AWS infrastructure operations to get system stability handle up to 400 concurrent user </w:t>
      </w:r>
      <w:r w:rsidR="00315D8F" w:rsidRPr="00F048F4">
        <w:rPr>
          <w:rFonts w:ascii="Calibri" w:eastAsia="Times New Roman" w:hAnsi="Calibri" w:cs="Calibri"/>
          <w:sz w:val="22"/>
          <w:szCs w:val="22"/>
        </w:rPr>
        <w:t>loads</w:t>
      </w:r>
      <w:r w:rsidR="00970C89" w:rsidRPr="00F048F4">
        <w:rPr>
          <w:rFonts w:ascii="Calibri" w:eastAsia="Times New Roman" w:hAnsi="Calibri" w:cs="Calibri"/>
          <w:sz w:val="22"/>
          <w:szCs w:val="22"/>
        </w:rPr>
        <w:t>.</w:t>
      </w:r>
    </w:p>
    <w:p w14:paraId="6EC09717" w14:textId="77777777" w:rsidR="00494961" w:rsidRDefault="00494961" w:rsidP="00494961">
      <w:pPr>
        <w:tabs>
          <w:tab w:val="left" w:pos="720"/>
          <w:tab w:val="left" w:pos="1440"/>
          <w:tab w:val="left" w:pos="2160"/>
          <w:tab w:val="left" w:pos="8685"/>
        </w:tabs>
        <w:spacing w:after="0" w:line="240" w:lineRule="auto"/>
        <w:rPr>
          <w:rFonts w:ascii="Calibri" w:eastAsia="Times New Roman" w:hAnsi="Calibri" w:cs="Calibri"/>
          <w:b/>
          <w:color w:val="000000"/>
          <w:sz w:val="22"/>
          <w:szCs w:val="22"/>
          <w:u w:val="single"/>
        </w:rPr>
      </w:pPr>
    </w:p>
    <w:p w14:paraId="10903902" w14:textId="77777777" w:rsidR="00D50F10" w:rsidRDefault="00D50F10" w:rsidP="00494961">
      <w:pPr>
        <w:tabs>
          <w:tab w:val="left" w:pos="720"/>
          <w:tab w:val="left" w:pos="1440"/>
          <w:tab w:val="left" w:pos="2160"/>
          <w:tab w:val="left" w:pos="8685"/>
        </w:tabs>
        <w:spacing w:after="0" w:line="240" w:lineRule="auto"/>
        <w:rPr>
          <w:rFonts w:ascii="Calibri" w:eastAsia="Times New Roman" w:hAnsi="Calibri" w:cs="Calibri"/>
          <w:b/>
          <w:color w:val="000000"/>
          <w:sz w:val="22"/>
          <w:szCs w:val="22"/>
          <w:u w:val="single"/>
        </w:rPr>
      </w:pPr>
    </w:p>
    <w:p w14:paraId="68A7BCC2" w14:textId="77777777" w:rsidR="00BC2C20" w:rsidRPr="00F048F4" w:rsidRDefault="00BC2C20" w:rsidP="00494961">
      <w:pPr>
        <w:tabs>
          <w:tab w:val="left" w:pos="720"/>
          <w:tab w:val="left" w:pos="1440"/>
          <w:tab w:val="left" w:pos="2160"/>
          <w:tab w:val="left" w:pos="8685"/>
        </w:tabs>
        <w:spacing w:after="0" w:line="240" w:lineRule="auto"/>
        <w:rPr>
          <w:rFonts w:ascii="Calibri" w:eastAsia="Times New Roman" w:hAnsi="Calibri" w:cs="Calibri"/>
          <w:b/>
          <w:color w:val="000000"/>
          <w:sz w:val="22"/>
          <w:szCs w:val="22"/>
          <w:u w:val="single"/>
        </w:rPr>
      </w:pPr>
    </w:p>
    <w:p w14:paraId="6D713DAC" w14:textId="09082A66" w:rsidR="00494961" w:rsidRPr="00F048F4" w:rsidRDefault="00494961" w:rsidP="00494961">
      <w:pPr>
        <w:tabs>
          <w:tab w:val="left" w:pos="720"/>
          <w:tab w:val="left" w:pos="1440"/>
          <w:tab w:val="left" w:pos="2160"/>
          <w:tab w:val="left" w:pos="7935"/>
        </w:tabs>
        <w:spacing w:after="0" w:line="240" w:lineRule="auto"/>
        <w:rPr>
          <w:rFonts w:ascii="Calibri" w:eastAsia="Times New Roman" w:hAnsi="Calibri" w:cs="Calibri"/>
          <w:b/>
          <w:bCs/>
          <w:color w:val="000000"/>
          <w:sz w:val="22"/>
          <w:szCs w:val="22"/>
          <w:u w:val="single"/>
        </w:rPr>
      </w:pPr>
      <w:r w:rsidRPr="00F048F4">
        <w:rPr>
          <w:rFonts w:ascii="Calibri" w:eastAsia="Times New Roman" w:hAnsi="Calibri" w:cs="Calibri"/>
          <w:b/>
          <w:bCs/>
          <w:color w:val="000000" w:themeColor="text1"/>
          <w:sz w:val="22"/>
          <w:szCs w:val="22"/>
          <w:u w:val="single"/>
        </w:rPr>
        <w:t xml:space="preserve">Digital Technology Leadership Program - GE                             </w:t>
      </w:r>
      <w:r w:rsidR="005360FD" w:rsidRPr="00F048F4">
        <w:rPr>
          <w:rFonts w:ascii="Calibri" w:eastAsia="Times New Roman" w:hAnsi="Calibri" w:cs="Calibri"/>
          <w:b/>
          <w:bCs/>
          <w:color w:val="000000" w:themeColor="text1"/>
          <w:sz w:val="22"/>
          <w:szCs w:val="22"/>
          <w:u w:val="single"/>
        </w:rPr>
        <w:t xml:space="preserve">                                   </w:t>
      </w:r>
      <w:r w:rsidRPr="00F048F4">
        <w:rPr>
          <w:rFonts w:ascii="Calibri" w:eastAsia="Times New Roman" w:hAnsi="Calibri" w:cs="Calibri"/>
          <w:b/>
          <w:bCs/>
          <w:color w:val="000000" w:themeColor="text1"/>
          <w:sz w:val="22"/>
          <w:szCs w:val="22"/>
          <w:u w:val="single"/>
        </w:rPr>
        <w:t xml:space="preserve">  </w:t>
      </w:r>
      <w:r w:rsidR="00FB6108">
        <w:rPr>
          <w:rFonts w:ascii="Calibri" w:eastAsia="Times New Roman" w:hAnsi="Calibri" w:cs="Calibri"/>
          <w:b/>
          <w:bCs/>
          <w:color w:val="000000" w:themeColor="text1"/>
          <w:sz w:val="22"/>
          <w:szCs w:val="22"/>
          <w:u w:val="single"/>
        </w:rPr>
        <w:t xml:space="preserve">                    </w:t>
      </w:r>
      <w:r w:rsidRPr="00F048F4">
        <w:rPr>
          <w:rFonts w:ascii="Calibri" w:eastAsia="Times New Roman" w:hAnsi="Calibri" w:cs="Calibri"/>
          <w:b/>
          <w:bCs/>
          <w:color w:val="000000" w:themeColor="text1"/>
          <w:sz w:val="22"/>
          <w:szCs w:val="22"/>
          <w:u w:val="single"/>
        </w:rPr>
        <w:t xml:space="preserve">   07/15- 08/17</w:t>
      </w:r>
    </w:p>
    <w:p w14:paraId="6A9B7E31" w14:textId="05C3692A" w:rsidR="00C306E8" w:rsidRPr="00FB6108" w:rsidRDefault="00FB6108" w:rsidP="00FB6108">
      <w:pPr>
        <w:tabs>
          <w:tab w:val="left" w:pos="720"/>
          <w:tab w:val="left" w:pos="1440"/>
          <w:tab w:val="left" w:pos="2160"/>
          <w:tab w:val="left" w:pos="8685"/>
        </w:tabs>
        <w:spacing w:after="0" w:line="240" w:lineRule="auto"/>
        <w:ind w:right="540"/>
        <w:rPr>
          <w:rFonts w:ascii="Calibri" w:eastAsia="Times New Roman" w:hAnsi="Calibri" w:cs="Calibri"/>
          <w:b/>
          <w:bCs/>
          <w:color w:val="000000" w:themeColor="text1"/>
          <w:sz w:val="22"/>
          <w:szCs w:val="22"/>
          <w:u w:val="single"/>
        </w:rPr>
      </w:pPr>
      <w:r>
        <w:rPr>
          <w:rFonts w:ascii="Calibri" w:eastAsia="Times New Roman" w:hAnsi="Calibri" w:cs="Calibri"/>
          <w:b/>
          <w:bCs/>
          <w:color w:val="000000" w:themeColor="text1"/>
          <w:sz w:val="22"/>
          <w:szCs w:val="22"/>
          <w:u w:val="single"/>
        </w:rPr>
        <w:t xml:space="preserve">Security Architect: </w:t>
      </w:r>
      <w:r w:rsidR="00494961" w:rsidRPr="008D28B0">
        <w:rPr>
          <w:rFonts w:ascii="Calibri" w:eastAsia="Times New Roman" w:hAnsi="Calibri" w:cs="Calibri"/>
          <w:b/>
          <w:bCs/>
          <w:color w:val="000000" w:themeColor="text1"/>
          <w:sz w:val="22"/>
          <w:szCs w:val="22"/>
          <w:u w:val="single"/>
        </w:rPr>
        <w:t xml:space="preserve">NexTech security triage automation (Grand </w:t>
      </w:r>
      <w:r w:rsidR="00315D8F" w:rsidRPr="008D28B0">
        <w:rPr>
          <w:rFonts w:ascii="Calibri" w:eastAsia="Times New Roman" w:hAnsi="Calibri" w:cs="Calibri"/>
          <w:b/>
          <w:bCs/>
          <w:color w:val="000000" w:themeColor="text1"/>
          <w:sz w:val="22"/>
          <w:szCs w:val="22"/>
          <w:u w:val="single"/>
        </w:rPr>
        <w:t>prize-winning</w:t>
      </w:r>
      <w:r w:rsidR="00494961" w:rsidRPr="008D28B0">
        <w:rPr>
          <w:rFonts w:ascii="Calibri" w:eastAsia="Times New Roman" w:hAnsi="Calibri" w:cs="Calibri"/>
          <w:b/>
          <w:bCs/>
          <w:color w:val="000000" w:themeColor="text1"/>
          <w:sz w:val="22"/>
          <w:szCs w:val="22"/>
          <w:u w:val="single"/>
        </w:rPr>
        <w:t xml:space="preserve"> solution)  </w:t>
      </w:r>
      <w:r w:rsidR="00494961" w:rsidRPr="008D28B0">
        <w:rPr>
          <w:rFonts w:ascii="Calibri" w:eastAsia="Times New Roman" w:hAnsi="Calibri" w:cs="Calibri"/>
          <w:color w:val="000000" w:themeColor="text1"/>
          <w:sz w:val="22"/>
          <w:szCs w:val="22"/>
          <w:u w:val="single"/>
        </w:rPr>
        <w:t xml:space="preserve">           </w:t>
      </w:r>
    </w:p>
    <w:p w14:paraId="134674BE" w14:textId="77777777" w:rsidR="00FB6108" w:rsidRDefault="00FB6108" w:rsidP="00E026B7">
      <w:pPr>
        <w:tabs>
          <w:tab w:val="left" w:pos="720"/>
          <w:tab w:val="left" w:pos="1440"/>
          <w:tab w:val="left" w:pos="2160"/>
          <w:tab w:val="left" w:pos="8685"/>
        </w:tabs>
        <w:spacing w:after="0" w:line="240" w:lineRule="auto"/>
        <w:rPr>
          <w:rFonts w:ascii="Calibri" w:eastAsia="Times New Roman" w:hAnsi="Calibri" w:cs="Calibri"/>
          <w:b/>
          <w:bCs/>
          <w:color w:val="000000"/>
          <w:sz w:val="22"/>
          <w:szCs w:val="22"/>
        </w:rPr>
      </w:pPr>
    </w:p>
    <w:p w14:paraId="043711A3" w14:textId="194F5397" w:rsidR="003509D1" w:rsidRPr="00F048F4" w:rsidRDefault="00494961" w:rsidP="00E026B7">
      <w:pPr>
        <w:tabs>
          <w:tab w:val="left" w:pos="720"/>
          <w:tab w:val="left" w:pos="1440"/>
          <w:tab w:val="left" w:pos="2160"/>
          <w:tab w:val="left" w:pos="8685"/>
        </w:tabs>
        <w:spacing w:after="0" w:line="24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Won Grand prize</w:t>
      </w:r>
      <w:r w:rsidR="004650AC" w:rsidRPr="00F048F4">
        <w:rPr>
          <w:rFonts w:ascii="Calibri" w:eastAsia="Times New Roman" w:hAnsi="Calibri" w:cs="Calibri"/>
          <w:b/>
          <w:bCs/>
          <w:color w:val="000000"/>
          <w:sz w:val="22"/>
          <w:szCs w:val="22"/>
        </w:rPr>
        <w:t xml:space="preserve"> (1</w:t>
      </w:r>
      <w:r w:rsidR="004650AC" w:rsidRPr="00F048F4">
        <w:rPr>
          <w:rFonts w:ascii="Calibri" w:eastAsia="Times New Roman" w:hAnsi="Calibri" w:cs="Calibri"/>
          <w:b/>
          <w:bCs/>
          <w:color w:val="000000"/>
          <w:sz w:val="22"/>
          <w:szCs w:val="22"/>
          <w:vertAlign w:val="superscript"/>
        </w:rPr>
        <w:t>st</w:t>
      </w:r>
      <w:r w:rsidR="004650AC" w:rsidRPr="00F048F4">
        <w:rPr>
          <w:rFonts w:ascii="Calibri" w:eastAsia="Times New Roman" w:hAnsi="Calibri" w:cs="Calibri"/>
          <w:b/>
          <w:bCs/>
          <w:color w:val="000000"/>
          <w:sz w:val="22"/>
          <w:szCs w:val="22"/>
        </w:rPr>
        <w:t xml:space="preserve"> place) </w:t>
      </w:r>
      <w:r w:rsidRPr="00F048F4">
        <w:rPr>
          <w:rFonts w:ascii="Calibri" w:eastAsia="Times New Roman" w:hAnsi="Calibri" w:cs="Calibri"/>
          <w:color w:val="000000"/>
          <w:sz w:val="22"/>
          <w:szCs w:val="22"/>
        </w:rPr>
        <w:t>for a company-wide challenge sponsored</w:t>
      </w:r>
      <w:r w:rsidR="004650AC" w:rsidRPr="00F048F4">
        <w:rPr>
          <w:rFonts w:ascii="Calibri" w:eastAsia="Times New Roman" w:hAnsi="Calibri" w:cs="Calibri"/>
          <w:color w:val="000000"/>
          <w:sz w:val="22"/>
          <w:szCs w:val="22"/>
        </w:rPr>
        <w:t xml:space="preserve"> </w:t>
      </w:r>
      <w:r w:rsidRPr="00F048F4">
        <w:rPr>
          <w:rFonts w:ascii="Calibri" w:eastAsia="Times New Roman" w:hAnsi="Calibri" w:cs="Calibri"/>
          <w:color w:val="000000"/>
          <w:sz w:val="22"/>
          <w:szCs w:val="22"/>
        </w:rPr>
        <w:t xml:space="preserve">the </w:t>
      </w:r>
      <w:r w:rsidR="004650AC" w:rsidRPr="00F048F4">
        <w:rPr>
          <w:rFonts w:ascii="Calibri" w:eastAsia="Times New Roman" w:hAnsi="Calibri" w:cs="Calibri"/>
          <w:color w:val="000000"/>
          <w:sz w:val="22"/>
          <w:szCs w:val="22"/>
        </w:rPr>
        <w:t>CEO</w:t>
      </w:r>
      <w:r w:rsidRPr="00F048F4">
        <w:rPr>
          <w:rFonts w:ascii="Calibri" w:eastAsia="Times New Roman" w:hAnsi="Calibri" w:cs="Calibri"/>
          <w:color w:val="000000"/>
          <w:sz w:val="22"/>
          <w:szCs w:val="22"/>
        </w:rPr>
        <w:t xml:space="preserve"> of GE to automate the triage process for handling security threats in GE.</w:t>
      </w:r>
    </w:p>
    <w:p w14:paraId="40713447" w14:textId="4FAC4D17" w:rsidR="00494961" w:rsidRPr="00F048F4" w:rsidRDefault="00400EA4" w:rsidP="00E026B7">
      <w:pPr>
        <w:tabs>
          <w:tab w:val="left" w:pos="720"/>
          <w:tab w:val="left" w:pos="1440"/>
          <w:tab w:val="left" w:pos="2160"/>
          <w:tab w:val="left" w:pos="8685"/>
        </w:tabs>
        <w:spacing w:after="0" w:line="24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 xml:space="preserve">Lead a team to design, architect and implement </w:t>
      </w:r>
      <w:r w:rsidR="00F71179" w:rsidRPr="00F048F4">
        <w:rPr>
          <w:rFonts w:ascii="Calibri" w:eastAsia="Times New Roman" w:hAnsi="Calibri" w:cs="Calibri"/>
          <w:color w:val="000000"/>
          <w:sz w:val="22"/>
          <w:szCs w:val="22"/>
        </w:rPr>
        <w:t xml:space="preserve">on </w:t>
      </w:r>
      <w:r w:rsidR="00494961" w:rsidRPr="00F048F4">
        <w:rPr>
          <w:rFonts w:ascii="Calibri" w:eastAsia="Times New Roman" w:hAnsi="Calibri" w:cs="Calibri"/>
          <w:color w:val="000000"/>
          <w:sz w:val="22"/>
          <w:szCs w:val="22"/>
        </w:rPr>
        <w:t>an automation platform called Phantom and paring it with machine learning, classify</w:t>
      </w:r>
      <w:r w:rsidR="00F71179" w:rsidRPr="00F048F4">
        <w:rPr>
          <w:rFonts w:ascii="Calibri" w:eastAsia="Times New Roman" w:hAnsi="Calibri" w:cs="Calibri"/>
          <w:color w:val="000000"/>
          <w:sz w:val="22"/>
          <w:szCs w:val="22"/>
        </w:rPr>
        <w:t>ing</w:t>
      </w:r>
      <w:r w:rsidR="00494961" w:rsidRPr="00F048F4">
        <w:rPr>
          <w:rFonts w:ascii="Calibri" w:eastAsia="Times New Roman" w:hAnsi="Calibri" w:cs="Calibri"/>
          <w:color w:val="000000"/>
          <w:sz w:val="22"/>
          <w:szCs w:val="22"/>
        </w:rPr>
        <w:t xml:space="preserve"> all incoming emails to GE networks as phish, ham, or spam and categorize based on certainty levels. We are also leveraging a feedback loop where we can have user confirmation for emails that our algorithm is uncertain about.</w:t>
      </w:r>
    </w:p>
    <w:p w14:paraId="51EF562B" w14:textId="0A5574FA" w:rsidR="00494961" w:rsidRPr="00F048F4" w:rsidRDefault="00494961" w:rsidP="00E026B7">
      <w:pPr>
        <w:tabs>
          <w:tab w:val="left" w:pos="720"/>
          <w:tab w:val="left" w:pos="1440"/>
          <w:tab w:val="left" w:pos="2160"/>
          <w:tab w:val="left" w:pos="8685"/>
        </w:tabs>
        <w:spacing w:after="0" w:line="24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Tools used:</w:t>
      </w:r>
      <w:r w:rsidRPr="00F048F4">
        <w:rPr>
          <w:rFonts w:ascii="Calibri" w:eastAsia="Times New Roman" w:hAnsi="Calibri" w:cs="Calibri"/>
          <w:color w:val="000000"/>
          <w:sz w:val="22"/>
          <w:szCs w:val="22"/>
        </w:rPr>
        <w:t xml:space="preserve"> Python Falcon API framework, AWS, Phantom automation platform</w:t>
      </w:r>
      <w:r w:rsidR="00315D8F" w:rsidRPr="00F048F4">
        <w:rPr>
          <w:rFonts w:ascii="Calibri" w:eastAsia="Times New Roman" w:hAnsi="Calibri" w:cs="Calibri"/>
          <w:color w:val="000000"/>
          <w:sz w:val="22"/>
          <w:szCs w:val="22"/>
        </w:rPr>
        <w:t>.</w:t>
      </w:r>
    </w:p>
    <w:p w14:paraId="65C9894F" w14:textId="77777777" w:rsidR="00494961" w:rsidRPr="00F048F4" w:rsidRDefault="00494961" w:rsidP="00E026B7">
      <w:pPr>
        <w:tabs>
          <w:tab w:val="left" w:pos="720"/>
          <w:tab w:val="left" w:pos="1440"/>
          <w:tab w:val="left" w:pos="2160"/>
          <w:tab w:val="left" w:pos="7935"/>
          <w:tab w:val="left" w:pos="8685"/>
        </w:tabs>
        <w:spacing w:after="0" w:line="240" w:lineRule="auto"/>
        <w:rPr>
          <w:rFonts w:ascii="Calibri" w:eastAsia="Times New Roman" w:hAnsi="Calibri" w:cs="Calibri"/>
          <w:b/>
          <w:color w:val="000000"/>
          <w:sz w:val="22"/>
          <w:szCs w:val="22"/>
        </w:rPr>
      </w:pPr>
    </w:p>
    <w:p w14:paraId="7FA585CB" w14:textId="1422545A" w:rsidR="00494961" w:rsidRPr="00F048F4" w:rsidRDefault="004650AC" w:rsidP="00E026B7">
      <w:pPr>
        <w:tabs>
          <w:tab w:val="left" w:pos="8730"/>
          <w:tab w:val="left" w:pos="720"/>
          <w:tab w:val="left" w:pos="1440"/>
          <w:tab w:val="left" w:pos="2160"/>
        </w:tabs>
        <w:spacing w:after="0" w:line="240" w:lineRule="auto"/>
        <w:rPr>
          <w:rFonts w:ascii="Calibri" w:eastAsia="Times New Roman" w:hAnsi="Calibri" w:cs="Calibri"/>
          <w:color w:val="000000"/>
          <w:sz w:val="22"/>
          <w:szCs w:val="22"/>
        </w:rPr>
      </w:pPr>
      <w:r w:rsidRPr="00F048F4">
        <w:rPr>
          <w:rFonts w:ascii="Calibri" w:eastAsia="Times New Roman" w:hAnsi="Calibri" w:cs="Calibri"/>
          <w:b/>
          <w:bCs/>
          <w:color w:val="000000" w:themeColor="text1"/>
          <w:sz w:val="22"/>
          <w:szCs w:val="22"/>
        </w:rPr>
        <w:t xml:space="preserve">Solution Architect - </w:t>
      </w:r>
      <w:r w:rsidR="00494961" w:rsidRPr="00F048F4">
        <w:rPr>
          <w:rFonts w:ascii="Calibri" w:eastAsia="Times New Roman" w:hAnsi="Calibri" w:cs="Calibri"/>
          <w:b/>
          <w:bCs/>
          <w:color w:val="000000" w:themeColor="text1"/>
          <w:sz w:val="22"/>
          <w:szCs w:val="22"/>
        </w:rPr>
        <w:t>GETruck (Uber for the factory floor</w:t>
      </w:r>
      <w:r w:rsidR="006F6B21" w:rsidRPr="00F048F4">
        <w:rPr>
          <w:rFonts w:ascii="Calibri" w:eastAsia="Times New Roman" w:hAnsi="Calibri" w:cs="Calibri"/>
          <w:b/>
          <w:bCs/>
          <w:color w:val="000000" w:themeColor="text1"/>
          <w:sz w:val="22"/>
          <w:szCs w:val="22"/>
        </w:rPr>
        <w:t>)</w:t>
      </w:r>
    </w:p>
    <w:p w14:paraId="42A68510" w14:textId="77777777" w:rsidR="004650AC" w:rsidRPr="00F048F4" w:rsidRDefault="004650AC" w:rsidP="00E026B7">
      <w:pPr>
        <w:tabs>
          <w:tab w:val="left" w:pos="720"/>
          <w:tab w:val="left" w:pos="1440"/>
          <w:tab w:val="left" w:pos="2160"/>
          <w:tab w:val="left" w:pos="8685"/>
        </w:tabs>
        <w:spacing w:after="0" w:line="24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Designed and built a solution</w:t>
      </w:r>
      <w:r w:rsidRPr="00F048F4">
        <w:rPr>
          <w:rFonts w:ascii="Calibri" w:eastAsia="Times New Roman" w:hAnsi="Calibri" w:cs="Calibri"/>
          <w:color w:val="000000"/>
          <w:sz w:val="22"/>
          <w:szCs w:val="22"/>
        </w:rPr>
        <w:t xml:space="preserve"> to o</w:t>
      </w:r>
      <w:r w:rsidR="00494961" w:rsidRPr="00F048F4">
        <w:rPr>
          <w:rFonts w:ascii="Calibri" w:eastAsia="Times New Roman" w:hAnsi="Calibri" w:cs="Calibri"/>
          <w:color w:val="000000"/>
          <w:sz w:val="22"/>
          <w:szCs w:val="22"/>
        </w:rPr>
        <w:t xml:space="preserve">ptimize the factory floor move operations in partnership with Operation Management Leadership Program. This project addresses the problem of legacy move operations being </w:t>
      </w:r>
      <w:r w:rsidR="00494961" w:rsidRPr="00F048F4">
        <w:rPr>
          <w:rFonts w:ascii="Calibri" w:eastAsia="Times New Roman" w:hAnsi="Calibri" w:cs="Calibri"/>
          <w:color w:val="000000"/>
          <w:sz w:val="22"/>
          <w:szCs w:val="22"/>
        </w:rPr>
        <w:lastRenderedPageBreak/>
        <w:t xml:space="preserve">completed via paper tracking by orchestrating the entire shop floor forklift operations with an uber-like service that tracks move requests through an intuitive application. </w:t>
      </w:r>
    </w:p>
    <w:p w14:paraId="0C0AC4BF" w14:textId="624CE5AD" w:rsidR="00494961" w:rsidRPr="00F048F4" w:rsidRDefault="004650AC" w:rsidP="00E026B7">
      <w:pPr>
        <w:tabs>
          <w:tab w:val="left" w:pos="720"/>
          <w:tab w:val="left" w:pos="1440"/>
          <w:tab w:val="left" w:pos="2160"/>
          <w:tab w:val="left" w:pos="8685"/>
        </w:tabs>
        <w:spacing w:after="0" w:line="240" w:lineRule="auto"/>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Impact:</w:t>
      </w:r>
      <w:r w:rsidRPr="00F048F4">
        <w:rPr>
          <w:rFonts w:ascii="Calibri" w:eastAsia="Times New Roman" w:hAnsi="Calibri" w:cs="Calibri"/>
          <w:color w:val="000000"/>
          <w:sz w:val="22"/>
          <w:szCs w:val="22"/>
        </w:rPr>
        <w:t xml:space="preserve"> Improve move operations efficiency by 50%. Enable</w:t>
      </w:r>
      <w:r w:rsidR="00494961" w:rsidRPr="00F048F4">
        <w:rPr>
          <w:rFonts w:ascii="Calibri" w:eastAsia="Times New Roman" w:hAnsi="Calibri" w:cs="Calibri"/>
          <w:color w:val="000000"/>
          <w:sz w:val="22"/>
          <w:szCs w:val="22"/>
        </w:rPr>
        <w:t xml:space="preserve"> data analytics to be performed on the shop floor move process to further optimize efficiency. </w:t>
      </w:r>
    </w:p>
    <w:p w14:paraId="142A7A94" w14:textId="77777777" w:rsidR="00494961" w:rsidRPr="00F048F4" w:rsidRDefault="00494961" w:rsidP="00E026B7">
      <w:pPr>
        <w:tabs>
          <w:tab w:val="left" w:pos="720"/>
          <w:tab w:val="left" w:pos="1440"/>
          <w:tab w:val="left" w:pos="2160"/>
          <w:tab w:val="left" w:pos="8685"/>
        </w:tabs>
        <w:spacing w:after="0" w:line="240" w:lineRule="auto"/>
        <w:rPr>
          <w:rFonts w:ascii="Calibri" w:eastAsia="Times New Roman" w:hAnsi="Calibri" w:cs="Calibri"/>
          <w:i/>
          <w:iCs/>
          <w:color w:val="000000"/>
          <w:sz w:val="22"/>
          <w:szCs w:val="22"/>
        </w:rPr>
      </w:pPr>
      <w:r w:rsidRPr="00F048F4">
        <w:rPr>
          <w:rFonts w:ascii="Calibri" w:eastAsia="Times New Roman" w:hAnsi="Calibri" w:cs="Calibri"/>
          <w:i/>
          <w:iCs/>
          <w:color w:val="000000"/>
          <w:sz w:val="22"/>
          <w:szCs w:val="22"/>
        </w:rPr>
        <w:t>Tools used: LAMP stack (Linux, apache, mysql, php), Javascript, html)</w:t>
      </w:r>
    </w:p>
    <w:p w14:paraId="3CAD332B" w14:textId="77777777" w:rsidR="00494961" w:rsidRPr="00F048F4" w:rsidRDefault="00494961" w:rsidP="00494961">
      <w:pPr>
        <w:tabs>
          <w:tab w:val="left" w:pos="720"/>
          <w:tab w:val="left" w:pos="1440"/>
          <w:tab w:val="left" w:pos="2160"/>
          <w:tab w:val="left" w:pos="7935"/>
          <w:tab w:val="left" w:pos="8685"/>
        </w:tabs>
        <w:spacing w:after="0" w:line="240" w:lineRule="auto"/>
        <w:ind w:left="360"/>
        <w:rPr>
          <w:rFonts w:ascii="Calibri" w:eastAsia="Times New Roman" w:hAnsi="Calibri" w:cs="Calibri"/>
          <w:b/>
          <w:color w:val="000000"/>
          <w:sz w:val="22"/>
          <w:szCs w:val="22"/>
        </w:rPr>
      </w:pPr>
    </w:p>
    <w:p w14:paraId="5B90C353" w14:textId="5B0B0A18" w:rsidR="00494961" w:rsidRPr="00F048F4" w:rsidRDefault="00494961" w:rsidP="008D28B0">
      <w:pPr>
        <w:tabs>
          <w:tab w:val="left" w:pos="7830"/>
          <w:tab w:val="left" w:pos="720"/>
          <w:tab w:val="left" w:pos="1440"/>
          <w:tab w:val="left" w:pos="2160"/>
        </w:tabs>
        <w:spacing w:after="0" w:line="240" w:lineRule="auto"/>
        <w:ind w:firstLine="360"/>
        <w:rPr>
          <w:rFonts w:ascii="Calibri" w:eastAsia="Times New Roman" w:hAnsi="Calibri" w:cs="Calibri"/>
          <w:b/>
          <w:bCs/>
          <w:color w:val="000000"/>
          <w:sz w:val="22"/>
          <w:szCs w:val="22"/>
          <w:u w:val="single"/>
        </w:rPr>
      </w:pPr>
      <w:r w:rsidRPr="00F048F4">
        <w:rPr>
          <w:rFonts w:ascii="Calibri" w:eastAsia="Times New Roman" w:hAnsi="Calibri" w:cs="Calibri"/>
          <w:b/>
          <w:bCs/>
          <w:color w:val="000000"/>
          <w:sz w:val="22"/>
          <w:szCs w:val="22"/>
          <w:u w:val="single"/>
        </w:rPr>
        <w:t xml:space="preserve">IT Risk – Insider Threat </w:t>
      </w:r>
      <w:r w:rsidR="004D595A" w:rsidRPr="00F048F4">
        <w:rPr>
          <w:rFonts w:ascii="Calibri" w:eastAsia="Times New Roman" w:hAnsi="Calibri" w:cs="Calibri"/>
          <w:b/>
          <w:bCs/>
          <w:color w:val="000000"/>
          <w:sz w:val="22"/>
          <w:szCs w:val="22"/>
          <w:u w:val="single"/>
        </w:rPr>
        <w:t>Architect</w:t>
      </w:r>
      <w:r w:rsidRPr="00F048F4">
        <w:rPr>
          <w:rFonts w:ascii="Calibri" w:eastAsia="Times New Roman" w:hAnsi="Calibri" w:cs="Calibri"/>
          <w:b/>
          <w:bCs/>
          <w:color w:val="000000"/>
          <w:sz w:val="22"/>
          <w:szCs w:val="22"/>
          <w:u w:val="single"/>
        </w:rPr>
        <w:t xml:space="preserve">– Glen Allen, VA                                                         </w:t>
      </w:r>
    </w:p>
    <w:p w14:paraId="5BA224A9" w14:textId="77777777" w:rsidR="00494961" w:rsidRPr="00F048F4" w:rsidRDefault="00494961" w:rsidP="008D28B0">
      <w:pPr>
        <w:tabs>
          <w:tab w:val="left" w:pos="720"/>
          <w:tab w:val="left" w:pos="1440"/>
          <w:tab w:val="left" w:pos="2160"/>
          <w:tab w:val="left" w:pos="8025"/>
        </w:tabs>
        <w:spacing w:after="0" w:line="240" w:lineRule="auto"/>
        <w:ind w:left="360"/>
        <w:rPr>
          <w:rFonts w:ascii="Calibri" w:eastAsia="Times New Roman" w:hAnsi="Calibri" w:cs="Calibri"/>
          <w:color w:val="000000"/>
          <w:sz w:val="22"/>
          <w:szCs w:val="22"/>
        </w:rPr>
      </w:pPr>
      <w:r w:rsidRPr="00F048F4">
        <w:rPr>
          <w:rFonts w:ascii="Calibri" w:eastAsia="Times New Roman" w:hAnsi="Calibri" w:cs="Calibri"/>
          <w:b/>
          <w:bCs/>
          <w:color w:val="000000" w:themeColor="text1"/>
          <w:sz w:val="22"/>
          <w:szCs w:val="22"/>
        </w:rPr>
        <w:t xml:space="preserve">Managed the ingestion </w:t>
      </w:r>
      <w:r w:rsidRPr="00F048F4">
        <w:rPr>
          <w:rFonts w:ascii="Calibri" w:eastAsia="Times New Roman" w:hAnsi="Calibri" w:cs="Calibri"/>
          <w:color w:val="000000" w:themeColor="text1"/>
          <w:sz w:val="22"/>
          <w:szCs w:val="22"/>
        </w:rPr>
        <w:t xml:space="preserve">of audit data from critical business applications into Splunk to allow correlation of data egress by insider threats. Rolled out policy to alert users of exfil they were performing on company assets. Worked with insider threat team to take over security services for divested company. </w:t>
      </w:r>
    </w:p>
    <w:p w14:paraId="76655B9B" w14:textId="0B754695" w:rsidR="00494961" w:rsidRPr="00F048F4" w:rsidRDefault="00494961" w:rsidP="008D28B0">
      <w:pPr>
        <w:numPr>
          <w:ilvl w:val="0"/>
          <w:numId w:val="32"/>
        </w:numPr>
        <w:pBdr>
          <w:top w:val="nil"/>
          <w:left w:val="nil"/>
          <w:bottom w:val="nil"/>
          <w:right w:val="nil"/>
          <w:between w:val="nil"/>
        </w:pBdr>
        <w:tabs>
          <w:tab w:val="left" w:pos="720"/>
          <w:tab w:val="left" w:pos="1440"/>
          <w:tab w:val="left" w:pos="2160"/>
          <w:tab w:val="left" w:pos="8025"/>
        </w:tabs>
        <w:spacing w:after="0" w:line="240" w:lineRule="auto"/>
        <w:ind w:left="1080" w:right="270"/>
        <w:rPr>
          <w:rFonts w:ascii="Calibri" w:hAnsi="Calibri" w:cs="Calibri"/>
          <w:color w:val="000000"/>
          <w:sz w:val="22"/>
          <w:szCs w:val="22"/>
        </w:rPr>
      </w:pPr>
      <w:r w:rsidRPr="00F048F4">
        <w:rPr>
          <w:rFonts w:ascii="Calibri" w:eastAsia="Times New Roman" w:hAnsi="Calibri" w:cs="Calibri"/>
          <w:color w:val="000000"/>
          <w:sz w:val="22"/>
          <w:szCs w:val="22"/>
        </w:rPr>
        <w:t>Created a policy in DG to alert users on network uploads to non-ge managed sites, informing users of their actions and reducing the number of users offloading data</w:t>
      </w:r>
      <w:r w:rsidR="00315D8F" w:rsidRPr="00F048F4">
        <w:rPr>
          <w:rFonts w:ascii="Calibri" w:eastAsia="Times New Roman" w:hAnsi="Calibri" w:cs="Calibri"/>
          <w:color w:val="000000"/>
          <w:sz w:val="22"/>
          <w:szCs w:val="22"/>
        </w:rPr>
        <w:t>.</w:t>
      </w:r>
    </w:p>
    <w:p w14:paraId="29783EF3" w14:textId="77777777" w:rsidR="00494961" w:rsidRPr="00F048F4" w:rsidRDefault="00494961" w:rsidP="008D28B0">
      <w:pPr>
        <w:numPr>
          <w:ilvl w:val="0"/>
          <w:numId w:val="32"/>
        </w:numPr>
        <w:pBdr>
          <w:top w:val="nil"/>
          <w:left w:val="nil"/>
          <w:bottom w:val="nil"/>
          <w:right w:val="nil"/>
          <w:between w:val="nil"/>
        </w:pBdr>
        <w:tabs>
          <w:tab w:val="left" w:pos="720"/>
          <w:tab w:val="left" w:pos="1440"/>
          <w:tab w:val="left" w:pos="2160"/>
          <w:tab w:val="left" w:pos="8025"/>
        </w:tabs>
        <w:spacing w:after="0" w:line="240" w:lineRule="auto"/>
        <w:ind w:left="1080"/>
        <w:rPr>
          <w:rFonts w:ascii="Calibri" w:hAnsi="Calibri" w:cs="Calibri"/>
          <w:color w:val="000000"/>
          <w:sz w:val="22"/>
          <w:szCs w:val="22"/>
        </w:rPr>
      </w:pPr>
      <w:r w:rsidRPr="00F048F4">
        <w:rPr>
          <w:rFonts w:ascii="Calibri" w:eastAsia="Times New Roman" w:hAnsi="Calibri" w:cs="Calibri"/>
          <w:color w:val="000000"/>
          <w:sz w:val="22"/>
          <w:szCs w:val="22"/>
        </w:rPr>
        <w:t>Led a POC for ThetaRay Anomaly detection in Predix to evaluate if it can be a viable replacement for our Securonix environment to save 300k/ yr</w:t>
      </w:r>
    </w:p>
    <w:p w14:paraId="0513AAA7" w14:textId="77777777" w:rsidR="00494961" w:rsidRPr="00F048F4" w:rsidRDefault="00494961" w:rsidP="008D28B0">
      <w:pPr>
        <w:tabs>
          <w:tab w:val="left" w:pos="720"/>
          <w:tab w:val="left" w:pos="1440"/>
          <w:tab w:val="left" w:pos="2160"/>
          <w:tab w:val="left" w:pos="7935"/>
          <w:tab w:val="left" w:pos="8685"/>
        </w:tabs>
        <w:spacing w:after="0" w:line="240" w:lineRule="auto"/>
        <w:rPr>
          <w:rFonts w:ascii="Calibri" w:eastAsia="Times New Roman" w:hAnsi="Calibri" w:cs="Calibri"/>
          <w:b/>
          <w:color w:val="000000"/>
          <w:sz w:val="22"/>
          <w:szCs w:val="22"/>
        </w:rPr>
      </w:pPr>
      <w:r w:rsidRPr="00F048F4">
        <w:rPr>
          <w:rFonts w:ascii="Calibri" w:eastAsia="Times New Roman" w:hAnsi="Calibri" w:cs="Calibri"/>
          <w:b/>
          <w:color w:val="000000"/>
          <w:sz w:val="22"/>
          <w:szCs w:val="22"/>
        </w:rPr>
        <w:tab/>
      </w:r>
      <w:r w:rsidRPr="00F048F4">
        <w:rPr>
          <w:rFonts w:ascii="Calibri" w:eastAsia="Times New Roman" w:hAnsi="Calibri" w:cs="Calibri"/>
          <w:b/>
          <w:color w:val="000000"/>
          <w:sz w:val="22"/>
          <w:szCs w:val="22"/>
        </w:rPr>
        <w:tab/>
      </w:r>
    </w:p>
    <w:p w14:paraId="5E8668E3" w14:textId="6C7E293F" w:rsidR="00494961" w:rsidRPr="00F048F4" w:rsidRDefault="00494961" w:rsidP="008D28B0">
      <w:pPr>
        <w:ind w:right="630"/>
        <w:rPr>
          <w:rFonts w:ascii="Calibri" w:eastAsia="Times New Roman" w:hAnsi="Calibri" w:cs="Calibri"/>
          <w:b/>
          <w:bCs/>
          <w:color w:val="000000"/>
          <w:sz w:val="22"/>
          <w:szCs w:val="22"/>
          <w:u w:val="single"/>
        </w:rPr>
      </w:pPr>
      <w:r w:rsidRPr="00F048F4">
        <w:rPr>
          <w:rFonts w:ascii="Calibri" w:eastAsia="Times New Roman" w:hAnsi="Calibri" w:cs="Calibri"/>
          <w:b/>
          <w:color w:val="000000"/>
          <w:sz w:val="22"/>
          <w:szCs w:val="22"/>
        </w:rPr>
        <w:tab/>
      </w:r>
      <w:r w:rsidRPr="00F048F4">
        <w:rPr>
          <w:rFonts w:ascii="Calibri" w:eastAsia="Times New Roman" w:hAnsi="Calibri" w:cs="Calibri"/>
          <w:b/>
          <w:bCs/>
          <w:color w:val="000000"/>
          <w:sz w:val="22"/>
          <w:szCs w:val="22"/>
          <w:u w:val="single"/>
        </w:rPr>
        <w:t xml:space="preserve">ERP Platform </w:t>
      </w:r>
      <w:r w:rsidR="004D595A" w:rsidRPr="00F048F4">
        <w:rPr>
          <w:rFonts w:ascii="Calibri" w:eastAsia="Times New Roman" w:hAnsi="Calibri" w:cs="Calibri"/>
          <w:b/>
          <w:bCs/>
          <w:color w:val="000000"/>
          <w:sz w:val="22"/>
          <w:szCs w:val="22"/>
          <w:u w:val="single"/>
        </w:rPr>
        <w:t>Architect</w:t>
      </w:r>
      <w:r w:rsidRPr="00F048F4">
        <w:rPr>
          <w:rFonts w:ascii="Calibri" w:eastAsia="Times New Roman" w:hAnsi="Calibri" w:cs="Calibri"/>
          <w:b/>
          <w:bCs/>
          <w:color w:val="000000"/>
          <w:sz w:val="22"/>
          <w:szCs w:val="22"/>
          <w:u w:val="single"/>
        </w:rPr>
        <w:t xml:space="preserve"> – Cincinnati, OH                                                   </w:t>
      </w:r>
    </w:p>
    <w:p w14:paraId="6572AA59" w14:textId="77777777" w:rsidR="00494961" w:rsidRPr="00F048F4" w:rsidRDefault="00494961" w:rsidP="008D28B0">
      <w:pPr>
        <w:ind w:left="360"/>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 xml:space="preserve">Designed and implemented a system </w:t>
      </w:r>
      <w:r w:rsidRPr="00F048F4">
        <w:rPr>
          <w:rFonts w:ascii="Calibri" w:eastAsia="Times New Roman" w:hAnsi="Calibri" w:cs="Calibri"/>
          <w:color w:val="000000"/>
          <w:sz w:val="22"/>
          <w:szCs w:val="22"/>
        </w:rPr>
        <w:t>which provides visibility into ERP integrations that were failing and slowing down business processes. This project allows us to automate the fixes for integrations that go out of sync and error out. This has greatly reduced the amount of time spent by ops on troubleshooting and diagnosing, as well as the potential to reduce their workload for repairing these issues as well. Ultimately this will speed up root cause analysis on the issues in this entire ecosystem leading to lesser downtime, lesser cost impact, and happier customers.</w:t>
      </w:r>
    </w:p>
    <w:p w14:paraId="004A46C1" w14:textId="77777777" w:rsidR="00FA74DE" w:rsidRPr="00F048F4" w:rsidRDefault="00FA74DE" w:rsidP="008D28B0">
      <w:pPr>
        <w:numPr>
          <w:ilvl w:val="0"/>
          <w:numId w:val="29"/>
        </w:numPr>
        <w:pBdr>
          <w:top w:val="nil"/>
          <w:left w:val="nil"/>
          <w:bottom w:val="nil"/>
          <w:right w:val="nil"/>
          <w:between w:val="nil"/>
        </w:pBdr>
        <w:spacing w:after="0" w:line="276" w:lineRule="auto"/>
        <w:ind w:left="1080" w:right="360"/>
        <w:rPr>
          <w:rFonts w:ascii="Calibri" w:hAnsi="Calibri" w:cs="Calibri"/>
          <w:color w:val="000000"/>
          <w:sz w:val="22"/>
          <w:szCs w:val="22"/>
        </w:rPr>
      </w:pPr>
      <w:r w:rsidRPr="00F048F4">
        <w:rPr>
          <w:rFonts w:ascii="Calibri" w:eastAsia="Times New Roman" w:hAnsi="Calibri" w:cs="Calibri"/>
          <w:color w:val="000000"/>
          <w:sz w:val="22"/>
          <w:szCs w:val="22"/>
        </w:rPr>
        <w:t>Created an ETL tool to dynamically transfer data &amp; DDL from ERP systems to AWS data lake &amp; correlation system to track integration faults between ERP, MES, and Kronos</w:t>
      </w:r>
    </w:p>
    <w:p w14:paraId="3C890280" w14:textId="77777777" w:rsidR="00FA74DE" w:rsidRPr="00F048F4" w:rsidRDefault="00FA74DE" w:rsidP="008D28B0">
      <w:pPr>
        <w:numPr>
          <w:ilvl w:val="0"/>
          <w:numId w:val="29"/>
        </w:numPr>
        <w:pBdr>
          <w:top w:val="nil"/>
          <w:left w:val="nil"/>
          <w:bottom w:val="nil"/>
          <w:right w:val="nil"/>
          <w:between w:val="nil"/>
        </w:pBdr>
        <w:spacing w:after="200" w:line="276" w:lineRule="auto"/>
        <w:ind w:left="1080"/>
        <w:rPr>
          <w:rFonts w:ascii="Calibri" w:hAnsi="Calibri" w:cs="Calibri"/>
          <w:color w:val="000000"/>
          <w:sz w:val="22"/>
          <w:szCs w:val="22"/>
        </w:rPr>
      </w:pPr>
      <w:r w:rsidRPr="00F048F4">
        <w:rPr>
          <w:rFonts w:ascii="Calibri" w:eastAsia="Times New Roman" w:hAnsi="Calibri" w:cs="Calibri"/>
          <w:color w:val="000000"/>
          <w:sz w:val="22"/>
          <w:szCs w:val="22"/>
        </w:rPr>
        <w:t>Enabled Automation of Integration fixes using correlation tool to automatically fix integration errors in ERP ecosystem.</w:t>
      </w:r>
    </w:p>
    <w:p w14:paraId="7AFE0905" w14:textId="77777777" w:rsidR="00494961" w:rsidRPr="00F048F4" w:rsidRDefault="00494961" w:rsidP="008D28B0">
      <w:pPr>
        <w:ind w:left="360"/>
        <w:rPr>
          <w:rFonts w:ascii="Calibri" w:eastAsia="Times New Roman" w:hAnsi="Calibri" w:cs="Calibri"/>
          <w:color w:val="000000"/>
          <w:sz w:val="22"/>
          <w:szCs w:val="22"/>
        </w:rPr>
      </w:pPr>
      <w:r w:rsidRPr="00F048F4">
        <w:rPr>
          <w:rFonts w:ascii="Calibri" w:eastAsia="Times New Roman" w:hAnsi="Calibri" w:cs="Calibri"/>
          <w:b/>
          <w:bCs/>
          <w:color w:val="000000"/>
          <w:sz w:val="22"/>
          <w:szCs w:val="22"/>
        </w:rPr>
        <w:t>Tools used:</w:t>
      </w:r>
      <w:r w:rsidRPr="00F048F4">
        <w:rPr>
          <w:rFonts w:ascii="Calibri" w:eastAsia="Times New Roman" w:hAnsi="Calibri" w:cs="Calibri"/>
          <w:color w:val="000000"/>
          <w:sz w:val="22"/>
          <w:szCs w:val="22"/>
        </w:rPr>
        <w:t xml:space="preserve"> AWS, Java, mysql, mssql, oracle db</w:t>
      </w:r>
    </w:p>
    <w:p w14:paraId="3A87C440" w14:textId="14FA7493" w:rsidR="00494961" w:rsidRPr="00F048F4" w:rsidRDefault="00494961" w:rsidP="00956A3E">
      <w:pPr>
        <w:rPr>
          <w:rFonts w:ascii="Calibri" w:eastAsia="Times New Roman" w:hAnsi="Calibri" w:cs="Calibri"/>
          <w:b/>
          <w:bCs/>
          <w:color w:val="000000"/>
          <w:sz w:val="22"/>
          <w:szCs w:val="22"/>
          <w:u w:val="single"/>
        </w:rPr>
      </w:pPr>
      <w:r w:rsidRPr="00F048F4">
        <w:rPr>
          <w:rFonts w:ascii="Calibri" w:eastAsia="Times New Roman" w:hAnsi="Calibri" w:cs="Calibri"/>
          <w:b/>
          <w:bCs/>
          <w:color w:val="000000" w:themeColor="text1"/>
          <w:sz w:val="22"/>
          <w:szCs w:val="22"/>
          <w:u w:val="single"/>
        </w:rPr>
        <w:t>Kronos Cloud Architect – Schenectady, NY</w:t>
      </w:r>
    </w:p>
    <w:p w14:paraId="058099EE" w14:textId="77777777" w:rsidR="00494961" w:rsidRPr="00F048F4" w:rsidRDefault="00494961" w:rsidP="008D28B0">
      <w:pPr>
        <w:tabs>
          <w:tab w:val="left" w:pos="720"/>
          <w:tab w:val="left" w:pos="1440"/>
          <w:tab w:val="left" w:pos="2160"/>
          <w:tab w:val="left" w:pos="8025"/>
        </w:tabs>
        <w:spacing w:after="0" w:line="240" w:lineRule="auto"/>
        <w:ind w:left="360"/>
        <w:rPr>
          <w:rFonts w:ascii="Calibri" w:eastAsia="Times New Roman" w:hAnsi="Calibri" w:cs="Calibri"/>
          <w:color w:val="000000"/>
          <w:sz w:val="22"/>
          <w:szCs w:val="22"/>
        </w:rPr>
      </w:pPr>
      <w:r w:rsidRPr="00F048F4">
        <w:rPr>
          <w:rFonts w:ascii="Calibri" w:eastAsia="Times New Roman" w:hAnsi="Calibri" w:cs="Calibri"/>
          <w:color w:val="000000"/>
          <w:sz w:val="22"/>
          <w:szCs w:val="22"/>
        </w:rPr>
        <w:t xml:space="preserve">Led a POC for next generation of Kronos to integrate with current environment and reduce java dependencies for a more stable platform. The impact of this project will be a reduced cycle time and cost when upgrading the current environment to v8. </w:t>
      </w:r>
    </w:p>
    <w:p w14:paraId="319DE84C" w14:textId="77777777" w:rsidR="00494961" w:rsidRPr="00F048F4" w:rsidRDefault="00494961" w:rsidP="008D28B0">
      <w:pPr>
        <w:numPr>
          <w:ilvl w:val="0"/>
          <w:numId w:val="30"/>
        </w:numPr>
        <w:pBdr>
          <w:top w:val="nil"/>
          <w:left w:val="nil"/>
          <w:bottom w:val="nil"/>
          <w:right w:val="nil"/>
          <w:between w:val="nil"/>
        </w:pBdr>
        <w:tabs>
          <w:tab w:val="left" w:pos="720"/>
          <w:tab w:val="left" w:pos="1440"/>
          <w:tab w:val="left" w:pos="2160"/>
          <w:tab w:val="left" w:pos="8025"/>
        </w:tabs>
        <w:spacing w:after="0" w:line="240" w:lineRule="auto"/>
        <w:ind w:left="360"/>
        <w:rPr>
          <w:rFonts w:ascii="Calibri" w:hAnsi="Calibri" w:cs="Calibri"/>
          <w:color w:val="000000"/>
          <w:sz w:val="22"/>
          <w:szCs w:val="22"/>
        </w:rPr>
      </w:pPr>
      <w:r w:rsidRPr="00F048F4">
        <w:rPr>
          <w:rFonts w:ascii="Calibri" w:eastAsia="Times New Roman" w:hAnsi="Calibri" w:cs="Calibri"/>
          <w:color w:val="000000"/>
          <w:sz w:val="22"/>
          <w:szCs w:val="22"/>
        </w:rPr>
        <w:t xml:space="preserve">Proposed and implemented a load balancer solution to improve Kronos clock infrastructure to reduce downtime and increase reliability, greatly reducing impact on employee paychecks. </w:t>
      </w:r>
    </w:p>
    <w:p w14:paraId="32C89AC7" w14:textId="5ACA7252" w:rsidR="00FA74DE" w:rsidRPr="00F048F4" w:rsidRDefault="00494961" w:rsidP="008D28B0">
      <w:pPr>
        <w:numPr>
          <w:ilvl w:val="0"/>
          <w:numId w:val="30"/>
        </w:numPr>
        <w:pBdr>
          <w:top w:val="nil"/>
          <w:left w:val="nil"/>
          <w:bottom w:val="nil"/>
          <w:right w:val="nil"/>
          <w:between w:val="nil"/>
        </w:pBdr>
        <w:tabs>
          <w:tab w:val="left" w:pos="720"/>
          <w:tab w:val="left" w:pos="1440"/>
          <w:tab w:val="left" w:pos="2160"/>
          <w:tab w:val="left" w:pos="8025"/>
        </w:tabs>
        <w:spacing w:after="0" w:line="240" w:lineRule="auto"/>
        <w:ind w:left="360"/>
        <w:rPr>
          <w:rFonts w:ascii="Calibri" w:hAnsi="Calibri" w:cs="Calibri"/>
          <w:color w:val="000000"/>
          <w:sz w:val="22"/>
          <w:szCs w:val="22"/>
        </w:rPr>
      </w:pPr>
      <w:r w:rsidRPr="00F048F4">
        <w:rPr>
          <w:rFonts w:ascii="Calibri" w:eastAsia="Times New Roman" w:hAnsi="Calibri" w:cs="Calibri"/>
          <w:color w:val="000000"/>
          <w:sz w:val="22"/>
          <w:szCs w:val="22"/>
        </w:rPr>
        <w:t xml:space="preserve">Led a POC for Kronos in AWS to analyze cloud readiness of Kronos </w:t>
      </w:r>
      <w:proofErr w:type="gramStart"/>
      <w:r w:rsidRPr="00F048F4">
        <w:rPr>
          <w:rFonts w:ascii="Calibri" w:eastAsia="Times New Roman" w:hAnsi="Calibri" w:cs="Calibri"/>
          <w:color w:val="000000"/>
          <w:sz w:val="22"/>
          <w:szCs w:val="22"/>
        </w:rPr>
        <w:t>in order to</w:t>
      </w:r>
      <w:proofErr w:type="gramEnd"/>
      <w:r w:rsidRPr="00F048F4">
        <w:rPr>
          <w:rFonts w:ascii="Calibri" w:eastAsia="Times New Roman" w:hAnsi="Calibri" w:cs="Calibri"/>
          <w:color w:val="000000"/>
          <w:sz w:val="22"/>
          <w:szCs w:val="22"/>
        </w:rPr>
        <w:t xml:space="preserve"> reduce costs and improve performance. </w:t>
      </w:r>
    </w:p>
    <w:p w14:paraId="2522D4BF" w14:textId="77777777" w:rsidR="00956A3E" w:rsidRDefault="00956A3E" w:rsidP="008D28B0">
      <w:pPr>
        <w:tabs>
          <w:tab w:val="left" w:pos="720"/>
          <w:tab w:val="left" w:pos="1440"/>
          <w:tab w:val="left" w:pos="2160"/>
          <w:tab w:val="left" w:pos="8685"/>
        </w:tabs>
        <w:spacing w:after="0" w:line="240" w:lineRule="auto"/>
        <w:rPr>
          <w:rFonts w:ascii="Calibri" w:hAnsi="Calibri" w:cs="Calibri"/>
          <w:b/>
          <w:color w:val="000000" w:themeColor="text1"/>
          <w:sz w:val="22"/>
          <w:szCs w:val="22"/>
          <w:u w:val="single"/>
        </w:rPr>
      </w:pPr>
    </w:p>
    <w:p w14:paraId="5ABD167E" w14:textId="155F5D45" w:rsidR="004650AC" w:rsidRPr="00F048F4" w:rsidRDefault="004650AC" w:rsidP="008D28B0">
      <w:pPr>
        <w:tabs>
          <w:tab w:val="left" w:pos="720"/>
          <w:tab w:val="left" w:pos="1440"/>
          <w:tab w:val="left" w:pos="2160"/>
          <w:tab w:val="left" w:pos="8685"/>
        </w:tabs>
        <w:spacing w:after="0" w:line="240" w:lineRule="auto"/>
        <w:rPr>
          <w:rFonts w:ascii="Calibri" w:hAnsi="Calibri" w:cs="Calibri"/>
          <w:b/>
          <w:color w:val="000000" w:themeColor="text1"/>
          <w:sz w:val="22"/>
          <w:szCs w:val="22"/>
          <w:u w:val="single"/>
        </w:rPr>
      </w:pPr>
      <w:r w:rsidRPr="00F048F4">
        <w:rPr>
          <w:rFonts w:ascii="Calibri" w:hAnsi="Calibri" w:cs="Calibri"/>
          <w:b/>
          <w:color w:val="000000" w:themeColor="text1"/>
          <w:sz w:val="22"/>
          <w:szCs w:val="22"/>
          <w:u w:val="single"/>
        </w:rPr>
        <w:t xml:space="preserve">IT </w:t>
      </w:r>
      <w:r w:rsidR="00315D8F" w:rsidRPr="00F048F4">
        <w:rPr>
          <w:rFonts w:ascii="Calibri" w:hAnsi="Calibri" w:cs="Calibri"/>
          <w:b/>
          <w:color w:val="000000" w:themeColor="text1"/>
          <w:sz w:val="22"/>
          <w:szCs w:val="22"/>
          <w:u w:val="single"/>
        </w:rPr>
        <w:t>Team</w:t>
      </w:r>
      <w:r w:rsidRPr="00F048F4">
        <w:rPr>
          <w:rFonts w:ascii="Calibri" w:hAnsi="Calibri" w:cs="Calibri"/>
          <w:b/>
          <w:color w:val="000000" w:themeColor="text1"/>
          <w:sz w:val="22"/>
          <w:szCs w:val="22"/>
          <w:u w:val="single"/>
        </w:rPr>
        <w:t xml:space="preserve"> Lead – General Electric </w:t>
      </w:r>
      <w:r w:rsidR="005360FD" w:rsidRPr="00F048F4">
        <w:rPr>
          <w:rFonts w:ascii="Calibri" w:hAnsi="Calibri" w:cs="Calibri"/>
          <w:b/>
          <w:color w:val="000000" w:themeColor="text1"/>
          <w:sz w:val="22"/>
          <w:szCs w:val="22"/>
          <w:u w:val="single"/>
        </w:rPr>
        <w:t xml:space="preserve">                                                        </w:t>
      </w:r>
      <w:r w:rsidR="00956A3E">
        <w:rPr>
          <w:rFonts w:ascii="Calibri" w:hAnsi="Calibri" w:cs="Calibri"/>
          <w:b/>
          <w:color w:val="000000" w:themeColor="text1"/>
          <w:sz w:val="22"/>
          <w:szCs w:val="22"/>
          <w:u w:val="single"/>
        </w:rPr>
        <w:t xml:space="preserve">                                                  </w:t>
      </w:r>
      <w:r w:rsidR="005360FD" w:rsidRPr="00F048F4">
        <w:rPr>
          <w:rFonts w:ascii="Calibri" w:hAnsi="Calibri" w:cs="Calibri"/>
          <w:b/>
          <w:color w:val="000000" w:themeColor="text1"/>
          <w:sz w:val="22"/>
          <w:szCs w:val="22"/>
          <w:u w:val="single"/>
        </w:rPr>
        <w:t xml:space="preserve">      </w:t>
      </w:r>
      <w:r w:rsidRPr="00F048F4">
        <w:rPr>
          <w:rFonts w:ascii="Calibri" w:hAnsi="Calibri" w:cs="Calibri"/>
          <w:b/>
          <w:color w:val="000000" w:themeColor="text1"/>
          <w:sz w:val="22"/>
          <w:szCs w:val="22"/>
          <w:u w:val="single"/>
        </w:rPr>
        <w:t xml:space="preserve"> 1/14 – 5/15</w:t>
      </w:r>
    </w:p>
    <w:p w14:paraId="2314C501" w14:textId="77777777" w:rsidR="004650AC" w:rsidRPr="00F048F4" w:rsidRDefault="004650AC" w:rsidP="008D28B0">
      <w:pPr>
        <w:spacing w:after="0" w:line="240" w:lineRule="auto"/>
        <w:rPr>
          <w:rFonts w:ascii="Calibri" w:hAnsi="Calibri" w:cs="Calibri"/>
          <w:b/>
          <w:color w:val="000000" w:themeColor="text1"/>
          <w:sz w:val="22"/>
          <w:szCs w:val="22"/>
        </w:rPr>
      </w:pPr>
    </w:p>
    <w:p w14:paraId="6ED67A0C" w14:textId="77777777" w:rsidR="004650AC" w:rsidRPr="00F048F4" w:rsidRDefault="004650AC" w:rsidP="008D28B0">
      <w:pPr>
        <w:spacing w:after="0" w:line="240" w:lineRule="auto"/>
        <w:rPr>
          <w:rFonts w:ascii="Calibri" w:hAnsi="Calibri" w:cs="Calibri"/>
          <w:b/>
          <w:color w:val="000000" w:themeColor="text1"/>
          <w:sz w:val="22"/>
          <w:szCs w:val="22"/>
        </w:rPr>
      </w:pPr>
      <w:r w:rsidRPr="00F048F4">
        <w:rPr>
          <w:rFonts w:ascii="Calibri" w:hAnsi="Calibri" w:cs="Calibri"/>
          <w:b/>
          <w:color w:val="000000" w:themeColor="text1"/>
          <w:sz w:val="22"/>
          <w:szCs w:val="22"/>
        </w:rPr>
        <w:t>Brilliant Factory IT - Standards Specialist</w:t>
      </w:r>
    </w:p>
    <w:p w14:paraId="35151186" w14:textId="7992DE32" w:rsidR="004650AC" w:rsidRPr="00F048F4" w:rsidRDefault="004650AC" w:rsidP="008D28B0">
      <w:pPr>
        <w:spacing w:after="0" w:line="240" w:lineRule="auto"/>
        <w:rPr>
          <w:rFonts w:ascii="Calibri" w:hAnsi="Calibri" w:cs="Calibri"/>
          <w:color w:val="000000" w:themeColor="text1"/>
          <w:sz w:val="22"/>
          <w:szCs w:val="22"/>
        </w:rPr>
      </w:pPr>
      <w:r w:rsidRPr="00F048F4">
        <w:rPr>
          <w:rFonts w:ascii="Calibri" w:hAnsi="Calibri" w:cs="Calibri"/>
          <w:color w:val="000000" w:themeColor="text1"/>
          <w:sz w:val="22"/>
          <w:szCs w:val="22"/>
        </w:rPr>
        <w:t xml:space="preserve">Defined standards for machine communication and barcoding that will be used across GE’s new </w:t>
      </w:r>
      <w:r w:rsidR="00315D8F" w:rsidRPr="00F048F4">
        <w:rPr>
          <w:rFonts w:ascii="Calibri" w:hAnsi="Calibri" w:cs="Calibri"/>
          <w:color w:val="000000" w:themeColor="text1"/>
          <w:sz w:val="22"/>
          <w:szCs w:val="22"/>
        </w:rPr>
        <w:t>brilliant</w:t>
      </w:r>
      <w:r w:rsidRPr="00F048F4">
        <w:rPr>
          <w:rFonts w:ascii="Calibri" w:hAnsi="Calibri" w:cs="Calibri"/>
          <w:color w:val="000000" w:themeColor="text1"/>
          <w:sz w:val="22"/>
          <w:szCs w:val="22"/>
        </w:rPr>
        <w:t xml:space="preserve"> factories. This ensures that all the factories at GE will be using the same method for transferring data and identifying parts. </w:t>
      </w:r>
    </w:p>
    <w:p w14:paraId="044E2291" w14:textId="77777777" w:rsidR="004650AC" w:rsidRPr="00F048F4" w:rsidRDefault="004650AC" w:rsidP="008D28B0">
      <w:pPr>
        <w:spacing w:after="0" w:line="240" w:lineRule="auto"/>
        <w:rPr>
          <w:rFonts w:ascii="Calibri" w:hAnsi="Calibri" w:cs="Calibri"/>
          <w:color w:val="000000" w:themeColor="text1"/>
          <w:sz w:val="22"/>
          <w:szCs w:val="22"/>
        </w:rPr>
      </w:pPr>
    </w:p>
    <w:p w14:paraId="4490C2D5" w14:textId="77777777" w:rsidR="004650AC" w:rsidRPr="00F048F4" w:rsidRDefault="004650AC" w:rsidP="008D28B0">
      <w:pPr>
        <w:spacing w:after="0" w:line="240" w:lineRule="auto"/>
        <w:ind w:firstLine="720"/>
        <w:rPr>
          <w:rFonts w:ascii="Calibri" w:hAnsi="Calibri" w:cs="Calibri"/>
          <w:b/>
          <w:color w:val="000000" w:themeColor="text1"/>
          <w:sz w:val="22"/>
          <w:szCs w:val="22"/>
        </w:rPr>
      </w:pPr>
      <w:r w:rsidRPr="00F048F4">
        <w:rPr>
          <w:rFonts w:ascii="Calibri" w:hAnsi="Calibri" w:cs="Calibri"/>
          <w:b/>
          <w:color w:val="000000" w:themeColor="text1"/>
          <w:sz w:val="22"/>
          <w:szCs w:val="22"/>
        </w:rPr>
        <w:t>Privileged Identity Management – Penetration Testing</w:t>
      </w:r>
    </w:p>
    <w:p w14:paraId="008F3B07" w14:textId="77777777" w:rsidR="004650AC" w:rsidRPr="00F048F4" w:rsidRDefault="004650AC" w:rsidP="008D28B0">
      <w:pPr>
        <w:spacing w:after="0" w:line="240" w:lineRule="auto"/>
        <w:rPr>
          <w:rFonts w:ascii="Calibri" w:hAnsi="Calibri" w:cs="Calibri"/>
          <w:color w:val="000000" w:themeColor="text1"/>
          <w:sz w:val="22"/>
          <w:szCs w:val="22"/>
        </w:rPr>
      </w:pPr>
      <w:r w:rsidRPr="00F048F4">
        <w:rPr>
          <w:rFonts w:ascii="Calibri" w:hAnsi="Calibri" w:cs="Calibri"/>
          <w:color w:val="000000" w:themeColor="text1"/>
          <w:sz w:val="22"/>
          <w:szCs w:val="22"/>
        </w:rPr>
        <w:lastRenderedPageBreak/>
        <w:t xml:space="preserve">Ensured OPM/SUPM product from CyberArk is properly configured and meets company security policy. </w:t>
      </w:r>
      <w:proofErr w:type="gramStart"/>
      <w:r w:rsidRPr="00F048F4">
        <w:rPr>
          <w:rFonts w:ascii="Calibri" w:hAnsi="Calibri" w:cs="Calibri"/>
          <w:color w:val="000000" w:themeColor="text1"/>
          <w:sz w:val="22"/>
          <w:szCs w:val="22"/>
        </w:rPr>
        <w:t>Performed</w:t>
      </w:r>
      <w:proofErr w:type="gramEnd"/>
      <w:r w:rsidRPr="00F048F4">
        <w:rPr>
          <w:rFonts w:ascii="Calibri" w:hAnsi="Calibri" w:cs="Calibri"/>
          <w:color w:val="000000" w:themeColor="text1"/>
          <w:sz w:val="22"/>
          <w:szCs w:val="22"/>
        </w:rPr>
        <w:t xml:space="preserve"> a case-by-case analysis of different configurations for this product in our current environment and reported what changes need to be made </w:t>
      </w:r>
      <w:proofErr w:type="gramStart"/>
      <w:r w:rsidRPr="00F048F4">
        <w:rPr>
          <w:rFonts w:ascii="Calibri" w:hAnsi="Calibri" w:cs="Calibri"/>
          <w:color w:val="000000" w:themeColor="text1"/>
          <w:sz w:val="22"/>
          <w:szCs w:val="22"/>
        </w:rPr>
        <w:t>in order to</w:t>
      </w:r>
      <w:proofErr w:type="gramEnd"/>
      <w:r w:rsidRPr="00F048F4">
        <w:rPr>
          <w:rFonts w:ascii="Calibri" w:hAnsi="Calibri" w:cs="Calibri"/>
          <w:color w:val="000000" w:themeColor="text1"/>
          <w:sz w:val="22"/>
          <w:szCs w:val="22"/>
        </w:rPr>
        <w:t xml:space="preserve"> meet company requirements. Exploit/penetration tested this product to ensure it is not able to be bypassed or used as an attack point for malicious users. The vulnerabilities I have found have been reported to CyberArk for remediation.</w:t>
      </w:r>
    </w:p>
    <w:p w14:paraId="11D82043" w14:textId="77777777" w:rsidR="004650AC" w:rsidRPr="00F048F4" w:rsidRDefault="004650AC" w:rsidP="008D28B0">
      <w:pPr>
        <w:spacing w:after="0" w:line="240" w:lineRule="auto"/>
        <w:ind w:firstLine="720"/>
        <w:rPr>
          <w:rFonts w:ascii="Calibri" w:eastAsia="Times New Roman" w:hAnsi="Calibri" w:cs="Calibri"/>
          <w:bCs/>
          <w:i/>
          <w:iCs/>
          <w:color w:val="000000"/>
          <w:sz w:val="22"/>
          <w:szCs w:val="22"/>
        </w:rPr>
      </w:pPr>
      <w:r w:rsidRPr="00F048F4">
        <w:rPr>
          <w:rFonts w:ascii="Calibri" w:eastAsia="Times New Roman" w:hAnsi="Calibri" w:cs="Calibri"/>
          <w:bCs/>
          <w:i/>
          <w:iCs/>
          <w:color w:val="000000"/>
          <w:sz w:val="22"/>
          <w:szCs w:val="22"/>
        </w:rPr>
        <w:t>Tools Used: CyberArk Pimsu, Vault, Linux</w:t>
      </w:r>
    </w:p>
    <w:p w14:paraId="2B5A5DF8" w14:textId="77777777" w:rsidR="004650AC" w:rsidRPr="00F048F4" w:rsidRDefault="004650AC" w:rsidP="008D28B0">
      <w:pPr>
        <w:spacing w:after="0" w:line="240" w:lineRule="auto"/>
        <w:rPr>
          <w:rFonts w:ascii="Calibri" w:hAnsi="Calibri" w:cs="Calibri"/>
          <w:color w:val="000000" w:themeColor="text1"/>
          <w:sz w:val="22"/>
          <w:szCs w:val="22"/>
        </w:rPr>
      </w:pPr>
    </w:p>
    <w:p w14:paraId="44D3B7D7" w14:textId="77777777" w:rsidR="004650AC" w:rsidRPr="00F048F4" w:rsidRDefault="004650AC" w:rsidP="008D28B0">
      <w:pPr>
        <w:spacing w:after="0" w:line="240" w:lineRule="auto"/>
        <w:rPr>
          <w:rFonts w:ascii="Calibri" w:hAnsi="Calibri" w:cs="Calibri"/>
          <w:b/>
          <w:color w:val="000000" w:themeColor="text1"/>
          <w:sz w:val="22"/>
          <w:szCs w:val="22"/>
        </w:rPr>
      </w:pPr>
      <w:r w:rsidRPr="00F048F4">
        <w:rPr>
          <w:rFonts w:ascii="Calibri" w:hAnsi="Calibri" w:cs="Calibri"/>
          <w:b/>
          <w:color w:val="000000" w:themeColor="text1"/>
          <w:sz w:val="22"/>
          <w:szCs w:val="22"/>
        </w:rPr>
        <w:t>Privileged Identity Management – Solutions Development</w:t>
      </w:r>
    </w:p>
    <w:p w14:paraId="094092E8" w14:textId="40516785" w:rsidR="004650AC" w:rsidRPr="00F048F4" w:rsidRDefault="004650AC" w:rsidP="008D28B0">
      <w:pPr>
        <w:spacing w:after="0" w:line="240" w:lineRule="auto"/>
        <w:rPr>
          <w:rFonts w:ascii="Calibri" w:hAnsi="Calibri" w:cs="Calibri"/>
          <w:color w:val="000000" w:themeColor="text1"/>
          <w:sz w:val="22"/>
          <w:szCs w:val="22"/>
        </w:rPr>
      </w:pPr>
      <w:r w:rsidRPr="00F048F4">
        <w:rPr>
          <w:rFonts w:ascii="Calibri" w:hAnsi="Calibri" w:cs="Calibri"/>
          <w:color w:val="000000" w:themeColor="text1"/>
          <w:sz w:val="22"/>
          <w:szCs w:val="22"/>
        </w:rPr>
        <w:t xml:space="preserve">Designed an improved process to provide access to shared </w:t>
      </w:r>
      <w:r w:rsidR="00315D8F" w:rsidRPr="00F048F4">
        <w:rPr>
          <w:rFonts w:ascii="Calibri" w:hAnsi="Calibri" w:cs="Calibri"/>
          <w:color w:val="000000" w:themeColor="text1"/>
          <w:sz w:val="22"/>
          <w:szCs w:val="22"/>
        </w:rPr>
        <w:t>accounts</w:t>
      </w:r>
      <w:r w:rsidRPr="00F048F4">
        <w:rPr>
          <w:rFonts w:ascii="Calibri" w:hAnsi="Calibri" w:cs="Calibri"/>
          <w:color w:val="000000" w:themeColor="text1"/>
          <w:sz w:val="22"/>
          <w:szCs w:val="22"/>
        </w:rPr>
        <w:t xml:space="preserve"> and administrative tools used to provision and remediate highly privileged accounts </w:t>
      </w:r>
      <w:proofErr w:type="gramStart"/>
      <w:r w:rsidRPr="00F048F4">
        <w:rPr>
          <w:rFonts w:ascii="Calibri" w:hAnsi="Calibri" w:cs="Calibri"/>
          <w:color w:val="000000" w:themeColor="text1"/>
          <w:sz w:val="22"/>
          <w:szCs w:val="22"/>
        </w:rPr>
        <w:t>through the use of</w:t>
      </w:r>
      <w:proofErr w:type="gramEnd"/>
      <w:r w:rsidRPr="00F048F4">
        <w:rPr>
          <w:rFonts w:ascii="Calibri" w:hAnsi="Calibri" w:cs="Calibri"/>
          <w:color w:val="000000" w:themeColor="text1"/>
          <w:sz w:val="22"/>
          <w:szCs w:val="22"/>
        </w:rPr>
        <w:t xml:space="preserve"> a web service. Worked closely with another intern to deliver an enterprise class full stack web API and user interface backed with a queuing solution to remediate the single threaded nature of the underlying application.</w:t>
      </w:r>
    </w:p>
    <w:p w14:paraId="0D507758" w14:textId="77777777" w:rsidR="004650AC" w:rsidRPr="00F048F4" w:rsidRDefault="004650AC" w:rsidP="008D28B0">
      <w:pPr>
        <w:spacing w:after="0" w:line="240" w:lineRule="auto"/>
        <w:rPr>
          <w:rFonts w:ascii="Calibri" w:eastAsia="Times New Roman" w:hAnsi="Calibri" w:cs="Calibri"/>
          <w:bCs/>
          <w:color w:val="000000"/>
          <w:sz w:val="22"/>
          <w:szCs w:val="22"/>
        </w:rPr>
      </w:pPr>
      <w:r w:rsidRPr="00F048F4">
        <w:rPr>
          <w:rFonts w:ascii="Calibri" w:eastAsia="Times New Roman" w:hAnsi="Calibri" w:cs="Calibri"/>
          <w:b/>
          <w:color w:val="000000"/>
          <w:sz w:val="22"/>
          <w:szCs w:val="22"/>
        </w:rPr>
        <w:t>Tools Used</w:t>
      </w:r>
      <w:r w:rsidRPr="00F048F4">
        <w:rPr>
          <w:rFonts w:ascii="Calibri" w:eastAsia="Times New Roman" w:hAnsi="Calibri" w:cs="Calibri"/>
          <w:bCs/>
          <w:color w:val="000000"/>
          <w:sz w:val="22"/>
          <w:szCs w:val="22"/>
        </w:rPr>
        <w:t>: C# .NET 4.5, RabbitMQ, CGI, CyberArk</w:t>
      </w:r>
    </w:p>
    <w:p w14:paraId="62FF331F" w14:textId="77777777" w:rsidR="004650AC" w:rsidRPr="00F048F4" w:rsidRDefault="004650AC" w:rsidP="008D28B0">
      <w:pPr>
        <w:spacing w:after="0" w:line="240" w:lineRule="auto"/>
        <w:rPr>
          <w:rFonts w:ascii="Calibri" w:hAnsi="Calibri" w:cs="Calibri"/>
          <w:color w:val="000000" w:themeColor="text1"/>
          <w:sz w:val="22"/>
          <w:szCs w:val="22"/>
        </w:rPr>
      </w:pPr>
    </w:p>
    <w:p w14:paraId="73592964" w14:textId="77777777" w:rsidR="004650AC" w:rsidRPr="00F048F4" w:rsidRDefault="004650AC" w:rsidP="008D28B0">
      <w:pPr>
        <w:spacing w:after="0" w:line="240" w:lineRule="auto"/>
        <w:rPr>
          <w:rFonts w:ascii="Calibri" w:hAnsi="Calibri" w:cs="Calibri"/>
          <w:b/>
          <w:color w:val="000000" w:themeColor="text1"/>
          <w:sz w:val="22"/>
          <w:szCs w:val="22"/>
        </w:rPr>
      </w:pPr>
      <w:r w:rsidRPr="00F048F4">
        <w:rPr>
          <w:rFonts w:ascii="Calibri" w:hAnsi="Calibri" w:cs="Calibri"/>
          <w:b/>
          <w:color w:val="000000" w:themeColor="text1"/>
          <w:sz w:val="22"/>
          <w:szCs w:val="22"/>
        </w:rPr>
        <w:t>Corporate Global Operations IT – Infrastructure Upgrade</w:t>
      </w:r>
    </w:p>
    <w:p w14:paraId="3E95C835" w14:textId="77777777" w:rsidR="004650AC" w:rsidRPr="00F048F4" w:rsidRDefault="004650AC" w:rsidP="008D28B0">
      <w:pPr>
        <w:spacing w:after="0" w:line="240" w:lineRule="auto"/>
        <w:rPr>
          <w:rFonts w:ascii="Calibri" w:hAnsi="Calibri" w:cs="Calibri"/>
          <w:color w:val="000000" w:themeColor="text1"/>
          <w:sz w:val="22"/>
          <w:szCs w:val="22"/>
        </w:rPr>
      </w:pPr>
      <w:r w:rsidRPr="00F048F4">
        <w:rPr>
          <w:rFonts w:ascii="Calibri" w:hAnsi="Calibri" w:cs="Calibri"/>
          <w:color w:val="000000" w:themeColor="text1"/>
          <w:sz w:val="22"/>
          <w:szCs w:val="22"/>
        </w:rPr>
        <w:t>Managed project to upgrade server infrastructure containing 22 servers around the world from Windows Server 2003 to Windows Server 2012 ensuring application compatibility, security compliance, and 100% application up-time throughout the transition. Improved server efficiency through implementing new technologies to reduce network load.</w:t>
      </w:r>
    </w:p>
    <w:p w14:paraId="132E5BDE" w14:textId="77777777" w:rsidR="004650AC" w:rsidRPr="00F048F4" w:rsidRDefault="004650AC" w:rsidP="008D28B0">
      <w:pPr>
        <w:spacing w:after="0" w:line="240" w:lineRule="auto"/>
        <w:rPr>
          <w:rFonts w:ascii="Calibri" w:hAnsi="Calibri" w:cs="Calibri"/>
          <w:bCs/>
          <w:sz w:val="22"/>
          <w:szCs w:val="22"/>
        </w:rPr>
      </w:pPr>
      <w:r w:rsidRPr="00F048F4">
        <w:rPr>
          <w:rFonts w:ascii="Calibri" w:eastAsia="Times New Roman" w:hAnsi="Calibri" w:cs="Calibri"/>
          <w:b/>
          <w:color w:val="000000"/>
          <w:sz w:val="22"/>
          <w:szCs w:val="22"/>
        </w:rPr>
        <w:t>Tools Used:</w:t>
      </w:r>
      <w:r w:rsidRPr="00F048F4">
        <w:rPr>
          <w:rFonts w:ascii="Calibri" w:eastAsia="Times New Roman" w:hAnsi="Calibri" w:cs="Calibri"/>
          <w:bCs/>
          <w:color w:val="000000"/>
          <w:sz w:val="22"/>
          <w:szCs w:val="22"/>
        </w:rPr>
        <w:t xml:space="preserve"> Windows Server 2003, Windows Server 2012, ITIL, ServiceNow</w:t>
      </w:r>
    </w:p>
    <w:p w14:paraId="5A4EDBDC" w14:textId="77777777" w:rsidR="00ED0D2F" w:rsidRPr="00F048F4" w:rsidRDefault="00ED0D2F" w:rsidP="008D28B0">
      <w:pPr>
        <w:pStyle w:val="ListParagraph"/>
        <w:spacing w:after="0" w:line="240" w:lineRule="auto"/>
        <w:ind w:left="1080"/>
        <w:rPr>
          <w:rFonts w:ascii="Calibri" w:hAnsi="Calibri" w:cs="Calibri"/>
          <w:color w:val="000000" w:themeColor="text1"/>
          <w:sz w:val="22"/>
          <w:szCs w:val="22"/>
        </w:rPr>
      </w:pPr>
    </w:p>
    <w:p w14:paraId="1E556D80" w14:textId="1331F65A" w:rsidR="00ED0D2F" w:rsidRPr="00F048F4" w:rsidRDefault="00ED0D2F" w:rsidP="008D28B0">
      <w:pPr>
        <w:pStyle w:val="ListParagraph"/>
        <w:spacing w:after="0" w:line="240" w:lineRule="auto"/>
        <w:ind w:left="0"/>
        <w:rPr>
          <w:rFonts w:ascii="Calibri" w:hAnsi="Calibri" w:cs="Calibri"/>
          <w:b/>
          <w:color w:val="000000" w:themeColor="text1"/>
          <w:sz w:val="22"/>
          <w:szCs w:val="22"/>
          <w:u w:val="single"/>
        </w:rPr>
      </w:pPr>
      <w:r w:rsidRPr="00F048F4">
        <w:rPr>
          <w:rFonts w:ascii="Calibri" w:hAnsi="Calibri" w:cs="Calibri"/>
          <w:b/>
          <w:color w:val="000000" w:themeColor="text1"/>
          <w:sz w:val="22"/>
          <w:szCs w:val="22"/>
          <w:u w:val="single"/>
        </w:rPr>
        <w:t>IT Support</w:t>
      </w:r>
      <w:r w:rsidR="004650AC" w:rsidRPr="00F048F4">
        <w:rPr>
          <w:rFonts w:ascii="Calibri" w:hAnsi="Calibri" w:cs="Calibri"/>
          <w:b/>
          <w:color w:val="000000" w:themeColor="text1"/>
          <w:sz w:val="22"/>
          <w:szCs w:val="22"/>
          <w:u w:val="single"/>
        </w:rPr>
        <w:t xml:space="preserve"> Manager</w:t>
      </w:r>
      <w:r w:rsidRPr="00F048F4">
        <w:rPr>
          <w:rFonts w:ascii="Calibri" w:hAnsi="Calibri" w:cs="Calibri"/>
          <w:b/>
          <w:color w:val="000000" w:themeColor="text1"/>
          <w:sz w:val="22"/>
          <w:szCs w:val="22"/>
          <w:u w:val="single"/>
        </w:rPr>
        <w:t xml:space="preserve"> - Wayne State University </w:t>
      </w:r>
      <w:r w:rsidR="004650AC" w:rsidRPr="00F048F4">
        <w:rPr>
          <w:rFonts w:ascii="Calibri" w:hAnsi="Calibri" w:cs="Calibri"/>
          <w:b/>
          <w:color w:val="000000" w:themeColor="text1"/>
          <w:sz w:val="22"/>
          <w:szCs w:val="22"/>
          <w:u w:val="single"/>
        </w:rPr>
        <w:t xml:space="preserve">                      </w:t>
      </w:r>
      <w:r w:rsidR="005360FD" w:rsidRPr="00F048F4">
        <w:rPr>
          <w:rFonts w:ascii="Calibri" w:hAnsi="Calibri" w:cs="Calibri"/>
          <w:b/>
          <w:color w:val="000000" w:themeColor="text1"/>
          <w:sz w:val="22"/>
          <w:szCs w:val="22"/>
          <w:u w:val="single"/>
        </w:rPr>
        <w:t xml:space="preserve">          </w:t>
      </w:r>
      <w:r w:rsidR="00956A3E">
        <w:rPr>
          <w:rFonts w:ascii="Calibri" w:hAnsi="Calibri" w:cs="Calibri"/>
          <w:b/>
          <w:color w:val="000000" w:themeColor="text1"/>
          <w:sz w:val="22"/>
          <w:szCs w:val="22"/>
          <w:u w:val="single"/>
        </w:rPr>
        <w:t xml:space="preserve">                                                   </w:t>
      </w:r>
      <w:r w:rsidR="005360FD" w:rsidRPr="00F048F4">
        <w:rPr>
          <w:rFonts w:ascii="Calibri" w:hAnsi="Calibri" w:cs="Calibri"/>
          <w:b/>
          <w:color w:val="000000" w:themeColor="text1"/>
          <w:sz w:val="22"/>
          <w:szCs w:val="22"/>
          <w:u w:val="single"/>
        </w:rPr>
        <w:t xml:space="preserve">  </w:t>
      </w:r>
      <w:r w:rsidR="004650AC" w:rsidRPr="00F048F4">
        <w:rPr>
          <w:rFonts w:ascii="Calibri" w:hAnsi="Calibri" w:cs="Calibri"/>
          <w:b/>
          <w:color w:val="000000" w:themeColor="text1"/>
          <w:sz w:val="22"/>
          <w:szCs w:val="22"/>
          <w:u w:val="single"/>
        </w:rPr>
        <w:t xml:space="preserve">         </w:t>
      </w:r>
      <w:r w:rsidRPr="00F048F4">
        <w:rPr>
          <w:rFonts w:ascii="Calibri" w:hAnsi="Calibri" w:cs="Calibri"/>
          <w:b/>
          <w:color w:val="000000" w:themeColor="text1"/>
          <w:sz w:val="22"/>
          <w:szCs w:val="22"/>
          <w:u w:val="single"/>
        </w:rPr>
        <w:t>2/12-1/14</w:t>
      </w:r>
    </w:p>
    <w:p w14:paraId="4E569487" w14:textId="77777777" w:rsidR="00ED0D2F" w:rsidRPr="00F048F4" w:rsidRDefault="00ED0D2F" w:rsidP="008D28B0">
      <w:pPr>
        <w:spacing w:after="0" w:line="240" w:lineRule="auto"/>
        <w:rPr>
          <w:rFonts w:ascii="Calibri" w:hAnsi="Calibri" w:cs="Calibri"/>
          <w:color w:val="000000" w:themeColor="text1"/>
          <w:sz w:val="22"/>
          <w:szCs w:val="22"/>
        </w:rPr>
      </w:pPr>
      <w:r w:rsidRPr="00F048F4">
        <w:rPr>
          <w:rFonts w:ascii="Calibri" w:hAnsi="Calibri" w:cs="Calibri"/>
          <w:color w:val="000000" w:themeColor="text1"/>
          <w:sz w:val="22"/>
          <w:szCs w:val="22"/>
        </w:rPr>
        <w:t>Manage IT operation team that supports 150 users throughout the center by providing a broad range of IT support services such as equipment installation and configuration, technical support, problem resolution, and training related to desktop computers, related devices and applications used within the center under Windows and Mac environments.</w:t>
      </w:r>
      <w:r w:rsidRPr="00F048F4">
        <w:rPr>
          <w:rFonts w:ascii="Calibri" w:hAnsi="Calibri" w:cs="Calibri"/>
          <w:color w:val="000000" w:themeColor="text1"/>
          <w:sz w:val="22"/>
          <w:szCs w:val="22"/>
        </w:rPr>
        <w:cr/>
        <w:t xml:space="preserve">Maintain server infrastructure while managing users, printers, computer, and file server through active directory. </w:t>
      </w:r>
    </w:p>
    <w:p w14:paraId="62423485" w14:textId="77777777" w:rsidR="001262B7" w:rsidRPr="00F048F4" w:rsidRDefault="001262B7" w:rsidP="008D28B0">
      <w:pPr>
        <w:pStyle w:val="ListParagraph"/>
        <w:numPr>
          <w:ilvl w:val="1"/>
          <w:numId w:val="17"/>
        </w:numPr>
        <w:spacing w:after="0" w:line="240" w:lineRule="auto"/>
        <w:ind w:left="360"/>
        <w:rPr>
          <w:rFonts w:ascii="Calibri" w:hAnsi="Calibri" w:cs="Calibri"/>
          <w:color w:val="000000" w:themeColor="text1"/>
          <w:sz w:val="22"/>
          <w:szCs w:val="22"/>
        </w:rPr>
      </w:pPr>
      <w:r w:rsidRPr="00F048F4">
        <w:rPr>
          <w:rFonts w:ascii="Calibri" w:hAnsi="Calibri" w:cs="Calibri"/>
          <w:color w:val="000000" w:themeColor="text1"/>
          <w:sz w:val="22"/>
          <w:szCs w:val="22"/>
        </w:rPr>
        <w:t>Install, Maintain, and Manage Windows and Mac OS under standalone and domain servers.</w:t>
      </w:r>
    </w:p>
    <w:p w14:paraId="501201B2" w14:textId="77777777" w:rsidR="00FA74DE" w:rsidRPr="00F048F4" w:rsidRDefault="00ED0D2F" w:rsidP="008D28B0">
      <w:pPr>
        <w:pStyle w:val="ListParagraph"/>
        <w:numPr>
          <w:ilvl w:val="1"/>
          <w:numId w:val="17"/>
        </w:numPr>
        <w:spacing w:after="0" w:line="240" w:lineRule="auto"/>
        <w:ind w:left="360"/>
        <w:rPr>
          <w:rFonts w:ascii="Calibri" w:hAnsi="Calibri" w:cs="Calibri"/>
          <w:color w:val="000000" w:themeColor="text1"/>
          <w:sz w:val="22"/>
          <w:szCs w:val="22"/>
        </w:rPr>
      </w:pPr>
      <w:r w:rsidRPr="00F048F4">
        <w:rPr>
          <w:rFonts w:ascii="Calibri" w:hAnsi="Calibri" w:cs="Calibri"/>
          <w:color w:val="000000" w:themeColor="text1"/>
          <w:sz w:val="22"/>
          <w:szCs w:val="22"/>
        </w:rPr>
        <w:t xml:space="preserve">Diagnosis, repair, setup and maintenance of </w:t>
      </w:r>
      <w:proofErr w:type="gramStart"/>
      <w:r w:rsidRPr="00F048F4">
        <w:rPr>
          <w:rFonts w:ascii="Calibri" w:hAnsi="Calibri" w:cs="Calibri"/>
          <w:color w:val="000000" w:themeColor="text1"/>
          <w:sz w:val="22"/>
          <w:szCs w:val="22"/>
        </w:rPr>
        <w:t>desktop</w:t>
      </w:r>
      <w:proofErr w:type="gramEnd"/>
      <w:r w:rsidRPr="00F048F4">
        <w:rPr>
          <w:rFonts w:ascii="Calibri" w:hAnsi="Calibri" w:cs="Calibri"/>
          <w:color w:val="000000" w:themeColor="text1"/>
          <w:sz w:val="22"/>
          <w:szCs w:val="22"/>
        </w:rPr>
        <w:t xml:space="preserve">, laptops, tablets, printers, copiers, scanners, </w:t>
      </w:r>
      <w:r w:rsidR="00315D8F" w:rsidRPr="00F048F4">
        <w:rPr>
          <w:rFonts w:ascii="Calibri" w:hAnsi="Calibri" w:cs="Calibri"/>
          <w:color w:val="000000" w:themeColor="text1"/>
          <w:sz w:val="22"/>
          <w:szCs w:val="22"/>
        </w:rPr>
        <w:t>projectors,</w:t>
      </w:r>
      <w:r w:rsidRPr="00F048F4">
        <w:rPr>
          <w:rFonts w:ascii="Calibri" w:hAnsi="Calibri" w:cs="Calibri"/>
          <w:color w:val="000000" w:themeColor="text1"/>
          <w:sz w:val="22"/>
          <w:szCs w:val="22"/>
        </w:rPr>
        <w:t xml:space="preserve"> and other office technologies.</w:t>
      </w:r>
      <w:r w:rsidR="00FA74DE" w:rsidRPr="00F048F4">
        <w:rPr>
          <w:rFonts w:ascii="Calibri" w:hAnsi="Calibri" w:cs="Calibri"/>
          <w:color w:val="000000" w:themeColor="text1"/>
          <w:sz w:val="22"/>
          <w:szCs w:val="22"/>
        </w:rPr>
        <w:t xml:space="preserve"> Repair/Maintain/Setup of networked LaserJet Printers and scanners.</w:t>
      </w:r>
    </w:p>
    <w:p w14:paraId="21777836" w14:textId="5C58BEDC" w:rsidR="00ED0D2F" w:rsidRPr="00F048F4" w:rsidRDefault="00ED0D2F" w:rsidP="008D28B0">
      <w:pPr>
        <w:pStyle w:val="ListParagraph"/>
        <w:numPr>
          <w:ilvl w:val="1"/>
          <w:numId w:val="17"/>
        </w:numPr>
        <w:spacing w:after="0" w:line="240" w:lineRule="auto"/>
        <w:ind w:left="360"/>
        <w:rPr>
          <w:rFonts w:ascii="Calibri" w:hAnsi="Calibri" w:cs="Calibri"/>
          <w:color w:val="000000" w:themeColor="text1"/>
          <w:sz w:val="22"/>
          <w:szCs w:val="22"/>
        </w:rPr>
      </w:pPr>
      <w:r w:rsidRPr="00F048F4">
        <w:rPr>
          <w:rFonts w:ascii="Calibri" w:hAnsi="Calibri" w:cs="Calibri"/>
          <w:color w:val="000000" w:themeColor="text1"/>
          <w:sz w:val="22"/>
          <w:szCs w:val="22"/>
        </w:rPr>
        <w:t xml:space="preserve">Devised new method of asset tracking through </w:t>
      </w:r>
      <w:r w:rsidR="00315D8F" w:rsidRPr="00F048F4">
        <w:rPr>
          <w:rFonts w:ascii="Calibri" w:hAnsi="Calibri" w:cs="Calibri"/>
          <w:color w:val="000000" w:themeColor="text1"/>
          <w:sz w:val="22"/>
          <w:szCs w:val="22"/>
        </w:rPr>
        <w:t>object-oriented</w:t>
      </w:r>
      <w:r w:rsidRPr="00F048F4">
        <w:rPr>
          <w:rFonts w:ascii="Calibri" w:hAnsi="Calibri" w:cs="Calibri"/>
          <w:color w:val="000000" w:themeColor="text1"/>
          <w:sz w:val="22"/>
          <w:szCs w:val="22"/>
        </w:rPr>
        <w:t xml:space="preserve"> design.</w:t>
      </w:r>
    </w:p>
    <w:p w14:paraId="7F4B675C" w14:textId="77777777" w:rsidR="00ED0D2F" w:rsidRPr="00F048F4" w:rsidRDefault="00ED0D2F" w:rsidP="008D28B0">
      <w:pPr>
        <w:pStyle w:val="ListParagraph"/>
        <w:spacing w:after="0" w:line="240" w:lineRule="auto"/>
        <w:ind w:left="0"/>
        <w:rPr>
          <w:rFonts w:ascii="Calibri" w:hAnsi="Calibri" w:cs="Calibri"/>
          <w:b/>
          <w:color w:val="000000" w:themeColor="text1"/>
          <w:sz w:val="22"/>
          <w:szCs w:val="22"/>
        </w:rPr>
      </w:pPr>
      <w:r w:rsidRPr="00F048F4">
        <w:rPr>
          <w:rFonts w:ascii="Calibri" w:hAnsi="Calibri" w:cs="Calibri"/>
          <w:b/>
          <w:color w:val="000000" w:themeColor="text1"/>
          <w:sz w:val="22"/>
          <w:szCs w:val="22"/>
        </w:rPr>
        <w:t>Skills developed:</w:t>
      </w:r>
    </w:p>
    <w:p w14:paraId="0AC93A06" w14:textId="77777777" w:rsidR="00ED0D2F" w:rsidRPr="00F048F4" w:rsidRDefault="00ED0D2F" w:rsidP="008D28B0">
      <w:pPr>
        <w:pStyle w:val="ListParagraph"/>
        <w:numPr>
          <w:ilvl w:val="1"/>
          <w:numId w:val="17"/>
        </w:numPr>
        <w:spacing w:after="0" w:line="240" w:lineRule="auto"/>
        <w:ind w:left="360"/>
        <w:rPr>
          <w:rFonts w:ascii="Calibri" w:hAnsi="Calibri" w:cs="Calibri"/>
          <w:color w:val="000000" w:themeColor="text1"/>
          <w:sz w:val="22"/>
          <w:szCs w:val="22"/>
        </w:rPr>
      </w:pPr>
      <w:r w:rsidRPr="00F048F4">
        <w:rPr>
          <w:rFonts w:ascii="Calibri" w:hAnsi="Calibri" w:cs="Calibri"/>
          <w:color w:val="000000" w:themeColor="text1"/>
          <w:sz w:val="22"/>
          <w:szCs w:val="22"/>
        </w:rPr>
        <w:t xml:space="preserve">Database and server administration using active directory and MMC. </w:t>
      </w:r>
    </w:p>
    <w:p w14:paraId="64C3A68F" w14:textId="4DA3A29F" w:rsidR="00ED0D2F" w:rsidRPr="00F048F4" w:rsidRDefault="00ED0D2F" w:rsidP="008D28B0">
      <w:pPr>
        <w:pStyle w:val="ListParagraph"/>
        <w:numPr>
          <w:ilvl w:val="1"/>
          <w:numId w:val="17"/>
        </w:numPr>
        <w:spacing w:after="0" w:line="240" w:lineRule="auto"/>
        <w:ind w:left="360"/>
        <w:rPr>
          <w:rFonts w:ascii="Calibri" w:hAnsi="Calibri" w:cs="Calibri"/>
          <w:color w:val="000000" w:themeColor="text1"/>
          <w:sz w:val="22"/>
          <w:szCs w:val="22"/>
        </w:rPr>
      </w:pPr>
      <w:r w:rsidRPr="00F048F4">
        <w:rPr>
          <w:rFonts w:ascii="Calibri" w:hAnsi="Calibri" w:cs="Calibri"/>
          <w:color w:val="000000" w:themeColor="text1"/>
          <w:sz w:val="22"/>
          <w:szCs w:val="22"/>
        </w:rPr>
        <w:t xml:space="preserve">Knowledge of command line diagnostics </w:t>
      </w:r>
      <w:r w:rsidR="00315D8F" w:rsidRPr="00F048F4">
        <w:rPr>
          <w:rFonts w:ascii="Calibri" w:hAnsi="Calibri" w:cs="Calibri"/>
          <w:color w:val="000000" w:themeColor="text1"/>
          <w:sz w:val="22"/>
          <w:szCs w:val="22"/>
        </w:rPr>
        <w:t>and advanced</w:t>
      </w:r>
      <w:r w:rsidRPr="00F048F4">
        <w:rPr>
          <w:rFonts w:ascii="Calibri" w:hAnsi="Calibri" w:cs="Calibri"/>
          <w:color w:val="000000" w:themeColor="text1"/>
          <w:sz w:val="22"/>
          <w:szCs w:val="22"/>
        </w:rPr>
        <w:t xml:space="preserve"> windows XP/vista/7 administrative tools</w:t>
      </w:r>
    </w:p>
    <w:p w14:paraId="38ACA922" w14:textId="7895FF50" w:rsidR="00F048F4" w:rsidRPr="00F17C8B" w:rsidRDefault="00ED0D2F" w:rsidP="008D28B0">
      <w:pPr>
        <w:pStyle w:val="ListParagraph"/>
        <w:numPr>
          <w:ilvl w:val="1"/>
          <w:numId w:val="17"/>
        </w:numPr>
        <w:tabs>
          <w:tab w:val="left" w:pos="720"/>
          <w:tab w:val="left" w:pos="1440"/>
          <w:tab w:val="left" w:pos="2160"/>
          <w:tab w:val="left" w:pos="8685"/>
        </w:tabs>
        <w:spacing w:after="0" w:line="240" w:lineRule="auto"/>
        <w:ind w:left="360"/>
        <w:rPr>
          <w:rFonts w:ascii="Segoe UI" w:hAnsi="Segoe UI" w:cs="Segoe UI"/>
          <w:sz w:val="18"/>
          <w:szCs w:val="18"/>
        </w:rPr>
      </w:pPr>
      <w:r w:rsidRPr="00D50F10">
        <w:rPr>
          <w:rFonts w:ascii="Calibri" w:hAnsi="Calibri" w:cs="Calibri"/>
          <w:color w:val="000000" w:themeColor="text1"/>
          <w:sz w:val="22"/>
          <w:szCs w:val="22"/>
        </w:rPr>
        <w:t>Office technology experience including setup, diagnosis, repair, and maintenance.</w:t>
      </w:r>
    </w:p>
    <w:p w14:paraId="70B57B71" w14:textId="70AD6B2B" w:rsidR="00F17C8B" w:rsidRDefault="00F17C8B" w:rsidP="00F17C8B">
      <w:pPr>
        <w:spacing w:after="0" w:line="240" w:lineRule="auto"/>
        <w:jc w:val="center"/>
        <w:rPr>
          <w:rFonts w:ascii="Calibri" w:eastAsia="Times New Roman" w:hAnsi="Calibri" w:cs="Calibri"/>
          <w:b/>
          <w:bCs/>
          <w:color w:val="000000" w:themeColor="text1"/>
          <w:sz w:val="28"/>
          <w:szCs w:val="28"/>
          <w:u w:val="single"/>
        </w:rPr>
      </w:pPr>
    </w:p>
    <w:p w14:paraId="5428F747" w14:textId="146B3AA5" w:rsidR="00F17C8B" w:rsidRDefault="00F17C8B" w:rsidP="00F17C8B">
      <w:pPr>
        <w:spacing w:after="0" w:line="240" w:lineRule="auto"/>
        <w:jc w:val="center"/>
        <w:rPr>
          <w:rFonts w:ascii="Calibri" w:eastAsia="Times New Roman" w:hAnsi="Calibri" w:cs="Calibri"/>
          <w:b/>
          <w:bCs/>
          <w:color w:val="000000" w:themeColor="text1"/>
          <w:sz w:val="28"/>
          <w:szCs w:val="28"/>
          <w:u w:val="single"/>
        </w:rPr>
      </w:pPr>
      <w:r>
        <w:rPr>
          <w:rFonts w:ascii="Calibri" w:eastAsia="Times New Roman" w:hAnsi="Calibri" w:cs="Calibri"/>
          <w:b/>
          <w:bCs/>
          <w:color w:val="000000" w:themeColor="text1"/>
          <w:sz w:val="28"/>
          <w:szCs w:val="28"/>
          <w:u w:val="single"/>
        </w:rPr>
        <w:t>Education</w:t>
      </w:r>
    </w:p>
    <w:p w14:paraId="42A34C6A" w14:textId="77777777" w:rsidR="00F17C8B" w:rsidRDefault="00F17C8B" w:rsidP="00F17C8B">
      <w:pPr>
        <w:pStyle w:val="ListParagraph"/>
        <w:numPr>
          <w:ilvl w:val="0"/>
          <w:numId w:val="40"/>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Pr>
          <w:rFonts w:ascii="Calibri" w:eastAsia="Times New Roman" w:hAnsi="Calibri" w:cs="Calibri"/>
          <w:b/>
          <w:color w:val="000000"/>
          <w:sz w:val="22"/>
          <w:szCs w:val="22"/>
        </w:rPr>
        <w:t xml:space="preserve">Executive Degree in Business Administration – </w:t>
      </w:r>
      <w:r>
        <w:rPr>
          <w:rFonts w:ascii="Calibri" w:eastAsia="Times New Roman" w:hAnsi="Calibri" w:cs="Calibri"/>
          <w:bCs/>
          <w:color w:val="000000"/>
          <w:sz w:val="22"/>
          <w:szCs w:val="22"/>
        </w:rPr>
        <w:t>Indianna University Bloomington, IN - 2017</w:t>
      </w:r>
    </w:p>
    <w:p w14:paraId="0DB74E63" w14:textId="77777777" w:rsidR="00F17C8B" w:rsidRPr="00D77D35" w:rsidRDefault="00F17C8B" w:rsidP="00F17C8B">
      <w:pPr>
        <w:pStyle w:val="ListParagraph"/>
        <w:numPr>
          <w:ilvl w:val="0"/>
          <w:numId w:val="40"/>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proofErr w:type="gramStart"/>
      <w:r>
        <w:rPr>
          <w:rFonts w:ascii="Calibri" w:eastAsia="Times New Roman" w:hAnsi="Calibri" w:cs="Calibri"/>
          <w:b/>
          <w:color w:val="000000"/>
          <w:sz w:val="22"/>
          <w:szCs w:val="22"/>
        </w:rPr>
        <w:t>Bachelors of Science</w:t>
      </w:r>
      <w:proofErr w:type="gramEnd"/>
      <w:r>
        <w:rPr>
          <w:rFonts w:ascii="Calibri" w:eastAsia="Times New Roman" w:hAnsi="Calibri" w:cs="Calibri"/>
          <w:b/>
          <w:color w:val="000000"/>
          <w:sz w:val="22"/>
          <w:szCs w:val="22"/>
        </w:rPr>
        <w:t xml:space="preserve"> in Computer Science –</w:t>
      </w:r>
      <w:r>
        <w:rPr>
          <w:rFonts w:ascii="Calibri" w:eastAsia="Times New Roman" w:hAnsi="Calibri" w:cs="Calibri"/>
          <w:bCs/>
          <w:color w:val="000000"/>
          <w:sz w:val="22"/>
          <w:szCs w:val="22"/>
        </w:rPr>
        <w:t xml:space="preserve"> Wayne State University – Detroit, MI - 2015</w:t>
      </w:r>
    </w:p>
    <w:p w14:paraId="4C46D134" w14:textId="77777777" w:rsidR="00F17C8B" w:rsidRDefault="00F17C8B" w:rsidP="00F17C8B">
      <w:pPr>
        <w:spacing w:after="0" w:line="240" w:lineRule="auto"/>
        <w:rPr>
          <w:rFonts w:ascii="Calibri" w:eastAsia="Times New Roman" w:hAnsi="Calibri" w:cs="Calibri"/>
          <w:b/>
          <w:bCs/>
          <w:color w:val="000000" w:themeColor="text1"/>
          <w:sz w:val="28"/>
          <w:szCs w:val="28"/>
          <w:u w:val="single"/>
        </w:rPr>
      </w:pPr>
    </w:p>
    <w:p w14:paraId="53D49C4B" w14:textId="77777777" w:rsidR="00F17C8B" w:rsidRPr="003F413B" w:rsidRDefault="00F17C8B" w:rsidP="00F17C8B">
      <w:pPr>
        <w:spacing w:after="0" w:line="240" w:lineRule="auto"/>
        <w:jc w:val="center"/>
        <w:rPr>
          <w:rFonts w:ascii="Calibri" w:eastAsia="Times New Roman" w:hAnsi="Calibri" w:cs="Calibri"/>
          <w:b/>
          <w:bCs/>
          <w:color w:val="000000" w:themeColor="text1"/>
          <w:sz w:val="28"/>
          <w:szCs w:val="28"/>
          <w:u w:val="single"/>
        </w:rPr>
      </w:pPr>
      <w:r w:rsidRPr="003F413B">
        <w:rPr>
          <w:rFonts w:ascii="Calibri" w:eastAsia="Times New Roman" w:hAnsi="Calibri" w:cs="Calibri"/>
          <w:b/>
          <w:bCs/>
          <w:color w:val="000000" w:themeColor="text1"/>
          <w:sz w:val="28"/>
          <w:szCs w:val="28"/>
          <w:u w:val="single"/>
        </w:rPr>
        <w:t>Accomplishments</w:t>
      </w:r>
    </w:p>
    <w:p w14:paraId="1E7CD25F" w14:textId="77777777" w:rsidR="00F17C8B" w:rsidRPr="00D77D35" w:rsidRDefault="00F17C8B" w:rsidP="00F17C8B">
      <w:pPr>
        <w:pStyle w:val="ListParagraph"/>
        <w:numPr>
          <w:ilvl w:val="0"/>
          <w:numId w:val="40"/>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sidRPr="00D77D35">
        <w:rPr>
          <w:rFonts w:ascii="Calibri" w:eastAsia="Times New Roman" w:hAnsi="Calibri" w:cs="Calibri"/>
          <w:b/>
          <w:color w:val="000000"/>
          <w:sz w:val="22"/>
          <w:szCs w:val="22"/>
        </w:rPr>
        <w:t>Grand prize winner</w:t>
      </w:r>
      <w:r w:rsidRPr="00D77D35">
        <w:rPr>
          <w:rFonts w:ascii="Calibri" w:eastAsia="Times New Roman" w:hAnsi="Calibri" w:cs="Calibri"/>
          <w:bCs/>
          <w:color w:val="000000"/>
          <w:sz w:val="22"/>
          <w:szCs w:val="22"/>
        </w:rPr>
        <w:t xml:space="preserve"> for designing and leading a team </w:t>
      </w:r>
      <w:r>
        <w:rPr>
          <w:rFonts w:ascii="Calibri" w:eastAsia="Times New Roman" w:hAnsi="Calibri" w:cs="Calibri"/>
          <w:bCs/>
          <w:color w:val="000000"/>
          <w:sz w:val="22"/>
          <w:szCs w:val="22"/>
        </w:rPr>
        <w:t xml:space="preserve">of 7 </w:t>
      </w:r>
      <w:r w:rsidRPr="00D77D35">
        <w:rPr>
          <w:rFonts w:ascii="Calibri" w:eastAsia="Times New Roman" w:hAnsi="Calibri" w:cs="Calibri"/>
          <w:bCs/>
          <w:color w:val="000000"/>
          <w:sz w:val="22"/>
          <w:szCs w:val="22"/>
        </w:rPr>
        <w:t>for</w:t>
      </w:r>
      <w:r>
        <w:rPr>
          <w:rFonts w:ascii="Calibri" w:eastAsia="Times New Roman" w:hAnsi="Calibri" w:cs="Calibri"/>
          <w:bCs/>
          <w:color w:val="000000"/>
          <w:sz w:val="22"/>
          <w:szCs w:val="22"/>
        </w:rPr>
        <w:t xml:space="preserve"> the best solution in</w:t>
      </w:r>
      <w:r w:rsidRPr="00D77D35">
        <w:rPr>
          <w:rFonts w:ascii="Calibri" w:eastAsia="Times New Roman" w:hAnsi="Calibri" w:cs="Calibri"/>
          <w:bCs/>
          <w:color w:val="000000"/>
          <w:sz w:val="22"/>
          <w:szCs w:val="22"/>
        </w:rPr>
        <w:t xml:space="preserve"> Security Triage Automation (GE</w:t>
      </w:r>
      <w:r>
        <w:rPr>
          <w:rFonts w:ascii="Calibri" w:eastAsia="Times New Roman" w:hAnsi="Calibri" w:cs="Calibri"/>
          <w:bCs/>
          <w:color w:val="000000"/>
          <w:sz w:val="22"/>
          <w:szCs w:val="22"/>
        </w:rPr>
        <w:t xml:space="preserve"> NextTech</w:t>
      </w:r>
      <w:r w:rsidRPr="00D77D35">
        <w:rPr>
          <w:rFonts w:ascii="Calibri" w:eastAsia="Times New Roman" w:hAnsi="Calibri" w:cs="Calibri"/>
          <w:bCs/>
          <w:color w:val="000000"/>
          <w:sz w:val="22"/>
          <w:szCs w:val="22"/>
        </w:rPr>
        <w:t xml:space="preserve"> 2017)</w:t>
      </w:r>
    </w:p>
    <w:p w14:paraId="359F5A48" w14:textId="77777777" w:rsidR="00F17C8B" w:rsidRPr="00D77D35" w:rsidRDefault="00F17C8B" w:rsidP="00F17C8B">
      <w:pPr>
        <w:pStyle w:val="ListParagraph"/>
        <w:numPr>
          <w:ilvl w:val="0"/>
          <w:numId w:val="40"/>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sidRPr="00D77D35">
        <w:rPr>
          <w:rFonts w:ascii="Calibri" w:eastAsia="Times New Roman" w:hAnsi="Calibri" w:cs="Calibri"/>
          <w:b/>
          <w:color w:val="000000"/>
          <w:sz w:val="22"/>
          <w:szCs w:val="22"/>
        </w:rPr>
        <w:t>Certified in SOAR</w:t>
      </w:r>
      <w:r>
        <w:rPr>
          <w:rFonts w:ascii="Calibri" w:eastAsia="Times New Roman" w:hAnsi="Calibri" w:cs="Calibri"/>
          <w:bCs/>
          <w:color w:val="000000"/>
          <w:sz w:val="22"/>
          <w:szCs w:val="22"/>
        </w:rPr>
        <w:t xml:space="preserve"> </w:t>
      </w:r>
      <w:r w:rsidRPr="00D77D35">
        <w:rPr>
          <w:rFonts w:ascii="Calibri" w:eastAsia="Times New Roman" w:hAnsi="Calibri" w:cs="Calibri"/>
          <w:bCs/>
          <w:color w:val="000000"/>
          <w:sz w:val="22"/>
          <w:szCs w:val="22"/>
        </w:rPr>
        <w:t>Security Orchestration and Automated Response (Swimlane 2021)</w:t>
      </w:r>
    </w:p>
    <w:p w14:paraId="3D5758D8" w14:textId="77777777" w:rsidR="00F17C8B" w:rsidRDefault="00F17C8B" w:rsidP="00F17C8B">
      <w:pPr>
        <w:pStyle w:val="ListParagraph"/>
        <w:numPr>
          <w:ilvl w:val="0"/>
          <w:numId w:val="40"/>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sidRPr="00D62C2F">
        <w:rPr>
          <w:rFonts w:ascii="Calibri" w:eastAsia="Times New Roman" w:hAnsi="Calibri" w:cs="Calibri"/>
          <w:b/>
          <w:color w:val="000000"/>
          <w:sz w:val="22"/>
          <w:szCs w:val="22"/>
        </w:rPr>
        <w:t xml:space="preserve">Created AI </w:t>
      </w:r>
      <w:r w:rsidRPr="00D77D35">
        <w:rPr>
          <w:rFonts w:ascii="Calibri" w:eastAsia="Times New Roman" w:hAnsi="Calibri" w:cs="Calibri"/>
          <w:bCs/>
          <w:color w:val="000000"/>
          <w:sz w:val="22"/>
          <w:szCs w:val="22"/>
        </w:rPr>
        <w:t>to automatically detect spam in emails</w:t>
      </w:r>
    </w:p>
    <w:p w14:paraId="5AF82465" w14:textId="77777777" w:rsidR="00F17C8B" w:rsidRDefault="00F17C8B" w:rsidP="00F17C8B">
      <w:pPr>
        <w:pStyle w:val="ListParagraph"/>
        <w:numPr>
          <w:ilvl w:val="0"/>
          <w:numId w:val="40"/>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sidRPr="00D62C2F">
        <w:rPr>
          <w:rFonts w:ascii="Calibri" w:eastAsia="Times New Roman" w:hAnsi="Calibri" w:cs="Calibri"/>
          <w:b/>
          <w:color w:val="000000"/>
          <w:sz w:val="22"/>
          <w:szCs w:val="22"/>
        </w:rPr>
        <w:t>Created official instructional videos</w:t>
      </w:r>
      <w:r>
        <w:rPr>
          <w:rFonts w:ascii="Calibri" w:eastAsia="Times New Roman" w:hAnsi="Calibri" w:cs="Calibri"/>
          <w:bCs/>
          <w:color w:val="000000"/>
          <w:sz w:val="22"/>
          <w:szCs w:val="22"/>
        </w:rPr>
        <w:t xml:space="preserve"> for SOAR tooling (FireEye)</w:t>
      </w:r>
    </w:p>
    <w:p w14:paraId="7C990CEE" w14:textId="77777777" w:rsidR="00F17C8B" w:rsidRDefault="00F17C8B" w:rsidP="00F17C8B">
      <w:p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p>
    <w:p w14:paraId="1692094A" w14:textId="77777777" w:rsidR="00F17C8B" w:rsidRPr="003F413B" w:rsidRDefault="00F17C8B" w:rsidP="00F17C8B">
      <w:pPr>
        <w:spacing w:after="0" w:line="240" w:lineRule="auto"/>
        <w:jc w:val="center"/>
        <w:rPr>
          <w:rFonts w:ascii="Calibri" w:eastAsia="Times New Roman" w:hAnsi="Calibri" w:cs="Calibri"/>
          <w:b/>
          <w:bCs/>
          <w:color w:val="000000" w:themeColor="text1"/>
          <w:sz w:val="28"/>
          <w:szCs w:val="28"/>
          <w:u w:val="single"/>
        </w:rPr>
      </w:pPr>
      <w:r w:rsidRPr="003F413B">
        <w:rPr>
          <w:rFonts w:ascii="Calibri" w:eastAsia="Times New Roman" w:hAnsi="Calibri" w:cs="Calibri"/>
          <w:b/>
          <w:bCs/>
          <w:color w:val="000000" w:themeColor="text1"/>
          <w:sz w:val="28"/>
          <w:szCs w:val="28"/>
          <w:u w:val="single"/>
        </w:rPr>
        <w:t>Certifications</w:t>
      </w:r>
    </w:p>
    <w:p w14:paraId="7B7B150D" w14:textId="77777777" w:rsidR="00F17C8B" w:rsidRDefault="00F17C8B" w:rsidP="00F17C8B">
      <w:pPr>
        <w:pStyle w:val="ListParagraph"/>
        <w:numPr>
          <w:ilvl w:val="0"/>
          <w:numId w:val="28"/>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Pr>
          <w:rFonts w:ascii="Calibri" w:eastAsia="Times New Roman" w:hAnsi="Calibri" w:cs="Calibri"/>
          <w:bCs/>
          <w:color w:val="000000"/>
          <w:sz w:val="22"/>
          <w:szCs w:val="22"/>
        </w:rPr>
        <w:t>SOAR Administrator (Swimlane 2021)</w:t>
      </w:r>
    </w:p>
    <w:p w14:paraId="3BE38444" w14:textId="77777777" w:rsidR="00F17C8B" w:rsidRPr="00B43038" w:rsidRDefault="00F17C8B" w:rsidP="00F17C8B">
      <w:pPr>
        <w:pStyle w:val="ListParagraph"/>
        <w:numPr>
          <w:ilvl w:val="0"/>
          <w:numId w:val="28"/>
        </w:numPr>
        <w:tabs>
          <w:tab w:val="left" w:pos="720"/>
          <w:tab w:val="left" w:pos="1440"/>
          <w:tab w:val="left" w:pos="2160"/>
          <w:tab w:val="left" w:pos="8685"/>
        </w:tabs>
        <w:spacing w:after="0" w:line="240" w:lineRule="auto"/>
        <w:rPr>
          <w:rFonts w:ascii="Calibri" w:eastAsia="Times New Roman" w:hAnsi="Calibri" w:cs="Calibri"/>
          <w:bCs/>
          <w:color w:val="000000"/>
          <w:sz w:val="22"/>
          <w:szCs w:val="22"/>
        </w:rPr>
      </w:pPr>
      <w:r>
        <w:rPr>
          <w:rFonts w:ascii="Calibri" w:eastAsia="Times New Roman" w:hAnsi="Calibri" w:cs="Calibri"/>
          <w:bCs/>
          <w:color w:val="000000"/>
          <w:sz w:val="22"/>
          <w:szCs w:val="22"/>
        </w:rPr>
        <w:lastRenderedPageBreak/>
        <w:t>CISM (in progress)</w:t>
      </w:r>
    </w:p>
    <w:p w14:paraId="58DDE863" w14:textId="77777777" w:rsidR="00F17C8B" w:rsidRPr="00F17C8B" w:rsidRDefault="00F17C8B" w:rsidP="00F17C8B">
      <w:pPr>
        <w:tabs>
          <w:tab w:val="left" w:pos="720"/>
          <w:tab w:val="left" w:pos="1440"/>
          <w:tab w:val="left" w:pos="2160"/>
          <w:tab w:val="left" w:pos="8685"/>
        </w:tabs>
        <w:spacing w:after="0" w:line="240" w:lineRule="auto"/>
        <w:rPr>
          <w:rFonts w:ascii="Segoe UI" w:hAnsi="Segoe UI" w:cs="Segoe UI"/>
          <w:sz w:val="18"/>
          <w:szCs w:val="18"/>
        </w:rPr>
      </w:pPr>
    </w:p>
    <w:sectPr w:rsidR="00F17C8B" w:rsidRPr="00F17C8B" w:rsidSect="00173497">
      <w:headerReference w:type="first" r:id="rId13"/>
      <w:type w:val="continuous"/>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70F47" w14:textId="77777777" w:rsidR="00AA6A8B" w:rsidRDefault="00AA6A8B" w:rsidP="004F7781">
      <w:pPr>
        <w:spacing w:after="0" w:line="240" w:lineRule="auto"/>
      </w:pPr>
      <w:r>
        <w:separator/>
      </w:r>
    </w:p>
  </w:endnote>
  <w:endnote w:type="continuationSeparator" w:id="0">
    <w:p w14:paraId="2CE7C2D6" w14:textId="77777777" w:rsidR="00AA6A8B" w:rsidRDefault="00AA6A8B" w:rsidP="004F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OpenSymbol, 'Arial Unicode M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4A8D4" w14:textId="77777777" w:rsidR="00AA6A8B" w:rsidRDefault="00AA6A8B" w:rsidP="004F7781">
      <w:pPr>
        <w:spacing w:after="0" w:line="240" w:lineRule="auto"/>
      </w:pPr>
      <w:r>
        <w:separator/>
      </w:r>
    </w:p>
  </w:footnote>
  <w:footnote w:type="continuationSeparator" w:id="0">
    <w:p w14:paraId="11B872AC" w14:textId="77777777" w:rsidR="00AA6A8B" w:rsidRDefault="00AA6A8B" w:rsidP="004F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0F732" w14:textId="0900B32E" w:rsidR="00173497" w:rsidRPr="00FA74DE" w:rsidRDefault="00173497" w:rsidP="00173497">
    <w:pPr>
      <w:spacing w:after="0" w:line="240" w:lineRule="auto"/>
      <w:jc w:val="center"/>
      <w:rPr>
        <w:rFonts w:ascii="Times New Roman" w:eastAsia="Times New Roman" w:hAnsi="Times New Roman" w:cs="Times New Roman"/>
        <w:b/>
        <w:color w:val="000000"/>
        <w:sz w:val="36"/>
        <w:szCs w:val="36"/>
      </w:rPr>
    </w:pPr>
    <w:r w:rsidRPr="00FA74DE">
      <w:rPr>
        <w:rFonts w:ascii="Times New Roman" w:eastAsia="Times New Roman" w:hAnsi="Times New Roman" w:cs="Times New Roman"/>
        <w:b/>
        <w:color w:val="000000"/>
        <w:sz w:val="36"/>
        <w:szCs w:val="36"/>
      </w:rPr>
      <w:t>Mohammad B. Anwar</w:t>
    </w:r>
    <w:r w:rsidRPr="00173497">
      <w:rPr>
        <w:rFonts w:ascii="Calibri" w:eastAsia="Times New Roman" w:hAnsi="Calibri" w:cs="Calibri"/>
        <w:b/>
        <w:bCs/>
        <w:color w:val="000000" w:themeColor="text1"/>
        <w:sz w:val="28"/>
        <w:szCs w:val="28"/>
      </w:rPr>
      <w:t xml:space="preserve"> </w:t>
    </w:r>
  </w:p>
  <w:p w14:paraId="0966EFDF" w14:textId="7AE6A015" w:rsidR="00173497" w:rsidRDefault="00173497" w:rsidP="00574A1C">
    <w:pPr>
      <w:spacing w:before="120" w:after="0"/>
      <w:jc w:val="center"/>
      <w:rPr>
        <w:rFonts w:ascii="Times New Roman" w:eastAsia="Times New Roman" w:hAnsi="Times New Roman" w:cs="Times New Roman"/>
        <w:color w:val="000000" w:themeColor="text1"/>
      </w:rPr>
    </w:pPr>
    <w:r w:rsidRPr="00834B88">
      <w:rPr>
        <w:rFonts w:ascii="Times New Roman" w:eastAsia="Times New Roman" w:hAnsi="Times New Roman" w:cs="Times New Roman"/>
        <w:color w:val="0000FF"/>
      </w:rPr>
      <w:t>US Citizen - Greater Detroit Area, Michigan</w:t>
    </w:r>
    <w:r>
      <w:rPr>
        <w:rFonts w:ascii="Times New Roman" w:eastAsia="Times New Roman" w:hAnsi="Times New Roman" w:cs="Times New Roman"/>
        <w:color w:val="0000FF"/>
      </w:rPr>
      <w:t xml:space="preserve"> |</w:t>
    </w:r>
    <w:r>
      <w:rPr>
        <w:rFonts w:ascii="Times New Roman" w:eastAsia="Times New Roman" w:hAnsi="Times New Roman" w:cs="Times New Roman"/>
        <w:bCs/>
        <w:i/>
        <w:iCs/>
        <w:color w:val="000000"/>
        <w:sz w:val="20"/>
        <w:szCs w:val="20"/>
      </w:rPr>
      <w:t xml:space="preserve"> </w:t>
    </w:r>
    <w:r w:rsidRPr="00FA74DE">
      <w:rPr>
        <w:rFonts w:ascii="Times New Roman" w:eastAsia="Times New Roman" w:hAnsi="Times New Roman" w:cs="Times New Roman"/>
        <w:color w:val="000000" w:themeColor="text1"/>
      </w:rPr>
      <w:t xml:space="preserve"> </w:t>
    </w:r>
    <w:hyperlink r:id="rId1">
      <w:r w:rsidRPr="00FA74DE">
        <w:rPr>
          <w:rFonts w:ascii="Times New Roman" w:eastAsia="Times New Roman" w:hAnsi="Times New Roman" w:cs="Times New Roman"/>
          <w:color w:val="0000FF"/>
        </w:rPr>
        <w:t>Ba2512005@gmail.com</w:t>
      </w:r>
    </w:hyperlink>
    <w:r w:rsidRPr="00FA74DE">
      <w:rPr>
        <w:rFonts w:ascii="Times New Roman" w:eastAsia="Times New Roman" w:hAnsi="Times New Roman" w:cs="Times New Roman"/>
        <w:color w:val="000000" w:themeColor="text1"/>
      </w:rPr>
      <w:t xml:space="preserve"> </w:t>
    </w:r>
  </w:p>
  <w:p w14:paraId="788AF065" w14:textId="77777777" w:rsidR="00574A1C" w:rsidRPr="00574A1C" w:rsidRDefault="00574A1C" w:rsidP="00574A1C">
    <w:pPr>
      <w:spacing w:before="120" w:after="0"/>
      <w:jc w:val="center"/>
      <w:rPr>
        <w:rFonts w:ascii="Times New Roman" w:eastAsia="Times New Roman" w:hAnsi="Times New Roman" w:cs="Times New Roman"/>
        <w:color w:val="0000FF"/>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40A1"/>
    <w:multiLevelType w:val="hybridMultilevel"/>
    <w:tmpl w:val="5FDC15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4334"/>
    <w:multiLevelType w:val="hybridMultilevel"/>
    <w:tmpl w:val="A1408C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DD2"/>
    <w:multiLevelType w:val="hybridMultilevel"/>
    <w:tmpl w:val="325657F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611878"/>
    <w:multiLevelType w:val="hybridMultilevel"/>
    <w:tmpl w:val="02C2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B3C51"/>
    <w:multiLevelType w:val="multilevel"/>
    <w:tmpl w:val="467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770278"/>
    <w:multiLevelType w:val="hybridMultilevel"/>
    <w:tmpl w:val="473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15B66"/>
    <w:multiLevelType w:val="multilevel"/>
    <w:tmpl w:val="0280646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34C0010"/>
    <w:multiLevelType w:val="hybridMultilevel"/>
    <w:tmpl w:val="0F0A4098"/>
    <w:lvl w:ilvl="0" w:tplc="A336CBCA">
      <w:start w:val="1"/>
      <w:numFmt w:val="bullet"/>
      <w:lvlText w:val=""/>
      <w:lvlJc w:val="left"/>
      <w:pPr>
        <w:ind w:left="1800" w:hanging="360"/>
      </w:pPr>
      <w:rPr>
        <w:rFonts w:ascii="Symbol" w:hAnsi="Symbol" w:hint="default"/>
      </w:rPr>
    </w:lvl>
    <w:lvl w:ilvl="1" w:tplc="B524C3AE">
      <w:start w:val="1"/>
      <w:numFmt w:val="bullet"/>
      <w:lvlText w:val="o"/>
      <w:lvlJc w:val="left"/>
      <w:pPr>
        <w:ind w:left="2520" w:hanging="360"/>
      </w:pPr>
      <w:rPr>
        <w:rFonts w:ascii="Courier New" w:hAnsi="Courier New" w:hint="default"/>
      </w:rPr>
    </w:lvl>
    <w:lvl w:ilvl="2" w:tplc="79263D10">
      <w:start w:val="1"/>
      <w:numFmt w:val="bullet"/>
      <w:lvlText w:val="▪"/>
      <w:lvlJc w:val="left"/>
      <w:pPr>
        <w:ind w:left="3240" w:hanging="360"/>
      </w:pPr>
      <w:rPr>
        <w:rFonts w:ascii="Noto Sans Symbols" w:hAnsi="Noto Sans Symbols" w:hint="default"/>
      </w:rPr>
    </w:lvl>
    <w:lvl w:ilvl="3" w:tplc="0A7EFCC8">
      <w:start w:val="1"/>
      <w:numFmt w:val="bullet"/>
      <w:lvlText w:val="●"/>
      <w:lvlJc w:val="left"/>
      <w:pPr>
        <w:ind w:left="3960" w:hanging="360"/>
      </w:pPr>
      <w:rPr>
        <w:rFonts w:ascii="Noto Sans Symbols" w:hAnsi="Noto Sans Symbols" w:hint="default"/>
      </w:rPr>
    </w:lvl>
    <w:lvl w:ilvl="4" w:tplc="4C026F1A">
      <w:start w:val="1"/>
      <w:numFmt w:val="bullet"/>
      <w:lvlText w:val="o"/>
      <w:lvlJc w:val="left"/>
      <w:pPr>
        <w:ind w:left="4680" w:hanging="360"/>
      </w:pPr>
      <w:rPr>
        <w:rFonts w:ascii="Courier New" w:hAnsi="Courier New" w:hint="default"/>
      </w:rPr>
    </w:lvl>
    <w:lvl w:ilvl="5" w:tplc="D64A7878">
      <w:start w:val="1"/>
      <w:numFmt w:val="bullet"/>
      <w:lvlText w:val="▪"/>
      <w:lvlJc w:val="left"/>
      <w:pPr>
        <w:ind w:left="5400" w:hanging="360"/>
      </w:pPr>
      <w:rPr>
        <w:rFonts w:ascii="Noto Sans Symbols" w:hAnsi="Noto Sans Symbols" w:hint="default"/>
      </w:rPr>
    </w:lvl>
    <w:lvl w:ilvl="6" w:tplc="18F49086">
      <w:start w:val="1"/>
      <w:numFmt w:val="bullet"/>
      <w:lvlText w:val="●"/>
      <w:lvlJc w:val="left"/>
      <w:pPr>
        <w:ind w:left="6120" w:hanging="360"/>
      </w:pPr>
      <w:rPr>
        <w:rFonts w:ascii="Noto Sans Symbols" w:hAnsi="Noto Sans Symbols" w:hint="default"/>
      </w:rPr>
    </w:lvl>
    <w:lvl w:ilvl="7" w:tplc="E6C0E31A">
      <w:start w:val="1"/>
      <w:numFmt w:val="bullet"/>
      <w:lvlText w:val="o"/>
      <w:lvlJc w:val="left"/>
      <w:pPr>
        <w:ind w:left="6840" w:hanging="360"/>
      </w:pPr>
      <w:rPr>
        <w:rFonts w:ascii="Courier New" w:hAnsi="Courier New" w:hint="default"/>
      </w:rPr>
    </w:lvl>
    <w:lvl w:ilvl="8" w:tplc="1AD8122E">
      <w:start w:val="1"/>
      <w:numFmt w:val="bullet"/>
      <w:lvlText w:val="▪"/>
      <w:lvlJc w:val="left"/>
      <w:pPr>
        <w:ind w:left="7560" w:hanging="360"/>
      </w:pPr>
      <w:rPr>
        <w:rFonts w:ascii="Noto Sans Symbols" w:hAnsi="Noto Sans Symbols" w:hint="default"/>
      </w:rPr>
    </w:lvl>
  </w:abstractNum>
  <w:abstractNum w:abstractNumId="8" w15:restartNumberingAfterBreak="0">
    <w:nsid w:val="16B72A2C"/>
    <w:multiLevelType w:val="hybridMultilevel"/>
    <w:tmpl w:val="C9CE99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B6773"/>
    <w:multiLevelType w:val="hybridMultilevel"/>
    <w:tmpl w:val="DE8C4ACA"/>
    <w:lvl w:ilvl="0" w:tplc="A336CB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C7153"/>
    <w:multiLevelType w:val="multilevel"/>
    <w:tmpl w:val="2470440A"/>
    <w:lvl w:ilvl="0">
      <w:start w:val="1"/>
      <w:numFmt w:val="bullet"/>
      <w:lvlText w:val="o"/>
      <w:lvlJc w:val="left"/>
      <w:pPr>
        <w:tabs>
          <w:tab w:val="num" w:pos="360"/>
        </w:tabs>
        <w:ind w:left="360" w:hanging="360"/>
      </w:pPr>
      <w:rPr>
        <w:rFonts w:ascii="Courier New" w:hAnsi="Courier New" w:cs="Courier New" w:hint="default"/>
        <w:sz w:val="20"/>
      </w:rPr>
    </w:lvl>
    <w:lvl w:ilvl="1">
      <w:numFmt w:val="bullet"/>
      <w:lvlText w:val="-"/>
      <w:lvlJc w:val="left"/>
      <w:pPr>
        <w:ind w:left="1080" w:hanging="360"/>
      </w:pPr>
      <w:rPr>
        <w:rFonts w:ascii="Calibri" w:eastAsia="Times New Roman" w:hAnsi="Calibri" w:cs="Calibri"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55A30E7"/>
    <w:multiLevelType w:val="multilevel"/>
    <w:tmpl w:val="287456E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720"/>
        </w:tabs>
        <w:ind w:left="720" w:hanging="360"/>
      </w:pPr>
      <w:rPr>
        <w:rFonts w:ascii="OpenSymbol" w:hAnsi="OpenSymbol" w:cs="OpenSymbol, 'Arial Unicode MS'" w:hint="default"/>
      </w:rPr>
    </w:lvl>
    <w:lvl w:ilvl="2">
      <w:start w:val="1"/>
      <w:numFmt w:val="bullet"/>
      <w:lvlText w:val="▪"/>
      <w:lvlJc w:val="left"/>
      <w:pPr>
        <w:tabs>
          <w:tab w:val="num" w:pos="1080"/>
        </w:tabs>
        <w:ind w:left="1080" w:hanging="360"/>
      </w:pPr>
      <w:rPr>
        <w:rFonts w:ascii="OpenSymbol" w:hAnsi="OpenSymbol" w:cs="OpenSymbol, 'Arial Unicode MS'" w:hint="default"/>
      </w:rPr>
    </w:lvl>
    <w:lvl w:ilvl="3">
      <w:start w:val="1"/>
      <w:numFmt w:val="bullet"/>
      <w:lvlText w:val=""/>
      <w:lvlJc w:val="left"/>
      <w:pPr>
        <w:tabs>
          <w:tab w:val="num" w:pos="1440"/>
        </w:tabs>
        <w:ind w:left="1440" w:hanging="360"/>
      </w:pPr>
      <w:rPr>
        <w:rFonts w:ascii="Symbol" w:hAnsi="Symbol" w:cs="OpenSymbol, 'Arial Unicode MS'" w:hint="default"/>
      </w:rPr>
    </w:lvl>
    <w:lvl w:ilvl="4">
      <w:start w:val="1"/>
      <w:numFmt w:val="bullet"/>
      <w:lvlText w:val="◦"/>
      <w:lvlJc w:val="left"/>
      <w:pPr>
        <w:tabs>
          <w:tab w:val="num" w:pos="1800"/>
        </w:tabs>
        <w:ind w:left="1800" w:hanging="360"/>
      </w:pPr>
      <w:rPr>
        <w:rFonts w:ascii="OpenSymbol" w:hAnsi="OpenSymbol" w:cs="OpenSymbol, 'Arial Unicode MS'" w:hint="default"/>
      </w:rPr>
    </w:lvl>
    <w:lvl w:ilvl="5">
      <w:start w:val="1"/>
      <w:numFmt w:val="bullet"/>
      <w:lvlText w:val="▪"/>
      <w:lvlJc w:val="left"/>
      <w:pPr>
        <w:tabs>
          <w:tab w:val="num" w:pos="2160"/>
        </w:tabs>
        <w:ind w:left="2160" w:hanging="360"/>
      </w:pPr>
      <w:rPr>
        <w:rFonts w:ascii="OpenSymbol" w:hAnsi="OpenSymbol" w:cs="OpenSymbol, 'Arial Unicode MS'" w:hint="default"/>
      </w:rPr>
    </w:lvl>
    <w:lvl w:ilvl="6">
      <w:start w:val="1"/>
      <w:numFmt w:val="bullet"/>
      <w:lvlText w:val=""/>
      <w:lvlJc w:val="left"/>
      <w:pPr>
        <w:tabs>
          <w:tab w:val="num" w:pos="2520"/>
        </w:tabs>
        <w:ind w:left="2520" w:hanging="360"/>
      </w:pPr>
      <w:rPr>
        <w:rFonts w:ascii="Symbol" w:hAnsi="Symbol" w:cs="OpenSymbol, 'Arial Unicode MS'" w:hint="default"/>
      </w:rPr>
    </w:lvl>
    <w:lvl w:ilvl="7">
      <w:start w:val="1"/>
      <w:numFmt w:val="bullet"/>
      <w:lvlText w:val="◦"/>
      <w:lvlJc w:val="left"/>
      <w:pPr>
        <w:tabs>
          <w:tab w:val="num" w:pos="2880"/>
        </w:tabs>
        <w:ind w:left="2880" w:hanging="360"/>
      </w:pPr>
      <w:rPr>
        <w:rFonts w:ascii="OpenSymbol" w:hAnsi="OpenSymbol" w:cs="OpenSymbol, 'Arial Unicode MS'" w:hint="default"/>
      </w:rPr>
    </w:lvl>
    <w:lvl w:ilvl="8">
      <w:start w:val="1"/>
      <w:numFmt w:val="bullet"/>
      <w:lvlText w:val="▪"/>
      <w:lvlJc w:val="left"/>
      <w:pPr>
        <w:tabs>
          <w:tab w:val="num" w:pos="3240"/>
        </w:tabs>
        <w:ind w:left="3240" w:hanging="360"/>
      </w:pPr>
      <w:rPr>
        <w:rFonts w:ascii="OpenSymbol" w:hAnsi="OpenSymbol" w:cs="OpenSymbol, 'Arial Unicode MS'" w:hint="default"/>
      </w:rPr>
    </w:lvl>
  </w:abstractNum>
  <w:abstractNum w:abstractNumId="12" w15:restartNumberingAfterBreak="0">
    <w:nsid w:val="288D5285"/>
    <w:multiLevelType w:val="hybridMultilevel"/>
    <w:tmpl w:val="FA62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C1824"/>
    <w:multiLevelType w:val="multilevel"/>
    <w:tmpl w:val="CAA0D0E2"/>
    <w:lvl w:ilvl="0">
      <w:start w:val="1"/>
      <w:numFmt w:val="bullet"/>
      <w:lvlText w:val=""/>
      <w:lvlJc w:val="left"/>
      <w:pPr>
        <w:tabs>
          <w:tab w:val="num" w:pos="720"/>
        </w:tabs>
        <w:ind w:left="720" w:hanging="360"/>
      </w:pPr>
      <w:rPr>
        <w:rFonts w:ascii="Symbol" w:hAnsi="Symbol" w:cs="OpenSymbol, 'Arial Unicode MS'" w:hint="default"/>
      </w:rPr>
    </w:lvl>
    <w:lvl w:ilvl="1">
      <w:start w:val="1"/>
      <w:numFmt w:val="bullet"/>
      <w:lvlText w:val="◦"/>
      <w:lvlJc w:val="left"/>
      <w:pPr>
        <w:tabs>
          <w:tab w:val="num" w:pos="1080"/>
        </w:tabs>
        <w:ind w:left="1080" w:hanging="360"/>
      </w:pPr>
      <w:rPr>
        <w:rFonts w:ascii="OpenSymbol" w:hAnsi="OpenSymbol" w:cs="OpenSymbol, 'Arial Unicode MS'" w:hint="default"/>
      </w:rPr>
    </w:lvl>
    <w:lvl w:ilvl="2">
      <w:start w:val="1"/>
      <w:numFmt w:val="bullet"/>
      <w:lvlText w:val="▪"/>
      <w:lvlJc w:val="left"/>
      <w:pPr>
        <w:tabs>
          <w:tab w:val="num" w:pos="1440"/>
        </w:tabs>
        <w:ind w:left="1440" w:hanging="360"/>
      </w:pPr>
      <w:rPr>
        <w:rFonts w:ascii="OpenSymbol" w:hAnsi="OpenSymbol" w:cs="OpenSymbol, 'Arial Unicode MS'" w:hint="default"/>
      </w:rPr>
    </w:lvl>
    <w:lvl w:ilvl="3">
      <w:start w:val="1"/>
      <w:numFmt w:val="bullet"/>
      <w:lvlText w:val=""/>
      <w:lvlJc w:val="left"/>
      <w:pPr>
        <w:tabs>
          <w:tab w:val="num" w:pos="1800"/>
        </w:tabs>
        <w:ind w:left="1800" w:hanging="360"/>
      </w:pPr>
      <w:rPr>
        <w:rFonts w:ascii="Symbol" w:hAnsi="Symbol" w:cs="OpenSymbol, 'Arial Unicode MS'" w:hint="default"/>
      </w:rPr>
    </w:lvl>
    <w:lvl w:ilvl="4">
      <w:start w:val="1"/>
      <w:numFmt w:val="bullet"/>
      <w:lvlText w:val="◦"/>
      <w:lvlJc w:val="left"/>
      <w:pPr>
        <w:tabs>
          <w:tab w:val="num" w:pos="2160"/>
        </w:tabs>
        <w:ind w:left="2160" w:hanging="360"/>
      </w:pPr>
      <w:rPr>
        <w:rFonts w:ascii="OpenSymbol" w:hAnsi="OpenSymbol" w:cs="OpenSymbol, 'Arial Unicode MS'" w:hint="default"/>
      </w:rPr>
    </w:lvl>
    <w:lvl w:ilvl="5">
      <w:start w:val="1"/>
      <w:numFmt w:val="bullet"/>
      <w:lvlText w:val="▪"/>
      <w:lvlJc w:val="left"/>
      <w:pPr>
        <w:tabs>
          <w:tab w:val="num" w:pos="2520"/>
        </w:tabs>
        <w:ind w:left="2520" w:hanging="360"/>
      </w:pPr>
      <w:rPr>
        <w:rFonts w:ascii="OpenSymbol" w:hAnsi="OpenSymbol" w:cs="OpenSymbol, 'Arial Unicode MS'" w:hint="default"/>
      </w:rPr>
    </w:lvl>
    <w:lvl w:ilvl="6">
      <w:start w:val="1"/>
      <w:numFmt w:val="bullet"/>
      <w:lvlText w:val=""/>
      <w:lvlJc w:val="left"/>
      <w:pPr>
        <w:tabs>
          <w:tab w:val="num" w:pos="2880"/>
        </w:tabs>
        <w:ind w:left="2880" w:hanging="360"/>
      </w:pPr>
      <w:rPr>
        <w:rFonts w:ascii="Symbol" w:hAnsi="Symbol" w:cs="OpenSymbol, 'Arial Unicode MS'" w:hint="default"/>
      </w:rPr>
    </w:lvl>
    <w:lvl w:ilvl="7">
      <w:start w:val="1"/>
      <w:numFmt w:val="bullet"/>
      <w:lvlText w:val="◦"/>
      <w:lvlJc w:val="left"/>
      <w:pPr>
        <w:tabs>
          <w:tab w:val="num" w:pos="3240"/>
        </w:tabs>
        <w:ind w:left="3240" w:hanging="360"/>
      </w:pPr>
      <w:rPr>
        <w:rFonts w:ascii="OpenSymbol" w:hAnsi="OpenSymbol" w:cs="OpenSymbol, 'Arial Unicode MS'" w:hint="default"/>
      </w:rPr>
    </w:lvl>
    <w:lvl w:ilvl="8">
      <w:start w:val="1"/>
      <w:numFmt w:val="bullet"/>
      <w:lvlText w:val="▪"/>
      <w:lvlJc w:val="left"/>
      <w:pPr>
        <w:tabs>
          <w:tab w:val="num" w:pos="3600"/>
        </w:tabs>
        <w:ind w:left="3600" w:hanging="360"/>
      </w:pPr>
      <w:rPr>
        <w:rFonts w:ascii="OpenSymbol" w:hAnsi="OpenSymbol" w:cs="OpenSymbol, 'Arial Unicode MS'" w:hint="default"/>
      </w:rPr>
    </w:lvl>
  </w:abstractNum>
  <w:abstractNum w:abstractNumId="14" w15:restartNumberingAfterBreak="0">
    <w:nsid w:val="2C03369D"/>
    <w:multiLevelType w:val="multilevel"/>
    <w:tmpl w:val="AFAC09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38AD015A"/>
    <w:multiLevelType w:val="hybridMultilevel"/>
    <w:tmpl w:val="F3D24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42746"/>
    <w:multiLevelType w:val="multilevel"/>
    <w:tmpl w:val="AD7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CD6BAA"/>
    <w:multiLevelType w:val="hybridMultilevel"/>
    <w:tmpl w:val="2A58DB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51A0A"/>
    <w:multiLevelType w:val="hybridMultilevel"/>
    <w:tmpl w:val="5E0E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10B65"/>
    <w:multiLevelType w:val="multilevel"/>
    <w:tmpl w:val="B136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4912EDD"/>
    <w:multiLevelType w:val="multilevel"/>
    <w:tmpl w:val="2654E4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458A0325"/>
    <w:multiLevelType w:val="multilevel"/>
    <w:tmpl w:val="97E46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46BF62DB"/>
    <w:multiLevelType w:val="hybridMultilevel"/>
    <w:tmpl w:val="1CE4DA4C"/>
    <w:lvl w:ilvl="0" w:tplc="04090003">
      <w:start w:val="1"/>
      <w:numFmt w:val="bullet"/>
      <w:lvlText w:val="o"/>
      <w:lvlJc w:val="left"/>
      <w:pPr>
        <w:ind w:left="720" w:hanging="360"/>
      </w:pPr>
      <w:rPr>
        <w:rFonts w:ascii="Courier New" w:hAnsi="Courier New" w:cs="Courier New" w:hint="default"/>
        <w:u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C30F1B"/>
    <w:multiLevelType w:val="hybridMultilevel"/>
    <w:tmpl w:val="EF74DD7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ED5000"/>
    <w:multiLevelType w:val="multilevel"/>
    <w:tmpl w:val="C2C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44608"/>
    <w:multiLevelType w:val="hybridMultilevel"/>
    <w:tmpl w:val="E0A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857D3"/>
    <w:multiLevelType w:val="multilevel"/>
    <w:tmpl w:val="AF96893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8B97EC8"/>
    <w:multiLevelType w:val="hybridMultilevel"/>
    <w:tmpl w:val="F468CC6A"/>
    <w:lvl w:ilvl="0" w:tplc="04090001">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CF25A6"/>
    <w:multiLevelType w:val="multilevel"/>
    <w:tmpl w:val="067A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961EEC"/>
    <w:multiLevelType w:val="hybridMultilevel"/>
    <w:tmpl w:val="62D87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92C27"/>
    <w:multiLevelType w:val="multilevel"/>
    <w:tmpl w:val="0DE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B80CA2"/>
    <w:multiLevelType w:val="hybridMultilevel"/>
    <w:tmpl w:val="B7FC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73B0F"/>
    <w:multiLevelType w:val="multilevel"/>
    <w:tmpl w:val="81181AF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70A77F85"/>
    <w:multiLevelType w:val="multilevel"/>
    <w:tmpl w:val="D9B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D1132"/>
    <w:multiLevelType w:val="hybridMultilevel"/>
    <w:tmpl w:val="A060F9D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Noto Sans Symbols" w:hAnsi="Noto Sans Symbols" w:hint="default"/>
      </w:rPr>
    </w:lvl>
    <w:lvl w:ilvl="3" w:tplc="FFFFFFFF">
      <w:start w:val="1"/>
      <w:numFmt w:val="bullet"/>
      <w:lvlText w:val="●"/>
      <w:lvlJc w:val="left"/>
      <w:pPr>
        <w:ind w:left="3240" w:hanging="360"/>
      </w:pPr>
      <w:rPr>
        <w:rFonts w:ascii="Noto Sans Symbols" w:hAnsi="Noto Sans Symbols"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Noto Sans Symbols" w:hAnsi="Noto Sans Symbols" w:hint="default"/>
      </w:rPr>
    </w:lvl>
    <w:lvl w:ilvl="6" w:tplc="FFFFFFFF">
      <w:start w:val="1"/>
      <w:numFmt w:val="bullet"/>
      <w:lvlText w:val="●"/>
      <w:lvlJc w:val="left"/>
      <w:pPr>
        <w:ind w:left="5400" w:hanging="360"/>
      </w:pPr>
      <w:rPr>
        <w:rFonts w:ascii="Noto Sans Symbols" w:hAnsi="Noto Sans Symbols"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Noto Sans Symbols" w:hAnsi="Noto Sans Symbols" w:hint="default"/>
      </w:rPr>
    </w:lvl>
  </w:abstractNum>
  <w:abstractNum w:abstractNumId="35" w15:restartNumberingAfterBreak="0">
    <w:nsid w:val="734C7A70"/>
    <w:multiLevelType w:val="hybridMultilevel"/>
    <w:tmpl w:val="BE06A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61C54"/>
    <w:multiLevelType w:val="hybridMultilevel"/>
    <w:tmpl w:val="1300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12F0F"/>
    <w:multiLevelType w:val="hybridMultilevel"/>
    <w:tmpl w:val="33940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35FFB"/>
    <w:multiLevelType w:val="multilevel"/>
    <w:tmpl w:val="EB968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CE35E8C"/>
    <w:multiLevelType w:val="multilevel"/>
    <w:tmpl w:val="B09A7802"/>
    <w:lvl w:ilvl="0">
      <w:start w:val="1"/>
      <w:numFmt w:val="bullet"/>
      <w:lvlText w:val=""/>
      <w:lvlJc w:val="left"/>
      <w:pPr>
        <w:tabs>
          <w:tab w:val="num" w:pos="360"/>
        </w:tabs>
        <w:ind w:left="360" w:hanging="360"/>
      </w:pPr>
      <w:rPr>
        <w:rFonts w:ascii="Symbol" w:hAnsi="Symbol" w:cs="OpenSymbol, 'Arial Unicode MS'" w:hint="default"/>
      </w:rPr>
    </w:lvl>
    <w:lvl w:ilvl="1">
      <w:start w:val="1"/>
      <w:numFmt w:val="bullet"/>
      <w:lvlText w:val="◦"/>
      <w:lvlJc w:val="left"/>
      <w:pPr>
        <w:tabs>
          <w:tab w:val="num" w:pos="720"/>
        </w:tabs>
        <w:ind w:left="720" w:hanging="360"/>
      </w:pPr>
      <w:rPr>
        <w:rFonts w:ascii="OpenSymbol" w:hAnsi="OpenSymbol" w:cs="OpenSymbol, 'Arial Unicode MS'" w:hint="default"/>
      </w:rPr>
    </w:lvl>
    <w:lvl w:ilvl="2">
      <w:start w:val="1"/>
      <w:numFmt w:val="bullet"/>
      <w:lvlText w:val="▪"/>
      <w:lvlJc w:val="left"/>
      <w:pPr>
        <w:tabs>
          <w:tab w:val="num" w:pos="1080"/>
        </w:tabs>
        <w:ind w:left="1080" w:hanging="360"/>
      </w:pPr>
      <w:rPr>
        <w:rFonts w:ascii="OpenSymbol" w:hAnsi="OpenSymbol" w:cs="OpenSymbol, 'Arial Unicode MS'" w:hint="default"/>
      </w:rPr>
    </w:lvl>
    <w:lvl w:ilvl="3">
      <w:start w:val="1"/>
      <w:numFmt w:val="bullet"/>
      <w:lvlText w:val=""/>
      <w:lvlJc w:val="left"/>
      <w:pPr>
        <w:tabs>
          <w:tab w:val="num" w:pos="1440"/>
        </w:tabs>
        <w:ind w:left="1440" w:hanging="360"/>
      </w:pPr>
      <w:rPr>
        <w:rFonts w:ascii="Symbol" w:hAnsi="Symbol" w:cs="OpenSymbol, 'Arial Unicode MS'" w:hint="default"/>
      </w:rPr>
    </w:lvl>
    <w:lvl w:ilvl="4">
      <w:start w:val="1"/>
      <w:numFmt w:val="bullet"/>
      <w:lvlText w:val="◦"/>
      <w:lvlJc w:val="left"/>
      <w:pPr>
        <w:tabs>
          <w:tab w:val="num" w:pos="1800"/>
        </w:tabs>
        <w:ind w:left="1800" w:hanging="360"/>
      </w:pPr>
      <w:rPr>
        <w:rFonts w:ascii="OpenSymbol" w:hAnsi="OpenSymbol" w:cs="OpenSymbol, 'Arial Unicode MS'" w:hint="default"/>
      </w:rPr>
    </w:lvl>
    <w:lvl w:ilvl="5">
      <w:start w:val="1"/>
      <w:numFmt w:val="bullet"/>
      <w:lvlText w:val="▪"/>
      <w:lvlJc w:val="left"/>
      <w:pPr>
        <w:tabs>
          <w:tab w:val="num" w:pos="2160"/>
        </w:tabs>
        <w:ind w:left="2160" w:hanging="360"/>
      </w:pPr>
      <w:rPr>
        <w:rFonts w:ascii="OpenSymbol" w:hAnsi="OpenSymbol" w:cs="OpenSymbol, 'Arial Unicode MS'" w:hint="default"/>
      </w:rPr>
    </w:lvl>
    <w:lvl w:ilvl="6">
      <w:start w:val="1"/>
      <w:numFmt w:val="bullet"/>
      <w:lvlText w:val=""/>
      <w:lvlJc w:val="left"/>
      <w:pPr>
        <w:tabs>
          <w:tab w:val="num" w:pos="2520"/>
        </w:tabs>
        <w:ind w:left="2520" w:hanging="360"/>
      </w:pPr>
      <w:rPr>
        <w:rFonts w:ascii="Symbol" w:hAnsi="Symbol" w:cs="OpenSymbol, 'Arial Unicode MS'" w:hint="default"/>
      </w:rPr>
    </w:lvl>
    <w:lvl w:ilvl="7">
      <w:start w:val="1"/>
      <w:numFmt w:val="bullet"/>
      <w:lvlText w:val="◦"/>
      <w:lvlJc w:val="left"/>
      <w:pPr>
        <w:tabs>
          <w:tab w:val="num" w:pos="2880"/>
        </w:tabs>
        <w:ind w:left="2880" w:hanging="360"/>
      </w:pPr>
      <w:rPr>
        <w:rFonts w:ascii="OpenSymbol" w:hAnsi="OpenSymbol" w:cs="OpenSymbol, 'Arial Unicode MS'" w:hint="default"/>
      </w:rPr>
    </w:lvl>
    <w:lvl w:ilvl="8">
      <w:start w:val="1"/>
      <w:numFmt w:val="bullet"/>
      <w:lvlText w:val="▪"/>
      <w:lvlJc w:val="left"/>
      <w:pPr>
        <w:tabs>
          <w:tab w:val="num" w:pos="3240"/>
        </w:tabs>
        <w:ind w:left="3240" w:hanging="360"/>
      </w:pPr>
      <w:rPr>
        <w:rFonts w:ascii="OpenSymbol" w:hAnsi="OpenSymbol" w:cs="OpenSymbol, 'Arial Unicode MS'" w:hint="default"/>
      </w:rPr>
    </w:lvl>
  </w:abstractNum>
  <w:abstractNum w:abstractNumId="40" w15:restartNumberingAfterBreak="0">
    <w:nsid w:val="7E26441A"/>
    <w:multiLevelType w:val="multilevel"/>
    <w:tmpl w:val="9EC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C21921"/>
    <w:multiLevelType w:val="multilevel"/>
    <w:tmpl w:val="8EC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864201">
    <w:abstractNumId w:val="20"/>
  </w:num>
  <w:num w:numId="2" w16cid:durableId="490751017">
    <w:abstractNumId w:val="14"/>
  </w:num>
  <w:num w:numId="3" w16cid:durableId="2028409810">
    <w:abstractNumId w:val="7"/>
  </w:num>
  <w:num w:numId="4" w16cid:durableId="927612624">
    <w:abstractNumId w:val="38"/>
  </w:num>
  <w:num w:numId="5" w16cid:durableId="943880681">
    <w:abstractNumId w:val="19"/>
  </w:num>
  <w:num w:numId="6" w16cid:durableId="77295861">
    <w:abstractNumId w:val="18"/>
  </w:num>
  <w:num w:numId="7" w16cid:durableId="566066166">
    <w:abstractNumId w:val="27"/>
  </w:num>
  <w:num w:numId="8" w16cid:durableId="795101833">
    <w:abstractNumId w:val="3"/>
  </w:num>
  <w:num w:numId="9" w16cid:durableId="51657961">
    <w:abstractNumId w:val="21"/>
  </w:num>
  <w:num w:numId="10" w16cid:durableId="1421289016">
    <w:abstractNumId w:val="16"/>
  </w:num>
  <w:num w:numId="11" w16cid:durableId="569273731">
    <w:abstractNumId w:val="30"/>
  </w:num>
  <w:num w:numId="12" w16cid:durableId="807548322">
    <w:abstractNumId w:val="40"/>
  </w:num>
  <w:num w:numId="13" w16cid:durableId="1594238160">
    <w:abstractNumId w:val="41"/>
  </w:num>
  <w:num w:numId="14" w16cid:durableId="413404849">
    <w:abstractNumId w:val="4"/>
  </w:num>
  <w:num w:numId="15" w16cid:durableId="248736242">
    <w:abstractNumId w:val="28"/>
  </w:num>
  <w:num w:numId="16" w16cid:durableId="921792320">
    <w:abstractNumId w:val="12"/>
  </w:num>
  <w:num w:numId="17" w16cid:durableId="613558098">
    <w:abstractNumId w:val="1"/>
  </w:num>
  <w:num w:numId="18" w16cid:durableId="1430933388">
    <w:abstractNumId w:val="36"/>
  </w:num>
  <w:num w:numId="19" w16cid:durableId="1223448752">
    <w:abstractNumId w:val="24"/>
  </w:num>
  <w:num w:numId="20" w16cid:durableId="1506896466">
    <w:abstractNumId w:val="2"/>
  </w:num>
  <w:num w:numId="21" w16cid:durableId="1455052497">
    <w:abstractNumId w:val="25"/>
  </w:num>
  <w:num w:numId="22" w16cid:durableId="1877497748">
    <w:abstractNumId w:val="0"/>
  </w:num>
  <w:num w:numId="23" w16cid:durableId="550464325">
    <w:abstractNumId w:val="23"/>
  </w:num>
  <w:num w:numId="24" w16cid:durableId="973171940">
    <w:abstractNumId w:val="17"/>
  </w:num>
  <w:num w:numId="25" w16cid:durableId="423035046">
    <w:abstractNumId w:val="13"/>
  </w:num>
  <w:num w:numId="26" w16cid:durableId="1470660064">
    <w:abstractNumId w:val="39"/>
  </w:num>
  <w:num w:numId="27" w16cid:durableId="1530874534">
    <w:abstractNumId w:val="11"/>
  </w:num>
  <w:num w:numId="28" w16cid:durableId="997615390">
    <w:abstractNumId w:val="10"/>
  </w:num>
  <w:num w:numId="29" w16cid:durableId="270404841">
    <w:abstractNumId w:val="6"/>
  </w:num>
  <w:num w:numId="30" w16cid:durableId="1747190494">
    <w:abstractNumId w:val="32"/>
  </w:num>
  <w:num w:numId="31" w16cid:durableId="812868214">
    <w:abstractNumId w:val="22"/>
  </w:num>
  <w:num w:numId="32" w16cid:durableId="22633947">
    <w:abstractNumId w:val="26"/>
  </w:num>
  <w:num w:numId="33" w16cid:durableId="1519386822">
    <w:abstractNumId w:val="34"/>
  </w:num>
  <w:num w:numId="34" w16cid:durableId="1261716860">
    <w:abstractNumId w:val="37"/>
  </w:num>
  <w:num w:numId="35" w16cid:durableId="1819762326">
    <w:abstractNumId w:val="29"/>
  </w:num>
  <w:num w:numId="36" w16cid:durableId="762190462">
    <w:abstractNumId w:val="5"/>
  </w:num>
  <w:num w:numId="37" w16cid:durableId="1418333297">
    <w:abstractNumId w:val="35"/>
  </w:num>
  <w:num w:numId="38" w16cid:durableId="1208491555">
    <w:abstractNumId w:val="31"/>
  </w:num>
  <w:num w:numId="39" w16cid:durableId="1906989362">
    <w:abstractNumId w:val="9"/>
  </w:num>
  <w:num w:numId="40" w16cid:durableId="697044459">
    <w:abstractNumId w:val="8"/>
  </w:num>
  <w:num w:numId="41" w16cid:durableId="1879510144">
    <w:abstractNumId w:val="15"/>
  </w:num>
  <w:num w:numId="42" w16cid:durableId="17919928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61"/>
    <w:rsid w:val="00015A02"/>
    <w:rsid w:val="000417F9"/>
    <w:rsid w:val="00044912"/>
    <w:rsid w:val="000610E2"/>
    <w:rsid w:val="00064A7A"/>
    <w:rsid w:val="000708E6"/>
    <w:rsid w:val="00081CB9"/>
    <w:rsid w:val="00094810"/>
    <w:rsid w:val="000C04F8"/>
    <w:rsid w:val="000E6BF5"/>
    <w:rsid w:val="000E7CF4"/>
    <w:rsid w:val="000F304E"/>
    <w:rsid w:val="00112870"/>
    <w:rsid w:val="00116F90"/>
    <w:rsid w:val="001262B7"/>
    <w:rsid w:val="00160319"/>
    <w:rsid w:val="00173497"/>
    <w:rsid w:val="00183FFD"/>
    <w:rsid w:val="00196093"/>
    <w:rsid w:val="001C24C5"/>
    <w:rsid w:val="001C53D1"/>
    <w:rsid w:val="001D1AAC"/>
    <w:rsid w:val="001E0A1F"/>
    <w:rsid w:val="001F0C26"/>
    <w:rsid w:val="001F18AE"/>
    <w:rsid w:val="0020084A"/>
    <w:rsid w:val="00212E60"/>
    <w:rsid w:val="0022579F"/>
    <w:rsid w:val="00235199"/>
    <w:rsid w:val="00251D6B"/>
    <w:rsid w:val="00271CE3"/>
    <w:rsid w:val="0028091F"/>
    <w:rsid w:val="002842D8"/>
    <w:rsid w:val="002D61BC"/>
    <w:rsid w:val="002E61EE"/>
    <w:rsid w:val="002F5DA6"/>
    <w:rsid w:val="00315D8F"/>
    <w:rsid w:val="00323017"/>
    <w:rsid w:val="003314F2"/>
    <w:rsid w:val="00340C4C"/>
    <w:rsid w:val="00343AF8"/>
    <w:rsid w:val="003509D1"/>
    <w:rsid w:val="0035576F"/>
    <w:rsid w:val="0038565E"/>
    <w:rsid w:val="00391C87"/>
    <w:rsid w:val="00395708"/>
    <w:rsid w:val="003B4105"/>
    <w:rsid w:val="003C03D8"/>
    <w:rsid w:val="003C1A50"/>
    <w:rsid w:val="003D3BAA"/>
    <w:rsid w:val="003E0666"/>
    <w:rsid w:val="003E0CD6"/>
    <w:rsid w:val="003F413B"/>
    <w:rsid w:val="00400EA4"/>
    <w:rsid w:val="004011C4"/>
    <w:rsid w:val="00405FCE"/>
    <w:rsid w:val="00423D43"/>
    <w:rsid w:val="00440D00"/>
    <w:rsid w:val="004475B4"/>
    <w:rsid w:val="00451AF3"/>
    <w:rsid w:val="00452B3F"/>
    <w:rsid w:val="00453274"/>
    <w:rsid w:val="004548E0"/>
    <w:rsid w:val="004650AC"/>
    <w:rsid w:val="00475832"/>
    <w:rsid w:val="00485DEB"/>
    <w:rsid w:val="00492501"/>
    <w:rsid w:val="00494961"/>
    <w:rsid w:val="004A41B3"/>
    <w:rsid w:val="004A6FE2"/>
    <w:rsid w:val="004B4805"/>
    <w:rsid w:val="004D2BBB"/>
    <w:rsid w:val="004D3E95"/>
    <w:rsid w:val="004D595A"/>
    <w:rsid w:val="004F098C"/>
    <w:rsid w:val="004F37F8"/>
    <w:rsid w:val="004F7781"/>
    <w:rsid w:val="00501F06"/>
    <w:rsid w:val="00513587"/>
    <w:rsid w:val="00520618"/>
    <w:rsid w:val="0052160C"/>
    <w:rsid w:val="005360FD"/>
    <w:rsid w:val="00564D23"/>
    <w:rsid w:val="00574A1C"/>
    <w:rsid w:val="00577C3F"/>
    <w:rsid w:val="005812F6"/>
    <w:rsid w:val="00585042"/>
    <w:rsid w:val="00586463"/>
    <w:rsid w:val="005866A8"/>
    <w:rsid w:val="005938EB"/>
    <w:rsid w:val="005A08F0"/>
    <w:rsid w:val="005B4F02"/>
    <w:rsid w:val="005C3D21"/>
    <w:rsid w:val="005E4550"/>
    <w:rsid w:val="005F1EC0"/>
    <w:rsid w:val="005F2488"/>
    <w:rsid w:val="005F2B17"/>
    <w:rsid w:val="005F533A"/>
    <w:rsid w:val="006116DE"/>
    <w:rsid w:val="00627823"/>
    <w:rsid w:val="00642853"/>
    <w:rsid w:val="00662904"/>
    <w:rsid w:val="0067543C"/>
    <w:rsid w:val="0067561A"/>
    <w:rsid w:val="006768AA"/>
    <w:rsid w:val="00687EF9"/>
    <w:rsid w:val="006A0103"/>
    <w:rsid w:val="006A031A"/>
    <w:rsid w:val="006A699A"/>
    <w:rsid w:val="006B5393"/>
    <w:rsid w:val="006F3EF5"/>
    <w:rsid w:val="006F6B21"/>
    <w:rsid w:val="0071129A"/>
    <w:rsid w:val="00717881"/>
    <w:rsid w:val="00726FFB"/>
    <w:rsid w:val="00741A8F"/>
    <w:rsid w:val="00755CE0"/>
    <w:rsid w:val="00780E3A"/>
    <w:rsid w:val="007833AE"/>
    <w:rsid w:val="00797084"/>
    <w:rsid w:val="0079756A"/>
    <w:rsid w:val="007B2801"/>
    <w:rsid w:val="007B4509"/>
    <w:rsid w:val="007B67CD"/>
    <w:rsid w:val="007D53EC"/>
    <w:rsid w:val="007E3210"/>
    <w:rsid w:val="007E479E"/>
    <w:rsid w:val="008007FC"/>
    <w:rsid w:val="00803BD5"/>
    <w:rsid w:val="00810FA4"/>
    <w:rsid w:val="00823B15"/>
    <w:rsid w:val="00823D86"/>
    <w:rsid w:val="00824022"/>
    <w:rsid w:val="00834B88"/>
    <w:rsid w:val="00847233"/>
    <w:rsid w:val="00851A3A"/>
    <w:rsid w:val="0087513C"/>
    <w:rsid w:val="00882F44"/>
    <w:rsid w:val="008B02DE"/>
    <w:rsid w:val="008B5A8B"/>
    <w:rsid w:val="008C0A72"/>
    <w:rsid w:val="008D13C7"/>
    <w:rsid w:val="008D28B0"/>
    <w:rsid w:val="008E438C"/>
    <w:rsid w:val="008E5BC5"/>
    <w:rsid w:val="008F524D"/>
    <w:rsid w:val="008F7B3B"/>
    <w:rsid w:val="00902149"/>
    <w:rsid w:val="009173F6"/>
    <w:rsid w:val="009315C1"/>
    <w:rsid w:val="009433CB"/>
    <w:rsid w:val="00956A3E"/>
    <w:rsid w:val="00970C89"/>
    <w:rsid w:val="00974CCA"/>
    <w:rsid w:val="0098389B"/>
    <w:rsid w:val="00983DD4"/>
    <w:rsid w:val="00994D24"/>
    <w:rsid w:val="00995C25"/>
    <w:rsid w:val="009B11AA"/>
    <w:rsid w:val="009C03BD"/>
    <w:rsid w:val="009D3C18"/>
    <w:rsid w:val="009D4AF1"/>
    <w:rsid w:val="009D5C71"/>
    <w:rsid w:val="009D5E6E"/>
    <w:rsid w:val="009D6FE9"/>
    <w:rsid w:val="009E38B7"/>
    <w:rsid w:val="00A11C7A"/>
    <w:rsid w:val="00A14D9A"/>
    <w:rsid w:val="00A224DA"/>
    <w:rsid w:val="00A4114D"/>
    <w:rsid w:val="00A47C59"/>
    <w:rsid w:val="00A57BFB"/>
    <w:rsid w:val="00A714C5"/>
    <w:rsid w:val="00A825F7"/>
    <w:rsid w:val="00AA6A8B"/>
    <w:rsid w:val="00AD4BB1"/>
    <w:rsid w:val="00AE0054"/>
    <w:rsid w:val="00AE5F48"/>
    <w:rsid w:val="00B01941"/>
    <w:rsid w:val="00B071C4"/>
    <w:rsid w:val="00B14BA5"/>
    <w:rsid w:val="00B202DF"/>
    <w:rsid w:val="00B26DB8"/>
    <w:rsid w:val="00B2755D"/>
    <w:rsid w:val="00B36917"/>
    <w:rsid w:val="00B36A10"/>
    <w:rsid w:val="00B3795A"/>
    <w:rsid w:val="00B43038"/>
    <w:rsid w:val="00B436BF"/>
    <w:rsid w:val="00B54E85"/>
    <w:rsid w:val="00B612EF"/>
    <w:rsid w:val="00B904E5"/>
    <w:rsid w:val="00BB4A58"/>
    <w:rsid w:val="00BC2574"/>
    <w:rsid w:val="00BC2C20"/>
    <w:rsid w:val="00BE1979"/>
    <w:rsid w:val="00BE490B"/>
    <w:rsid w:val="00BE6E30"/>
    <w:rsid w:val="00C25D27"/>
    <w:rsid w:val="00C306E8"/>
    <w:rsid w:val="00C41FB8"/>
    <w:rsid w:val="00C47A27"/>
    <w:rsid w:val="00C6168B"/>
    <w:rsid w:val="00C879D2"/>
    <w:rsid w:val="00C87D67"/>
    <w:rsid w:val="00C909C8"/>
    <w:rsid w:val="00CE76A2"/>
    <w:rsid w:val="00CF2763"/>
    <w:rsid w:val="00D017D0"/>
    <w:rsid w:val="00D3468C"/>
    <w:rsid w:val="00D41048"/>
    <w:rsid w:val="00D50F10"/>
    <w:rsid w:val="00D54831"/>
    <w:rsid w:val="00D56141"/>
    <w:rsid w:val="00D62C2F"/>
    <w:rsid w:val="00D71488"/>
    <w:rsid w:val="00D73105"/>
    <w:rsid w:val="00D77D35"/>
    <w:rsid w:val="00D8287C"/>
    <w:rsid w:val="00D92976"/>
    <w:rsid w:val="00DA0AB3"/>
    <w:rsid w:val="00DA3D6D"/>
    <w:rsid w:val="00DB5675"/>
    <w:rsid w:val="00DD4CD8"/>
    <w:rsid w:val="00DE3E5F"/>
    <w:rsid w:val="00DE5F0B"/>
    <w:rsid w:val="00DF5C42"/>
    <w:rsid w:val="00E026B7"/>
    <w:rsid w:val="00E1301E"/>
    <w:rsid w:val="00E513F6"/>
    <w:rsid w:val="00E53822"/>
    <w:rsid w:val="00E61BB6"/>
    <w:rsid w:val="00E70417"/>
    <w:rsid w:val="00E72E23"/>
    <w:rsid w:val="00E7557D"/>
    <w:rsid w:val="00E835B0"/>
    <w:rsid w:val="00E8742C"/>
    <w:rsid w:val="00EB6495"/>
    <w:rsid w:val="00EB6D58"/>
    <w:rsid w:val="00ED0D2F"/>
    <w:rsid w:val="00ED7D67"/>
    <w:rsid w:val="00EE473A"/>
    <w:rsid w:val="00EE6A28"/>
    <w:rsid w:val="00EF3807"/>
    <w:rsid w:val="00EF652A"/>
    <w:rsid w:val="00F048F4"/>
    <w:rsid w:val="00F178CD"/>
    <w:rsid w:val="00F17C8B"/>
    <w:rsid w:val="00F2318E"/>
    <w:rsid w:val="00F40AA4"/>
    <w:rsid w:val="00F50698"/>
    <w:rsid w:val="00F51CA2"/>
    <w:rsid w:val="00F52741"/>
    <w:rsid w:val="00F54CE7"/>
    <w:rsid w:val="00F702A7"/>
    <w:rsid w:val="00F71179"/>
    <w:rsid w:val="00F865CF"/>
    <w:rsid w:val="00F947BF"/>
    <w:rsid w:val="00F94ABB"/>
    <w:rsid w:val="00F9656C"/>
    <w:rsid w:val="00FA74DE"/>
    <w:rsid w:val="00FB6108"/>
    <w:rsid w:val="00FB6B1F"/>
    <w:rsid w:val="00FD4A7C"/>
    <w:rsid w:val="00FD52AB"/>
    <w:rsid w:val="00FE63E0"/>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E2E92"/>
  <w15:chartTrackingRefBased/>
  <w15:docId w15:val="{E43590B7-CAD6-4C41-95D3-858D070A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961"/>
    <w:rPr>
      <w:rFonts w:eastAsiaTheme="majorEastAsia" w:cstheme="majorBidi"/>
      <w:color w:val="272727" w:themeColor="text1" w:themeTint="D8"/>
    </w:rPr>
  </w:style>
  <w:style w:type="paragraph" w:styleId="Title">
    <w:name w:val="Title"/>
    <w:basedOn w:val="Normal"/>
    <w:next w:val="Normal"/>
    <w:link w:val="TitleChar"/>
    <w:uiPriority w:val="10"/>
    <w:qFormat/>
    <w:rsid w:val="00494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961"/>
    <w:pPr>
      <w:spacing w:before="160"/>
      <w:jc w:val="center"/>
    </w:pPr>
    <w:rPr>
      <w:i/>
      <w:iCs/>
      <w:color w:val="404040" w:themeColor="text1" w:themeTint="BF"/>
    </w:rPr>
  </w:style>
  <w:style w:type="character" w:customStyle="1" w:styleId="QuoteChar">
    <w:name w:val="Quote Char"/>
    <w:basedOn w:val="DefaultParagraphFont"/>
    <w:link w:val="Quote"/>
    <w:uiPriority w:val="29"/>
    <w:rsid w:val="00494961"/>
    <w:rPr>
      <w:i/>
      <w:iCs/>
      <w:color w:val="404040" w:themeColor="text1" w:themeTint="BF"/>
    </w:rPr>
  </w:style>
  <w:style w:type="paragraph" w:styleId="ListParagraph">
    <w:name w:val="List Paragraph"/>
    <w:basedOn w:val="Normal"/>
    <w:uiPriority w:val="34"/>
    <w:qFormat/>
    <w:rsid w:val="00494961"/>
    <w:pPr>
      <w:ind w:left="720"/>
      <w:contextualSpacing/>
    </w:pPr>
  </w:style>
  <w:style w:type="character" w:styleId="IntenseEmphasis">
    <w:name w:val="Intense Emphasis"/>
    <w:basedOn w:val="DefaultParagraphFont"/>
    <w:uiPriority w:val="21"/>
    <w:qFormat/>
    <w:rsid w:val="00494961"/>
    <w:rPr>
      <w:i/>
      <w:iCs/>
      <w:color w:val="0F4761" w:themeColor="accent1" w:themeShade="BF"/>
    </w:rPr>
  </w:style>
  <w:style w:type="paragraph" w:styleId="IntenseQuote">
    <w:name w:val="Intense Quote"/>
    <w:basedOn w:val="Normal"/>
    <w:next w:val="Normal"/>
    <w:link w:val="IntenseQuoteChar"/>
    <w:uiPriority w:val="30"/>
    <w:qFormat/>
    <w:rsid w:val="00494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961"/>
    <w:rPr>
      <w:i/>
      <w:iCs/>
      <w:color w:val="0F4761" w:themeColor="accent1" w:themeShade="BF"/>
    </w:rPr>
  </w:style>
  <w:style w:type="character" w:styleId="IntenseReference">
    <w:name w:val="Intense Reference"/>
    <w:basedOn w:val="DefaultParagraphFont"/>
    <w:uiPriority w:val="32"/>
    <w:qFormat/>
    <w:rsid w:val="00494961"/>
    <w:rPr>
      <w:b/>
      <w:bCs/>
      <w:smallCaps/>
      <w:color w:val="0F4761" w:themeColor="accent1" w:themeShade="BF"/>
      <w:spacing w:val="5"/>
    </w:rPr>
  </w:style>
  <w:style w:type="character" w:customStyle="1" w:styleId="cf01">
    <w:name w:val="cf01"/>
    <w:basedOn w:val="DefaultParagraphFont"/>
    <w:rsid w:val="00494961"/>
    <w:rPr>
      <w:rFonts w:ascii="Segoe UI" w:hAnsi="Segoe UI" w:cs="Segoe UI" w:hint="default"/>
      <w:sz w:val="18"/>
      <w:szCs w:val="18"/>
    </w:rPr>
  </w:style>
  <w:style w:type="character" w:styleId="CommentReference">
    <w:name w:val="annotation reference"/>
    <w:basedOn w:val="DefaultParagraphFont"/>
    <w:uiPriority w:val="99"/>
    <w:semiHidden/>
    <w:unhideWhenUsed/>
    <w:rsid w:val="00494961"/>
    <w:rPr>
      <w:sz w:val="16"/>
      <w:szCs w:val="16"/>
    </w:rPr>
  </w:style>
  <w:style w:type="paragraph" w:styleId="CommentText">
    <w:name w:val="annotation text"/>
    <w:basedOn w:val="Normal"/>
    <w:link w:val="CommentTextChar"/>
    <w:uiPriority w:val="99"/>
    <w:unhideWhenUsed/>
    <w:rsid w:val="00494961"/>
    <w:pPr>
      <w:spacing w:after="200" w:line="240"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494961"/>
    <w:rPr>
      <w:rFonts w:ascii="Calibri" w:eastAsia="Calibri" w:hAnsi="Calibri" w:cs="Calibri"/>
      <w:kern w:val="0"/>
      <w:sz w:val="20"/>
      <w:szCs w:val="20"/>
      <w14:ligatures w14:val="none"/>
    </w:rPr>
  </w:style>
  <w:style w:type="character" w:styleId="Hyperlink">
    <w:name w:val="Hyperlink"/>
    <w:basedOn w:val="DefaultParagraphFont"/>
    <w:uiPriority w:val="99"/>
    <w:unhideWhenUsed/>
    <w:rsid w:val="00F048F4"/>
    <w:rPr>
      <w:color w:val="467886" w:themeColor="hyperlink"/>
      <w:u w:val="single"/>
    </w:rPr>
  </w:style>
  <w:style w:type="character" w:styleId="UnresolvedMention">
    <w:name w:val="Unresolved Mention"/>
    <w:basedOn w:val="DefaultParagraphFont"/>
    <w:uiPriority w:val="99"/>
    <w:semiHidden/>
    <w:unhideWhenUsed/>
    <w:rsid w:val="00F048F4"/>
    <w:rPr>
      <w:color w:val="605E5C"/>
      <w:shd w:val="clear" w:color="auto" w:fill="E1DFDD"/>
    </w:rPr>
  </w:style>
  <w:style w:type="paragraph" w:styleId="Header">
    <w:name w:val="header"/>
    <w:basedOn w:val="Normal"/>
    <w:link w:val="HeaderChar"/>
    <w:uiPriority w:val="99"/>
    <w:unhideWhenUsed/>
    <w:rsid w:val="004F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81"/>
  </w:style>
  <w:style w:type="paragraph" w:styleId="Footer">
    <w:name w:val="footer"/>
    <w:basedOn w:val="Normal"/>
    <w:link w:val="FooterChar"/>
    <w:uiPriority w:val="99"/>
    <w:unhideWhenUsed/>
    <w:rsid w:val="004F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81"/>
  </w:style>
  <w:style w:type="character" w:styleId="FollowedHyperlink">
    <w:name w:val="FollowedHyperlink"/>
    <w:basedOn w:val="DefaultParagraphFont"/>
    <w:uiPriority w:val="99"/>
    <w:semiHidden/>
    <w:unhideWhenUsed/>
    <w:rsid w:val="006754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12">
      <w:bodyDiv w:val="1"/>
      <w:marLeft w:val="0"/>
      <w:marRight w:val="0"/>
      <w:marTop w:val="0"/>
      <w:marBottom w:val="0"/>
      <w:divBdr>
        <w:top w:val="none" w:sz="0" w:space="0" w:color="auto"/>
        <w:left w:val="none" w:sz="0" w:space="0" w:color="auto"/>
        <w:bottom w:val="none" w:sz="0" w:space="0" w:color="auto"/>
        <w:right w:val="none" w:sz="0" w:space="0" w:color="auto"/>
      </w:divBdr>
    </w:div>
    <w:div w:id="30426293">
      <w:bodyDiv w:val="1"/>
      <w:marLeft w:val="0"/>
      <w:marRight w:val="0"/>
      <w:marTop w:val="0"/>
      <w:marBottom w:val="0"/>
      <w:divBdr>
        <w:top w:val="none" w:sz="0" w:space="0" w:color="auto"/>
        <w:left w:val="none" w:sz="0" w:space="0" w:color="auto"/>
        <w:bottom w:val="none" w:sz="0" w:space="0" w:color="auto"/>
        <w:right w:val="none" w:sz="0" w:space="0" w:color="auto"/>
      </w:divBdr>
    </w:div>
    <w:div w:id="90863236">
      <w:bodyDiv w:val="1"/>
      <w:marLeft w:val="0"/>
      <w:marRight w:val="0"/>
      <w:marTop w:val="0"/>
      <w:marBottom w:val="0"/>
      <w:divBdr>
        <w:top w:val="none" w:sz="0" w:space="0" w:color="auto"/>
        <w:left w:val="none" w:sz="0" w:space="0" w:color="auto"/>
        <w:bottom w:val="none" w:sz="0" w:space="0" w:color="auto"/>
        <w:right w:val="none" w:sz="0" w:space="0" w:color="auto"/>
      </w:divBdr>
      <w:divsChild>
        <w:div w:id="1627200336">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94374507">
      <w:bodyDiv w:val="1"/>
      <w:marLeft w:val="0"/>
      <w:marRight w:val="0"/>
      <w:marTop w:val="0"/>
      <w:marBottom w:val="0"/>
      <w:divBdr>
        <w:top w:val="none" w:sz="0" w:space="0" w:color="auto"/>
        <w:left w:val="none" w:sz="0" w:space="0" w:color="auto"/>
        <w:bottom w:val="none" w:sz="0" w:space="0" w:color="auto"/>
        <w:right w:val="none" w:sz="0" w:space="0" w:color="auto"/>
      </w:divBdr>
    </w:div>
    <w:div w:id="236482681">
      <w:bodyDiv w:val="1"/>
      <w:marLeft w:val="0"/>
      <w:marRight w:val="0"/>
      <w:marTop w:val="0"/>
      <w:marBottom w:val="0"/>
      <w:divBdr>
        <w:top w:val="none" w:sz="0" w:space="0" w:color="auto"/>
        <w:left w:val="none" w:sz="0" w:space="0" w:color="auto"/>
        <w:bottom w:val="none" w:sz="0" w:space="0" w:color="auto"/>
        <w:right w:val="none" w:sz="0" w:space="0" w:color="auto"/>
      </w:divBdr>
    </w:div>
    <w:div w:id="333608746">
      <w:bodyDiv w:val="1"/>
      <w:marLeft w:val="0"/>
      <w:marRight w:val="0"/>
      <w:marTop w:val="0"/>
      <w:marBottom w:val="0"/>
      <w:divBdr>
        <w:top w:val="none" w:sz="0" w:space="0" w:color="auto"/>
        <w:left w:val="none" w:sz="0" w:space="0" w:color="auto"/>
        <w:bottom w:val="none" w:sz="0" w:space="0" w:color="auto"/>
        <w:right w:val="none" w:sz="0" w:space="0" w:color="auto"/>
      </w:divBdr>
      <w:divsChild>
        <w:div w:id="1484469094">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396516673">
      <w:bodyDiv w:val="1"/>
      <w:marLeft w:val="0"/>
      <w:marRight w:val="0"/>
      <w:marTop w:val="0"/>
      <w:marBottom w:val="0"/>
      <w:divBdr>
        <w:top w:val="none" w:sz="0" w:space="0" w:color="auto"/>
        <w:left w:val="none" w:sz="0" w:space="0" w:color="auto"/>
        <w:bottom w:val="none" w:sz="0" w:space="0" w:color="auto"/>
        <w:right w:val="none" w:sz="0" w:space="0" w:color="auto"/>
      </w:divBdr>
    </w:div>
    <w:div w:id="411435720">
      <w:bodyDiv w:val="1"/>
      <w:marLeft w:val="0"/>
      <w:marRight w:val="0"/>
      <w:marTop w:val="0"/>
      <w:marBottom w:val="0"/>
      <w:divBdr>
        <w:top w:val="none" w:sz="0" w:space="0" w:color="auto"/>
        <w:left w:val="none" w:sz="0" w:space="0" w:color="auto"/>
        <w:bottom w:val="none" w:sz="0" w:space="0" w:color="auto"/>
        <w:right w:val="none" w:sz="0" w:space="0" w:color="auto"/>
      </w:divBdr>
    </w:div>
    <w:div w:id="418604504">
      <w:bodyDiv w:val="1"/>
      <w:marLeft w:val="0"/>
      <w:marRight w:val="0"/>
      <w:marTop w:val="0"/>
      <w:marBottom w:val="0"/>
      <w:divBdr>
        <w:top w:val="none" w:sz="0" w:space="0" w:color="auto"/>
        <w:left w:val="none" w:sz="0" w:space="0" w:color="auto"/>
        <w:bottom w:val="none" w:sz="0" w:space="0" w:color="auto"/>
        <w:right w:val="none" w:sz="0" w:space="0" w:color="auto"/>
      </w:divBdr>
    </w:div>
    <w:div w:id="418992381">
      <w:bodyDiv w:val="1"/>
      <w:marLeft w:val="0"/>
      <w:marRight w:val="0"/>
      <w:marTop w:val="0"/>
      <w:marBottom w:val="0"/>
      <w:divBdr>
        <w:top w:val="none" w:sz="0" w:space="0" w:color="auto"/>
        <w:left w:val="none" w:sz="0" w:space="0" w:color="auto"/>
        <w:bottom w:val="none" w:sz="0" w:space="0" w:color="auto"/>
        <w:right w:val="none" w:sz="0" w:space="0" w:color="auto"/>
      </w:divBdr>
      <w:divsChild>
        <w:div w:id="1559708427">
          <w:marLeft w:val="0"/>
          <w:marRight w:val="0"/>
          <w:marTop w:val="0"/>
          <w:marBottom w:val="0"/>
          <w:divBdr>
            <w:top w:val="none" w:sz="0" w:space="0" w:color="auto"/>
            <w:left w:val="none" w:sz="0" w:space="0" w:color="auto"/>
            <w:bottom w:val="none" w:sz="0" w:space="0" w:color="auto"/>
            <w:right w:val="none" w:sz="0" w:space="0" w:color="auto"/>
          </w:divBdr>
        </w:div>
      </w:divsChild>
    </w:div>
    <w:div w:id="516817752">
      <w:bodyDiv w:val="1"/>
      <w:marLeft w:val="0"/>
      <w:marRight w:val="0"/>
      <w:marTop w:val="0"/>
      <w:marBottom w:val="0"/>
      <w:divBdr>
        <w:top w:val="none" w:sz="0" w:space="0" w:color="auto"/>
        <w:left w:val="none" w:sz="0" w:space="0" w:color="auto"/>
        <w:bottom w:val="none" w:sz="0" w:space="0" w:color="auto"/>
        <w:right w:val="none" w:sz="0" w:space="0" w:color="auto"/>
      </w:divBdr>
    </w:div>
    <w:div w:id="689187271">
      <w:bodyDiv w:val="1"/>
      <w:marLeft w:val="0"/>
      <w:marRight w:val="0"/>
      <w:marTop w:val="0"/>
      <w:marBottom w:val="0"/>
      <w:divBdr>
        <w:top w:val="none" w:sz="0" w:space="0" w:color="auto"/>
        <w:left w:val="none" w:sz="0" w:space="0" w:color="auto"/>
        <w:bottom w:val="none" w:sz="0" w:space="0" w:color="auto"/>
        <w:right w:val="none" w:sz="0" w:space="0" w:color="auto"/>
      </w:divBdr>
    </w:div>
    <w:div w:id="781072029">
      <w:bodyDiv w:val="1"/>
      <w:marLeft w:val="0"/>
      <w:marRight w:val="0"/>
      <w:marTop w:val="0"/>
      <w:marBottom w:val="0"/>
      <w:divBdr>
        <w:top w:val="none" w:sz="0" w:space="0" w:color="auto"/>
        <w:left w:val="none" w:sz="0" w:space="0" w:color="auto"/>
        <w:bottom w:val="none" w:sz="0" w:space="0" w:color="auto"/>
        <w:right w:val="none" w:sz="0" w:space="0" w:color="auto"/>
      </w:divBdr>
    </w:div>
    <w:div w:id="794836510">
      <w:bodyDiv w:val="1"/>
      <w:marLeft w:val="0"/>
      <w:marRight w:val="0"/>
      <w:marTop w:val="0"/>
      <w:marBottom w:val="0"/>
      <w:divBdr>
        <w:top w:val="none" w:sz="0" w:space="0" w:color="auto"/>
        <w:left w:val="none" w:sz="0" w:space="0" w:color="auto"/>
        <w:bottom w:val="none" w:sz="0" w:space="0" w:color="auto"/>
        <w:right w:val="none" w:sz="0" w:space="0" w:color="auto"/>
      </w:divBdr>
    </w:div>
    <w:div w:id="816724641">
      <w:bodyDiv w:val="1"/>
      <w:marLeft w:val="0"/>
      <w:marRight w:val="0"/>
      <w:marTop w:val="0"/>
      <w:marBottom w:val="0"/>
      <w:divBdr>
        <w:top w:val="none" w:sz="0" w:space="0" w:color="auto"/>
        <w:left w:val="none" w:sz="0" w:space="0" w:color="auto"/>
        <w:bottom w:val="none" w:sz="0" w:space="0" w:color="auto"/>
        <w:right w:val="none" w:sz="0" w:space="0" w:color="auto"/>
      </w:divBdr>
    </w:div>
    <w:div w:id="832838351">
      <w:bodyDiv w:val="1"/>
      <w:marLeft w:val="0"/>
      <w:marRight w:val="0"/>
      <w:marTop w:val="0"/>
      <w:marBottom w:val="0"/>
      <w:divBdr>
        <w:top w:val="none" w:sz="0" w:space="0" w:color="auto"/>
        <w:left w:val="none" w:sz="0" w:space="0" w:color="auto"/>
        <w:bottom w:val="none" w:sz="0" w:space="0" w:color="auto"/>
        <w:right w:val="none" w:sz="0" w:space="0" w:color="auto"/>
      </w:divBdr>
    </w:div>
    <w:div w:id="993337412">
      <w:bodyDiv w:val="1"/>
      <w:marLeft w:val="0"/>
      <w:marRight w:val="0"/>
      <w:marTop w:val="0"/>
      <w:marBottom w:val="0"/>
      <w:divBdr>
        <w:top w:val="none" w:sz="0" w:space="0" w:color="auto"/>
        <w:left w:val="none" w:sz="0" w:space="0" w:color="auto"/>
        <w:bottom w:val="none" w:sz="0" w:space="0" w:color="auto"/>
        <w:right w:val="none" w:sz="0" w:space="0" w:color="auto"/>
      </w:divBdr>
    </w:div>
    <w:div w:id="1252474976">
      <w:bodyDiv w:val="1"/>
      <w:marLeft w:val="0"/>
      <w:marRight w:val="0"/>
      <w:marTop w:val="0"/>
      <w:marBottom w:val="0"/>
      <w:divBdr>
        <w:top w:val="none" w:sz="0" w:space="0" w:color="auto"/>
        <w:left w:val="none" w:sz="0" w:space="0" w:color="auto"/>
        <w:bottom w:val="none" w:sz="0" w:space="0" w:color="auto"/>
        <w:right w:val="none" w:sz="0" w:space="0" w:color="auto"/>
      </w:divBdr>
    </w:div>
    <w:div w:id="1339386172">
      <w:bodyDiv w:val="1"/>
      <w:marLeft w:val="0"/>
      <w:marRight w:val="0"/>
      <w:marTop w:val="0"/>
      <w:marBottom w:val="0"/>
      <w:divBdr>
        <w:top w:val="none" w:sz="0" w:space="0" w:color="auto"/>
        <w:left w:val="none" w:sz="0" w:space="0" w:color="auto"/>
        <w:bottom w:val="none" w:sz="0" w:space="0" w:color="auto"/>
        <w:right w:val="none" w:sz="0" w:space="0" w:color="auto"/>
      </w:divBdr>
    </w:div>
    <w:div w:id="1432362426">
      <w:bodyDiv w:val="1"/>
      <w:marLeft w:val="0"/>
      <w:marRight w:val="0"/>
      <w:marTop w:val="0"/>
      <w:marBottom w:val="0"/>
      <w:divBdr>
        <w:top w:val="none" w:sz="0" w:space="0" w:color="auto"/>
        <w:left w:val="none" w:sz="0" w:space="0" w:color="auto"/>
        <w:bottom w:val="none" w:sz="0" w:space="0" w:color="auto"/>
        <w:right w:val="none" w:sz="0" w:space="0" w:color="auto"/>
      </w:divBdr>
    </w:div>
    <w:div w:id="1577477174">
      <w:bodyDiv w:val="1"/>
      <w:marLeft w:val="0"/>
      <w:marRight w:val="0"/>
      <w:marTop w:val="0"/>
      <w:marBottom w:val="0"/>
      <w:divBdr>
        <w:top w:val="none" w:sz="0" w:space="0" w:color="auto"/>
        <w:left w:val="none" w:sz="0" w:space="0" w:color="auto"/>
        <w:bottom w:val="none" w:sz="0" w:space="0" w:color="auto"/>
        <w:right w:val="none" w:sz="0" w:space="0" w:color="auto"/>
      </w:divBdr>
    </w:div>
    <w:div w:id="1649287747">
      <w:bodyDiv w:val="1"/>
      <w:marLeft w:val="0"/>
      <w:marRight w:val="0"/>
      <w:marTop w:val="0"/>
      <w:marBottom w:val="0"/>
      <w:divBdr>
        <w:top w:val="none" w:sz="0" w:space="0" w:color="auto"/>
        <w:left w:val="none" w:sz="0" w:space="0" w:color="auto"/>
        <w:bottom w:val="none" w:sz="0" w:space="0" w:color="auto"/>
        <w:right w:val="none" w:sz="0" w:space="0" w:color="auto"/>
      </w:divBdr>
    </w:div>
    <w:div w:id="1732995614">
      <w:bodyDiv w:val="1"/>
      <w:marLeft w:val="0"/>
      <w:marRight w:val="0"/>
      <w:marTop w:val="0"/>
      <w:marBottom w:val="0"/>
      <w:divBdr>
        <w:top w:val="none" w:sz="0" w:space="0" w:color="auto"/>
        <w:left w:val="none" w:sz="0" w:space="0" w:color="auto"/>
        <w:bottom w:val="none" w:sz="0" w:space="0" w:color="auto"/>
        <w:right w:val="none" w:sz="0" w:space="0" w:color="auto"/>
      </w:divBdr>
    </w:div>
    <w:div w:id="1865752310">
      <w:bodyDiv w:val="1"/>
      <w:marLeft w:val="0"/>
      <w:marRight w:val="0"/>
      <w:marTop w:val="0"/>
      <w:marBottom w:val="0"/>
      <w:divBdr>
        <w:top w:val="none" w:sz="0" w:space="0" w:color="auto"/>
        <w:left w:val="none" w:sz="0" w:space="0" w:color="auto"/>
        <w:bottom w:val="none" w:sz="0" w:space="0" w:color="auto"/>
        <w:right w:val="none" w:sz="0" w:space="0" w:color="auto"/>
      </w:divBdr>
    </w:div>
    <w:div w:id="18999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vantaipsu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a25120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D034B4934E704ABD1DF84BB736730D" ma:contentTypeVersion="15" ma:contentTypeDescription="Create a new document." ma:contentTypeScope="" ma:versionID="8fc1ccb95dfbbe839d99ebe79247f1ff">
  <xsd:schema xmlns:xsd="http://www.w3.org/2001/XMLSchema" xmlns:xs="http://www.w3.org/2001/XMLSchema" xmlns:p="http://schemas.microsoft.com/office/2006/metadata/properties" xmlns:ns3="5116a48a-c91d-436e-86ac-b3297580cab2" targetNamespace="http://schemas.microsoft.com/office/2006/metadata/properties" ma:root="true" ma:fieldsID="2e9e42be737aea009832ff2f77c89efa" ns3:_="">
    <xsd:import namespace="5116a48a-c91d-436e-86ac-b3297580ca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6a48a-c91d-436e-86ac-b3297580c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116a48a-c91d-436e-86ac-b3297580cab2" xsi:nil="true"/>
  </documentManagement>
</p:properties>
</file>

<file path=customXml/itemProps1.xml><?xml version="1.0" encoding="utf-8"?>
<ds:datastoreItem xmlns:ds="http://schemas.openxmlformats.org/officeDocument/2006/customXml" ds:itemID="{2F2464D7-6886-4F37-B803-DCA7C5F9134B}">
  <ds:schemaRefs>
    <ds:schemaRef ds:uri="http://schemas.microsoft.com/sharepoint/v3/contenttype/forms"/>
  </ds:schemaRefs>
</ds:datastoreItem>
</file>

<file path=customXml/itemProps2.xml><?xml version="1.0" encoding="utf-8"?>
<ds:datastoreItem xmlns:ds="http://schemas.openxmlformats.org/officeDocument/2006/customXml" ds:itemID="{C9576B38-57E0-4161-9632-1C8BD3639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6a48a-c91d-436e-86ac-b3297580c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9A6976-06CF-4407-9849-062B7E87D72B}">
  <ds:schemaRefs>
    <ds:schemaRef ds:uri="http://schemas.microsoft.com/office/2006/metadata/properties"/>
    <ds:schemaRef ds:uri="http://schemas.microsoft.com/office/infopath/2007/PartnerControls"/>
    <ds:schemaRef ds:uri="5116a48a-c91d-436e-86ac-b3297580cab2"/>
  </ds:schemaRefs>
</ds:datastoreItem>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Normal.dotm</Template>
  <TotalTime>245</TotalTime>
  <Pages>7</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Anwar</dc:creator>
  <cp:keywords/>
  <dc:description/>
  <cp:lastModifiedBy>Mohammad Anwar</cp:lastModifiedBy>
  <cp:revision>7</cp:revision>
  <cp:lastPrinted>2024-08-20T03:12:00Z</cp:lastPrinted>
  <dcterms:created xsi:type="dcterms:W3CDTF">2025-02-17T22:43:00Z</dcterms:created>
  <dcterms:modified xsi:type="dcterms:W3CDTF">2025-03-07T21:57:00Z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0x010100BFD034B4934E704ABD1DF84BB736730D</vt:lpwstr>
  </property>
</Properties>
</file>