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RANDOMİZE ALGORİTMALAR ÖDEVİ</w:t>
      </w:r>
    </w:p>
    <w:p>
      <w:pPr>
        <w:spacing w:after="160" w:before="0"/>
        <w:jc w:val="center"/>
      </w:pPr>
      <w:r>
        <w:rPr>
          <w:rFonts w:ascii="Arial" w:cs="Arial" w:eastAsia="Arial" w:hAnsi="Arial"/>
          <w:color w:val="2E5496"/>
          <w:sz w:val="28"/>
          <w:szCs w:val="28"/>
        </w:rPr>
        <w:t xml:space="preserve">Matematiksel Analiz Raporu</w:t>
      </w:r>
    </w:p>
    <w:p>
      <w:pPr>
        <w:pBdr>
          <w:bottom w:val="single" w:color="2E5496" w:sz="6" w:space="1"/>
        </w:pBdr>
        <w:spacing w:after="800" w:before="0"/>
        <w:jc w:val="center"/>
      </w:pPr>
      <w:r>
        <w:rPr>
          <w:rFonts w:ascii="Arial" w:cs="Arial" w:eastAsia="Arial" w:hAnsi="Arial"/>
          <w:i/>
          <w:iCs/>
          <w:sz w:val="24"/>
          <w:szCs w:val="24"/>
        </w:rPr>
        <w:t xml:space="preserve">Las Vegas Algoritması — E[X] Hesabı</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Öğrenci No Son Hane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w:t>
            </w:r>
          </w:p>
        </w:tc>
      </w:tr>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Algoritma Tipi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Las Vegas (son hane TEK)</w:t>
            </w:r>
          </w:p>
        </w:tc>
      </w:tr>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Veri Hacmi (n)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10^6 (Y=7 &gt;= 5)</w:t>
            </w:r>
          </w:p>
        </w:tc>
      </w:tr>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Hedef Koşul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eleman mod 7 = 0</w:t>
            </w:r>
          </w:p>
        </w:tc>
      </w:tr>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Seed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w:t>
            </w:r>
          </w:p>
        </w:tc>
      </w:tr>
    </w:tbl>
    <w:p>
      <w:r>
        <w:t xml:space="preserve"/>
      </w:r>
    </w:p>
    <w:p>
      <w:r>
        <w:t xml:space="preserve"/>
      </w:r>
    </w:p>
    <w:p>
      <w:pPr>
        <w:pStyle w:val="Heading1"/>
        <w:spacing w:after="120" w:before="240"/>
      </w:pPr>
      <w:r>
        <w:rPr>
          <w:rFonts w:ascii="Arial" w:cs="Arial" w:eastAsia="Arial" w:hAnsi="Arial"/>
          <w:b/>
          <w:bCs/>
        </w:rPr>
        <w:t xml:space="preserve">1. Problem Tanımı</w:t>
      </w:r>
    </w:p>
    <w:p>
      <w:pPr>
        <w:spacing w:after="80" w:before="80"/>
        <w:jc w:val="both"/>
      </w:pPr>
      <w:r>
        <w:rPr>
          <w:rFonts w:ascii="Arial" w:cs="Arial" w:eastAsia="Arial" w:hAnsi="Arial"/>
          <w:b w:val="false"/>
          <w:bCs w:val="false"/>
          <w:sz w:val="22"/>
          <w:szCs w:val="22"/>
        </w:rPr>
        <w:t xml:space="preserve">Bu çalışmada, n = 10^6 boyutunda rastgele üretilmiş bir tam sayı dizisinde, belirli bir koşulu sağlayan elemanların Las Vegas yaklaşımıyla bulunması incelenmektedir. Hedef koşul olarak 'mod 7 = 0' belirlenmiştir. Las Vegas algoritması, her seferinde rastgele bir indeks seçerek koşulu sağlayan elemana ulaşana kadar tekrar eden deterministik doğrulukta bir randomize algoritmadır.</w:t>
      </w:r>
    </w:p>
    <w:p>
      <w:r>
        <w:t xml:space="preserve"/>
      </w:r>
    </w:p>
    <w:p>
      <w:pPr>
        <w:pStyle w:val="Heading1"/>
        <w:spacing w:after="120" w:before="240"/>
      </w:pPr>
      <w:r>
        <w:rPr>
          <w:rFonts w:ascii="Arial" w:cs="Arial" w:eastAsia="Arial" w:hAnsi="Arial"/>
          <w:b/>
          <w:bCs/>
        </w:rPr>
        <w:t xml:space="preserve">2. Teorik Arka Plan</w:t>
      </w:r>
    </w:p>
    <w:p>
      <w:pPr>
        <w:pStyle w:val="Heading2"/>
        <w:spacing w:after="120" w:before="240"/>
      </w:pPr>
      <w:r>
        <w:rPr>
          <w:rFonts w:ascii="Arial" w:cs="Arial" w:eastAsia="Arial" w:hAnsi="Arial"/>
          <w:b/>
          <w:bCs/>
        </w:rPr>
        <w:t xml:space="preserve">2.1 Las Vegas Algoritması</w:t>
      </w:r>
    </w:p>
    <w:p>
      <w:pPr>
        <w:spacing w:after="80" w:before="80"/>
        <w:jc w:val="both"/>
      </w:pPr>
      <w:r>
        <w:rPr>
          <w:rFonts w:ascii="Arial" w:cs="Arial" w:eastAsia="Arial" w:hAnsi="Arial"/>
          <w:b w:val="false"/>
          <w:bCs w:val="false"/>
          <w:sz w:val="22"/>
          <w:szCs w:val="22"/>
        </w:rPr>
        <w:t xml:space="preserve">Las Vegas algoritmaları her zaman doğru sonuç üretir; ancak çalışma süresi rastgele değişkendir. Temel özelliği, sonucun kesinliğinden ödün vermemesidir. Bu ödevde algoritma şu şekilde çalışmaktadır:</w:t>
      </w:r>
    </w:p>
    <w:p>
      <w:pPr>
        <w:pStyle w:val="ListParagraph"/>
        <w:numPr>
          <w:ilvl w:val="0"/>
          <w:numId w:val="2"/>
        </w:numPr>
        <w:spacing w:after="60" w:before="60"/>
      </w:pPr>
      <w:r>
        <w:rPr>
          <w:rFonts w:ascii="Arial" w:cs="Arial" w:eastAsia="Arial" w:hAnsi="Arial"/>
          <w:sz w:val="22"/>
          <w:szCs w:val="22"/>
        </w:rPr>
        <w:t xml:space="preserve">Diziden rastgele bir indeks secilir.</w:t>
      </w:r>
    </w:p>
    <w:p>
      <w:pPr>
        <w:pStyle w:val="ListParagraph"/>
        <w:numPr>
          <w:ilvl w:val="0"/>
          <w:numId w:val="2"/>
        </w:numPr>
        <w:spacing w:after="60" w:before="60"/>
      </w:pPr>
      <w:r>
        <w:rPr>
          <w:rFonts w:ascii="Arial" w:cs="Arial" w:eastAsia="Arial" w:hAnsi="Arial"/>
          <w:sz w:val="22"/>
          <w:szCs w:val="22"/>
        </w:rPr>
        <w:t xml:space="preserve">Secilen elemanin mod 7 = 0 olup olmadigi kontrol edilir.</w:t>
      </w:r>
    </w:p>
    <w:p>
      <w:pPr>
        <w:pStyle w:val="ListParagraph"/>
        <w:numPr>
          <w:ilvl w:val="0"/>
          <w:numId w:val="2"/>
        </w:numPr>
        <w:spacing w:after="60" w:before="60"/>
      </w:pPr>
      <w:r>
        <w:rPr>
          <w:rFonts w:ascii="Arial" w:cs="Arial" w:eastAsia="Arial" w:hAnsi="Arial"/>
          <w:sz w:val="22"/>
          <w:szCs w:val="22"/>
        </w:rPr>
        <w:t xml:space="preserve">Kosul saglanana kadar islem tekrarlanir.</w:t>
      </w:r>
    </w:p>
    <w:p>
      <w:r>
        <w:t xml:space="preserve"/>
      </w:r>
    </w:p>
    <w:p>
      <w:pPr>
        <w:pStyle w:val="Heading2"/>
        <w:spacing w:after="120" w:before="240"/>
      </w:pPr>
      <w:r>
        <w:rPr>
          <w:rFonts w:ascii="Arial" w:cs="Arial" w:eastAsia="Arial" w:hAnsi="Arial"/>
          <w:b/>
          <w:bCs/>
        </w:rPr>
        <w:t xml:space="preserve">2.2 Geometrik Dagilim</w:t>
      </w:r>
    </w:p>
    <w:p>
      <w:pPr>
        <w:spacing w:after="80" w:before="80"/>
        <w:jc w:val="both"/>
      </w:pPr>
      <w:r>
        <w:rPr>
          <w:rFonts w:ascii="Arial" w:cs="Arial" w:eastAsia="Arial" w:hAnsi="Arial"/>
          <w:b w:val="false"/>
          <w:bCs w:val="false"/>
          <w:sz w:val="22"/>
          <w:szCs w:val="22"/>
        </w:rPr>
        <w:t xml:space="preserve">Her deneme bagimsiz ve ayni olasilikla gerceklestigi icin, basari bulunana kadar gereken deneme sayisi Geometrik Dagilim'a uymaktadir:</w:t>
      </w:r>
    </w:p>
    <w:p>
      <w:pPr>
        <w:shd w:fill="F5F5F5" w:val="clear"/>
        <w:spacing w:after="120" w:before="120"/>
        <w:jc w:val="center"/>
      </w:pPr>
      <w:r>
        <w:rPr>
          <w:rFonts w:ascii="Courier New" w:cs="Courier New" w:eastAsia="Courier New" w:hAnsi="Courier New"/>
          <w:b/>
          <w:bCs/>
          <w:sz w:val="22"/>
          <w:szCs w:val="22"/>
        </w:rPr>
        <w:t xml:space="preserve">X ~ Geometric(p)</w:t>
      </w:r>
    </w:p>
    <w:p>
      <w:pPr>
        <w:spacing w:after="80" w:before="80"/>
        <w:jc w:val="both"/>
      </w:pPr>
      <w:r>
        <w:rPr>
          <w:rFonts w:ascii="Arial" w:cs="Arial" w:eastAsia="Arial" w:hAnsi="Arial"/>
          <w:b w:val="false"/>
          <w:bCs w:val="false"/>
          <w:sz w:val="22"/>
          <w:szCs w:val="22"/>
        </w:rPr>
        <w:t xml:space="preserve">Geometrik dagilimda, X degiskeni ilk basarinin kacinci denemede gerceklestigini gosterir. Olasilik kutle fonksiyonu asagidaki sekilde ifade edilir:</w:t>
      </w:r>
    </w:p>
    <w:p>
      <w:pPr>
        <w:shd w:fill="F5F5F5" w:val="clear"/>
        <w:spacing w:after="120" w:before="120"/>
        <w:jc w:val="center"/>
      </w:pPr>
      <w:r>
        <w:rPr>
          <w:rFonts w:ascii="Courier New" w:cs="Courier New" w:eastAsia="Courier New" w:hAnsi="Courier New"/>
          <w:b/>
          <w:bCs/>
          <w:sz w:val="22"/>
          <w:szCs w:val="22"/>
        </w:rPr>
        <w:t xml:space="preserve">P(X = k) = (1 - p)^(k-1) * p,    k = 1, 2, 3, ...</w:t>
      </w:r>
    </w:p>
    <w:p>
      <w:r>
        <w:t xml:space="preserve"/>
      </w:r>
    </w:p>
    <w:p>
      <w:pPr>
        <w:pStyle w:val="Heading1"/>
        <w:spacing w:after="120" w:before="240"/>
      </w:pPr>
      <w:r>
        <w:rPr>
          <w:rFonts w:ascii="Arial" w:cs="Arial" w:eastAsia="Arial" w:hAnsi="Arial"/>
          <w:b/>
          <w:bCs/>
        </w:rPr>
        <w:t xml:space="preserve">3. Matematiksel Hesaplar</w:t>
      </w:r>
    </w:p>
    <w:p>
      <w:pPr>
        <w:pStyle w:val="Heading2"/>
        <w:spacing w:after="120" w:before="240"/>
      </w:pPr>
      <w:r>
        <w:rPr>
          <w:rFonts w:ascii="Arial" w:cs="Arial" w:eastAsia="Arial" w:hAnsi="Arial"/>
          <w:b/>
          <w:bCs/>
        </w:rPr>
        <w:t xml:space="preserve">3.1 Basari Olasiligi (p)</w:t>
      </w:r>
    </w:p>
    <w:p>
      <w:pPr>
        <w:spacing w:after="80" w:before="80"/>
        <w:jc w:val="both"/>
      </w:pPr>
      <w:r>
        <w:rPr>
          <w:rFonts w:ascii="Arial" w:cs="Arial" w:eastAsia="Arial" w:hAnsi="Arial"/>
          <w:b w:val="false"/>
          <w:bCs w:val="false"/>
          <w:sz w:val="22"/>
          <w:szCs w:val="22"/>
        </w:rPr>
        <w:t xml:space="preserve">Rastgele secilen bir tam sayinin mod 7 = 0 olma olasiligi, tam sayilar uzerindeki mod 7 dagiliminin uniform oldugu varsayimiyla hesaplanir. Her tam sayi {0, 1, 2, 3, 4, 5, 6} kalanlarindan birine esit olasilikla dusmektedir:</w:t>
      </w:r>
    </w:p>
    <w:p>
      <w:pPr>
        <w:shd w:fill="F5F5F5" w:val="clear"/>
        <w:spacing w:after="120" w:before="120"/>
        <w:jc w:val="center"/>
      </w:pPr>
      <w:r>
        <w:rPr>
          <w:rFonts w:ascii="Courier New" w:cs="Courier New" w:eastAsia="Courier New" w:hAnsi="Courier New"/>
          <w:b/>
          <w:bCs/>
          <w:sz w:val="22"/>
          <w:szCs w:val="22"/>
        </w:rPr>
        <w:t xml:space="preserve">p = P(x mod 7 = 0) = 1/7 ≈ 0.142857</w:t>
      </w:r>
    </w:p>
    <w:p>
      <w:r>
        <w:t xml:space="preserve"/>
      </w:r>
    </w:p>
    <w:p>
      <w:pPr>
        <w:pStyle w:val="Heading2"/>
        <w:spacing w:after="120" w:before="240"/>
      </w:pPr>
      <w:r>
        <w:rPr>
          <w:rFonts w:ascii="Arial" w:cs="Arial" w:eastAsia="Arial" w:hAnsi="Arial"/>
          <w:b/>
          <w:bCs/>
        </w:rPr>
        <w:t xml:space="preserve">3.2 Beklenen Adim Sayisi E[X]</w:t>
      </w:r>
    </w:p>
    <w:p>
      <w:pPr>
        <w:spacing w:after="80" w:before="80"/>
        <w:jc w:val="both"/>
      </w:pPr>
      <w:r>
        <w:rPr>
          <w:rFonts w:ascii="Arial" w:cs="Arial" w:eastAsia="Arial" w:hAnsi="Arial"/>
          <w:b w:val="false"/>
          <w:bCs w:val="false"/>
          <w:sz w:val="22"/>
          <w:szCs w:val="22"/>
        </w:rPr>
        <w:t xml:space="preserve">Geometrik dagilimda beklenen deger soyle hesaplanir:</w:t>
      </w:r>
    </w:p>
    <w:p>
      <w:pPr>
        <w:shd w:fill="F5F5F5" w:val="clear"/>
        <w:spacing w:after="120" w:before="120"/>
        <w:jc w:val="center"/>
      </w:pPr>
      <w:r>
        <w:rPr>
          <w:rFonts w:ascii="Courier New" w:cs="Courier New" w:eastAsia="Courier New" w:hAnsi="Courier New"/>
          <w:b/>
          <w:bCs/>
          <w:sz w:val="22"/>
          <w:szCs w:val="22"/>
        </w:rPr>
        <w:t xml:space="preserve">E[X] = 1/p</w:t>
      </w:r>
    </w:p>
    <w:p>
      <w:pPr>
        <w:spacing w:after="80" w:before="80"/>
        <w:jc w:val="both"/>
      </w:pPr>
      <w:r>
        <w:rPr>
          <w:rFonts w:ascii="Arial" w:cs="Arial" w:eastAsia="Arial" w:hAnsi="Arial"/>
          <w:b w:val="false"/>
          <w:bCs w:val="false"/>
          <w:sz w:val="22"/>
          <w:szCs w:val="22"/>
        </w:rPr>
        <w:t xml:space="preserve">p = 1/7 degerini yerine koyarsak:</w:t>
      </w:r>
    </w:p>
    <w:p>
      <w:pPr>
        <w:shd w:fill="F5F5F5" w:val="clear"/>
        <w:spacing w:after="120" w:before="120"/>
        <w:jc w:val="center"/>
      </w:pPr>
      <w:r>
        <w:rPr>
          <w:rFonts w:ascii="Courier New" w:cs="Courier New" w:eastAsia="Courier New" w:hAnsi="Courier New"/>
          <w:b/>
          <w:bCs/>
          <w:sz w:val="22"/>
          <w:szCs w:val="22"/>
        </w:rPr>
        <w:t xml:space="preserve">E[X] = 1 / (1/7) = 7</w:t>
      </w:r>
    </w:p>
    <w:p>
      <w:pPr>
        <w:spacing w:after="80" w:before="80"/>
        <w:jc w:val="both"/>
      </w:pPr>
      <w:r>
        <w:rPr>
          <w:rFonts w:ascii="Arial" w:cs="Arial" w:eastAsia="Arial" w:hAnsi="Arial"/>
          <w:b w:val="false"/>
          <w:bCs w:val="false"/>
          <w:sz w:val="22"/>
          <w:szCs w:val="22"/>
        </w:rPr>
        <w:t xml:space="preserve">Bu sonuc, Las Vegas algoritmasinin ortalamada 7 denemede bir hedef elemani bulacagini matematiksel olarak gostermektedir.</w:t>
      </w:r>
    </w:p>
    <w:p>
      <w:r>
        <w:t xml:space="preserve"/>
      </w:r>
    </w:p>
    <w:p>
      <w:pPr>
        <w:pStyle w:val="Heading2"/>
        <w:spacing w:after="120" w:before="240"/>
      </w:pPr>
      <w:r>
        <w:rPr>
          <w:rFonts w:ascii="Arial" w:cs="Arial" w:eastAsia="Arial" w:hAnsi="Arial"/>
          <w:b/>
          <w:bCs/>
        </w:rPr>
        <w:t xml:space="preserve">3.3 Varyans ve Standart Sapma</w:t>
      </w:r>
    </w:p>
    <w:p>
      <w:pPr>
        <w:spacing w:after="80" w:before="80"/>
        <w:jc w:val="both"/>
      </w:pPr>
      <w:r>
        <w:rPr>
          <w:rFonts w:ascii="Arial" w:cs="Arial" w:eastAsia="Arial" w:hAnsi="Arial"/>
          <w:b w:val="false"/>
          <w:bCs w:val="false"/>
          <w:sz w:val="22"/>
          <w:szCs w:val="22"/>
        </w:rPr>
        <w:t xml:space="preserve">Geometrik dagilimda varyans asagidaki formul ile hesaplanir:</w:t>
      </w:r>
    </w:p>
    <w:p>
      <w:pPr>
        <w:shd w:fill="F5F5F5" w:val="clear"/>
        <w:spacing w:after="120" w:before="120"/>
        <w:jc w:val="center"/>
      </w:pPr>
      <w:r>
        <w:rPr>
          <w:rFonts w:ascii="Courier New" w:cs="Courier New" w:eastAsia="Courier New" w:hAnsi="Courier New"/>
          <w:b/>
          <w:bCs/>
          <w:sz w:val="22"/>
          <w:szCs w:val="22"/>
        </w:rPr>
        <w:t xml:space="preserve">Var(X) = (1 - p) / p^2</w:t>
      </w:r>
    </w:p>
    <w:p>
      <w:pPr>
        <w:spacing w:after="80" w:before="80"/>
        <w:jc w:val="both"/>
      </w:pPr>
      <w:r>
        <w:rPr>
          <w:rFonts w:ascii="Arial" w:cs="Arial" w:eastAsia="Arial" w:hAnsi="Arial"/>
          <w:b w:val="false"/>
          <w:bCs w:val="false"/>
          <w:sz w:val="22"/>
          <w:szCs w:val="22"/>
        </w:rPr>
        <w:t xml:space="preserve">p = 1/7 icin:</w:t>
      </w:r>
    </w:p>
    <w:p>
      <w:pPr>
        <w:shd w:fill="F5F5F5" w:val="clear"/>
        <w:spacing w:after="120" w:before="120"/>
        <w:jc w:val="center"/>
      </w:pPr>
      <w:r>
        <w:rPr>
          <w:rFonts w:ascii="Courier New" w:cs="Courier New" w:eastAsia="Courier New" w:hAnsi="Courier New"/>
          <w:b/>
          <w:bCs/>
          <w:sz w:val="22"/>
          <w:szCs w:val="22"/>
        </w:rPr>
        <w:t xml:space="preserve">Var(X) = (1 - 1/7) / (1/7)^2 = (6/7) / (1/49) = (6/7) * 49 = 42</w:t>
      </w:r>
    </w:p>
    <w:p>
      <w:pPr>
        <w:spacing w:after="80" w:before="80"/>
        <w:jc w:val="both"/>
      </w:pPr>
      <w:r>
        <w:rPr>
          <w:rFonts w:ascii="Arial" w:cs="Arial" w:eastAsia="Arial" w:hAnsi="Arial"/>
          <w:b w:val="false"/>
          <w:bCs w:val="false"/>
          <w:sz w:val="22"/>
          <w:szCs w:val="22"/>
        </w:rPr>
        <w:t xml:space="preserve">Standart sapma:</w:t>
      </w:r>
    </w:p>
    <w:p>
      <w:pPr>
        <w:shd w:fill="F5F5F5" w:val="clear"/>
        <w:spacing w:after="120" w:before="120"/>
        <w:jc w:val="center"/>
      </w:pPr>
      <w:r>
        <w:rPr>
          <w:rFonts w:ascii="Courier New" w:cs="Courier New" w:eastAsia="Courier New" w:hAnsi="Courier New"/>
          <w:b/>
          <w:bCs/>
          <w:sz w:val="22"/>
          <w:szCs w:val="22"/>
        </w:rPr>
        <w:t xml:space="preserve">sigma = sqrt(Var(X)) = sqrt(42) ≈ 6.4807</w:t>
      </w:r>
    </w:p>
    <w:p>
      <w:pPr>
        <w:spacing w:after="80" w:before="80"/>
        <w:jc w:val="both"/>
      </w:pPr>
      <w:r>
        <w:rPr>
          <w:rFonts w:ascii="Arial" w:cs="Arial" w:eastAsia="Arial" w:hAnsi="Arial"/>
          <w:b w:val="false"/>
          <w:bCs w:val="false"/>
          <w:sz w:val="22"/>
          <w:szCs w:val="22"/>
        </w:rPr>
        <w:t xml:space="preserve">Standart sapmanin yuksek olmasi, Las Vegas algoritmasinin calisma suresinin run-to-run onemli olcude degisebilecegini gostermektedir. Bu da rastgeleligin zaman kompleksitesi uzerindeki etkisinin somut bir gostergesidir.</w:t>
      </w:r>
    </w:p>
    <w:p>
      <w:r>
        <w:t xml:space="preserve"/>
      </w:r>
    </w:p>
    <w:p>
      <w:pPr>
        <w:pStyle w:val="Heading2"/>
        <w:spacing w:after="120" w:before="240"/>
      </w:pPr>
      <w:r>
        <w:rPr>
          <w:rFonts w:ascii="Arial" w:cs="Arial" w:eastAsia="Arial" w:hAnsi="Arial"/>
          <w:b/>
          <w:bCs/>
        </w:rPr>
        <w:t xml:space="preserve">3.4 Kumulatif Dagilim ve k Adimda Basarma Olasiligi</w:t>
      </w:r>
    </w:p>
    <w:p>
      <w:pPr>
        <w:spacing w:after="80" w:before="80"/>
        <w:jc w:val="both"/>
      </w:pPr>
      <w:r>
        <w:rPr>
          <w:rFonts w:ascii="Arial" w:cs="Arial" w:eastAsia="Arial" w:hAnsi="Arial"/>
          <w:b w:val="false"/>
          <w:bCs w:val="false"/>
          <w:sz w:val="22"/>
          <w:szCs w:val="22"/>
        </w:rPr>
        <w:t xml:space="preserve">En fazla k denemede hedef elemani bulma olasiligi kumulatif dagilim fonksiyonu ile hesaplanir:</w:t>
      </w:r>
    </w:p>
    <w:p>
      <w:pPr>
        <w:shd w:fill="F5F5F5" w:val="clear"/>
        <w:spacing w:after="120" w:before="120"/>
        <w:jc w:val="center"/>
      </w:pPr>
      <w:r>
        <w:rPr>
          <w:rFonts w:ascii="Courier New" w:cs="Courier New" w:eastAsia="Courier New" w:hAnsi="Courier New"/>
          <w:b/>
          <w:bCs/>
          <w:sz w:val="22"/>
          <w:szCs w:val="22"/>
        </w:rPr>
        <w:t xml:space="preserve">P(X &lt;= k) = 1 - (1 - p)^k = 1 - (6/7)^k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20"/>
                <w:szCs w:val="20"/>
              </w:rPr>
              <w:t xml:space="preserve">k (Adim Sayisi)</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20"/>
                <w:szCs w:val="20"/>
              </w:rPr>
              <w:t xml:space="preserve">(6/7)^k</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20"/>
                <w:szCs w:val="20"/>
              </w:rPr>
              <w:t xml:space="preserve">P(X &lt;= k)</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0.857143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0.142857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0.478297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0.521703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0.393013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0.606987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0.309785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0.690215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0.228767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0.771233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0.158460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0.841540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0.062282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0.937718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0.024577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0.975423</w:t>
            </w:r>
          </w:p>
        </w:tc>
      </w:tr>
    </w:tbl>
    <w:p>
      <w:r>
        <w:t xml:space="preserve"/>
      </w:r>
    </w:p>
    <w:p>
      <w:pPr>
        <w:pStyle w:val="Heading1"/>
        <w:spacing w:after="120" w:before="240"/>
      </w:pPr>
      <w:r>
        <w:rPr>
          <w:rFonts w:ascii="Arial" w:cs="Arial" w:eastAsia="Arial" w:hAnsi="Arial"/>
          <w:b/>
          <w:bCs/>
        </w:rPr>
        <w:t xml:space="preserve">4. Ozet Sonuclar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20"/>
                <w:szCs w:val="20"/>
              </w:rPr>
              <w:t xml:space="preserve">Parametre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sz w:val="20"/>
                <w:szCs w:val="20"/>
              </w:rPr>
              <w:t xml:space="preserve">Deger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 (Dizi Boyutu)</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Hedef Kosul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mod 7 = 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 (Basari Olasiligi)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 ≈ 0.142857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 (Beklenen Adim)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Var(X) (Varyans)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sigma (Standart Sapma)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sqrt(42) ≈ 6.4807</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Dagilim Tipi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Geometrik Dagilim</w:t>
            </w:r>
          </w:p>
        </w:tc>
      </w:tr>
    </w:tbl>
    <w:p>
      <w:r>
        <w:t xml:space="preserve"/>
      </w:r>
    </w:p>
    <w:p>
      <w:pPr>
        <w:pStyle w:val="Heading1"/>
        <w:spacing w:after="120" w:before="240"/>
      </w:pPr>
      <w:r>
        <w:rPr>
          <w:rFonts w:ascii="Arial" w:cs="Arial" w:eastAsia="Arial" w:hAnsi="Arial"/>
          <w:b/>
          <w:bCs/>
        </w:rPr>
        <w:t xml:space="preserve">5. Sonuc ve Yorum</w:t>
      </w:r>
    </w:p>
    <w:p>
      <w:pPr>
        <w:spacing w:after="80" w:before="80"/>
        <w:jc w:val="both"/>
      </w:pPr>
      <w:r>
        <w:rPr>
          <w:rFonts w:ascii="Arial" w:cs="Arial" w:eastAsia="Arial" w:hAnsi="Arial"/>
          <w:b w:val="false"/>
          <w:bCs w:val="false"/>
          <w:sz w:val="22"/>
          <w:szCs w:val="22"/>
        </w:rPr>
        <w:t xml:space="preserve">Las Vegas algoritmasi, her zaman dogru sonuc uretmesi garantisiyle calisir. Ancak calisma suresi rastgele degiskendir. Bu odevde mod 7 = 0 kosulunu saglayan bir eleman aramak icin Geometrik Dagilim'dan elde edilen teorik E[X] = 7 degeri, algoritmanin ortalamada 7 denemede sonuca ulasacagini gostermektedir.</w:t>
      </w:r>
    </w:p>
    <w:p>
      <w:pPr>
        <w:spacing w:after="80" w:before="80"/>
        <w:jc w:val="both"/>
      </w:pPr>
      <w:r>
        <w:rPr>
          <w:rFonts w:ascii="Arial" w:cs="Arial" w:eastAsia="Arial" w:hAnsi="Arial"/>
          <w:b w:val="false"/>
          <w:bCs w:val="false"/>
          <w:sz w:val="22"/>
          <w:szCs w:val="22"/>
        </w:rPr>
        <w:t xml:space="preserve">Standart sapmanin sigma ≈ 6.48 olmasi, bazi calistirilmalarin 1 adimda sonuclanirken bazılarinin cok daha fazla adım alabilecegini gostermektedir. Bu durum, rastgeleligin zaman karmasikligi uzerindeki dogrudan etkisini ortaya koyar ve Las Vegas algoritmasinin temel ozelligi olan 'beklenen sure garantisi' kavramini matematiksel olarak ispatlar.</w:t>
      </w:r>
    </w:p>
    <w:p>
      <w:pPr>
        <w:spacing w:after="80" w:before="80"/>
        <w:jc w:val="both"/>
      </w:pPr>
      <w:r>
        <w:rPr>
          <w:rFonts w:ascii="Arial" w:cs="Arial" w:eastAsia="Arial" w:hAnsi="Arial"/>
          <w:b w:val="false"/>
          <w:bCs w:val="false"/>
          <w:sz w:val="22"/>
          <w:szCs w:val="22"/>
        </w:rPr>
        <w:t xml:space="preserve">100 kez calistirma sonucunda elde edilen ampirik ortalama ve standart sapmanin, teorik degerlerle (E[X] = 7, sigma ≈ 6.48) yakinsayacagi beklenmektedir. Bu karsilastirma, teorik hesaplarin dogrulugunu deneysel olarak ispatlayacaktir.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2026-05-01T18:43:09.884Z</dcterms:created>
  <dcterms:modified xsi:type="dcterms:W3CDTF">2026-05-01T18:43:09.884Z</dcterms:modified>
</cp:coreProperties>
</file>

<file path=docProps/custom.xml><?xml version="1.0" encoding="utf-8"?>
<Properties xmlns="http://schemas.openxmlformats.org/officeDocument/2006/custom-properties" xmlns:vt="http://schemas.openxmlformats.org/officeDocument/2006/docPropsVTypes"/>
</file>