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190F00" w14:textId="77777777" w:rsidR="00B56326" w:rsidRDefault="00B56326"/>
    <w:p w14:paraId="6E0B5F24" w14:textId="56C05A0F" w:rsidR="00B56326" w:rsidRDefault="00B56326">
      <w:r>
        <w:t xml:space="preserve">Create a separate file and import </w:t>
      </w:r>
      <w:proofErr w:type="gramStart"/>
      <w:r>
        <w:t>this</w:t>
      </w:r>
      <w:proofErr w:type="gramEnd"/>
    </w:p>
    <w:p w14:paraId="1AD6B5EA" w14:textId="7E61190F" w:rsidR="004255C4" w:rsidRDefault="007833DF">
      <w:r w:rsidRPr="007833DF">
        <w:drawing>
          <wp:inline distT="0" distB="0" distL="0" distR="0" wp14:anchorId="52ECEE63" wp14:editId="79B01677">
            <wp:extent cx="3470098" cy="1695450"/>
            <wp:effectExtent l="0" t="0" r="0" b="0"/>
            <wp:docPr id="139973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338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0828" cy="170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B2EF" w14:textId="77777777" w:rsidR="00B56326" w:rsidRDefault="00B56326"/>
    <w:p w14:paraId="4E3C7247" w14:textId="253E4772" w:rsidR="00B56326" w:rsidRDefault="00B56326">
      <w:r>
        <w:t>Add</w:t>
      </w:r>
      <w:r w:rsidR="002E13F7">
        <w:t xml:space="preserve"> </w:t>
      </w:r>
      <w:proofErr w:type="spellStart"/>
      <w:r>
        <w:t>basequery</w:t>
      </w:r>
      <w:proofErr w:type="spellEnd"/>
      <w:r>
        <w:t xml:space="preserve"> and </w:t>
      </w:r>
      <w:proofErr w:type="gramStart"/>
      <w:r>
        <w:t>endpoints</w:t>
      </w:r>
      <w:proofErr w:type="gramEnd"/>
    </w:p>
    <w:p w14:paraId="513C0E36" w14:textId="1E7361B6" w:rsidR="007833DF" w:rsidRDefault="00BA3301">
      <w:r w:rsidRPr="00BA3301">
        <w:drawing>
          <wp:inline distT="0" distB="0" distL="0" distR="0" wp14:anchorId="4B7840C8" wp14:editId="2A54F93A">
            <wp:extent cx="3533775" cy="2105153"/>
            <wp:effectExtent l="0" t="0" r="0" b="9525"/>
            <wp:docPr id="1051433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3399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1991" cy="211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D1CD" w14:textId="77777777" w:rsidR="001E541B" w:rsidRDefault="001E541B"/>
    <w:p w14:paraId="4F63BEFB" w14:textId="139DE8C6" w:rsidR="001E541B" w:rsidRDefault="001E541B">
      <w:r>
        <w:t xml:space="preserve">Add </w:t>
      </w:r>
      <w:proofErr w:type="spellStart"/>
      <w:r>
        <w:t>apiprovider</w:t>
      </w:r>
      <w:proofErr w:type="spellEnd"/>
      <w:r>
        <w:t xml:space="preserve"> also and wrap parent elements when using </w:t>
      </w:r>
      <w:proofErr w:type="spellStart"/>
      <w:r>
        <w:t>rtk</w:t>
      </w:r>
      <w:proofErr w:type="spellEnd"/>
      <w:r>
        <w:t xml:space="preserve"> </w:t>
      </w:r>
      <w:proofErr w:type="gramStart"/>
      <w:r>
        <w:t>query</w:t>
      </w:r>
      <w:proofErr w:type="gramEnd"/>
    </w:p>
    <w:p w14:paraId="4D8BE050" w14:textId="57226800" w:rsidR="00E963E2" w:rsidRDefault="00100F10">
      <w:r w:rsidRPr="00100F10">
        <w:drawing>
          <wp:inline distT="0" distB="0" distL="0" distR="0" wp14:anchorId="5DFCBB77" wp14:editId="6569C010">
            <wp:extent cx="3556875" cy="2029461"/>
            <wp:effectExtent l="0" t="0" r="5715" b="8890"/>
            <wp:docPr id="1756784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846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6008" cy="204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63C3" w14:textId="77777777" w:rsidR="00301706" w:rsidRDefault="00301706"/>
    <w:p w14:paraId="5042F62C" w14:textId="77777777" w:rsidR="002F4923" w:rsidRDefault="002F4923"/>
    <w:p w14:paraId="51816B57" w14:textId="77777777" w:rsidR="002F4923" w:rsidRDefault="002F4923"/>
    <w:p w14:paraId="2E8DB627" w14:textId="497608D6" w:rsidR="002F4923" w:rsidRDefault="002F4923">
      <w:r>
        <w:lastRenderedPageBreak/>
        <w:t xml:space="preserve">Add the </w:t>
      </w:r>
      <w:proofErr w:type="spellStart"/>
      <w:r>
        <w:t>reducerpath</w:t>
      </w:r>
      <w:proofErr w:type="spellEnd"/>
      <w:r>
        <w:t xml:space="preserve"> in </w:t>
      </w:r>
      <w:proofErr w:type="spellStart"/>
      <w:proofErr w:type="gramStart"/>
      <w:r>
        <w:t>apiprovider</w:t>
      </w:r>
      <w:proofErr w:type="spellEnd"/>
      <w:proofErr w:type="gramEnd"/>
    </w:p>
    <w:p w14:paraId="2A08DAE3" w14:textId="77777777" w:rsidR="002F4923" w:rsidRDefault="002F4923"/>
    <w:p w14:paraId="63B2BBFD" w14:textId="0D91B63C" w:rsidR="00301706" w:rsidRDefault="00301706">
      <w:r w:rsidRPr="00301706">
        <w:drawing>
          <wp:inline distT="0" distB="0" distL="0" distR="0" wp14:anchorId="1D36CB29" wp14:editId="1CF1D4E9">
            <wp:extent cx="2935673" cy="1720553"/>
            <wp:effectExtent l="0" t="0" r="0" b="0"/>
            <wp:docPr id="8543209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20932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4844" cy="172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F789" w14:textId="77777777" w:rsidR="00FA0D03" w:rsidRDefault="00FA0D03"/>
    <w:p w14:paraId="5BAE34D8" w14:textId="6428BC2B" w:rsidR="00FA0D03" w:rsidRDefault="00FA0D03">
      <w:r>
        <w:t xml:space="preserve">Add another query for single products </w:t>
      </w:r>
      <w:proofErr w:type="gramStart"/>
      <w:r>
        <w:t>fetching</w:t>
      </w:r>
      <w:proofErr w:type="gramEnd"/>
    </w:p>
    <w:p w14:paraId="433256F4" w14:textId="77777777" w:rsidR="00387DC2" w:rsidRDefault="00387DC2"/>
    <w:p w14:paraId="6795EB12" w14:textId="0C71BEF5" w:rsidR="00387DC2" w:rsidRDefault="00387DC2">
      <w:r w:rsidRPr="00387DC2">
        <w:drawing>
          <wp:inline distT="0" distB="0" distL="0" distR="0" wp14:anchorId="02B77EF2" wp14:editId="0265540B">
            <wp:extent cx="2782286" cy="1619250"/>
            <wp:effectExtent l="0" t="0" r="0" b="0"/>
            <wp:docPr id="84373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371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2169" cy="162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A95C" w14:textId="77777777" w:rsidR="00FA0D03" w:rsidRDefault="00FA0D03"/>
    <w:p w14:paraId="5352EF94" w14:textId="5E9A3609" w:rsidR="00FA0D03" w:rsidRDefault="00FA0D03">
      <w:r>
        <w:t>Now use the query In required file</w:t>
      </w:r>
    </w:p>
    <w:p w14:paraId="6B2FD2DF" w14:textId="20A5F427" w:rsidR="00387DC2" w:rsidRDefault="005603EF">
      <w:r w:rsidRPr="005603EF">
        <w:drawing>
          <wp:inline distT="0" distB="0" distL="0" distR="0" wp14:anchorId="19944813" wp14:editId="547DE016">
            <wp:extent cx="3078797" cy="1678910"/>
            <wp:effectExtent l="0" t="0" r="7620" b="0"/>
            <wp:docPr id="5524607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6072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7619" cy="168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5305" w14:textId="44882F08" w:rsidR="00E963E2" w:rsidRDefault="00D31C73">
      <w:r w:rsidRPr="00D31C73">
        <w:lastRenderedPageBreak/>
        <w:drawing>
          <wp:inline distT="0" distB="0" distL="0" distR="0" wp14:anchorId="37811F5F" wp14:editId="0234E6F7">
            <wp:extent cx="3106182" cy="1579245"/>
            <wp:effectExtent l="0" t="0" r="0" b="1905"/>
            <wp:docPr id="1143389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98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5420" cy="158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3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17EC0F" w14:textId="77777777" w:rsidR="005401B6" w:rsidRDefault="005401B6" w:rsidP="007B212B">
      <w:pPr>
        <w:spacing w:after="0" w:line="240" w:lineRule="auto"/>
      </w:pPr>
      <w:r>
        <w:separator/>
      </w:r>
    </w:p>
  </w:endnote>
  <w:endnote w:type="continuationSeparator" w:id="0">
    <w:p w14:paraId="6E11953F" w14:textId="77777777" w:rsidR="005401B6" w:rsidRDefault="005401B6" w:rsidP="007B21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950612" w14:textId="77777777" w:rsidR="005401B6" w:rsidRDefault="005401B6" w:rsidP="007B212B">
      <w:pPr>
        <w:spacing w:after="0" w:line="240" w:lineRule="auto"/>
      </w:pPr>
      <w:r>
        <w:separator/>
      </w:r>
    </w:p>
  </w:footnote>
  <w:footnote w:type="continuationSeparator" w:id="0">
    <w:p w14:paraId="024F1487" w14:textId="77777777" w:rsidR="005401B6" w:rsidRDefault="005401B6" w:rsidP="007B21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3DF"/>
    <w:rsid w:val="000F6594"/>
    <w:rsid w:val="00100F10"/>
    <w:rsid w:val="001E541B"/>
    <w:rsid w:val="002C0264"/>
    <w:rsid w:val="002E13F7"/>
    <w:rsid w:val="002F4923"/>
    <w:rsid w:val="00301706"/>
    <w:rsid w:val="00387DC2"/>
    <w:rsid w:val="004255C4"/>
    <w:rsid w:val="005401B6"/>
    <w:rsid w:val="005603EF"/>
    <w:rsid w:val="00591ABC"/>
    <w:rsid w:val="00646B8F"/>
    <w:rsid w:val="007833DF"/>
    <w:rsid w:val="007B212B"/>
    <w:rsid w:val="00B56326"/>
    <w:rsid w:val="00BA3301"/>
    <w:rsid w:val="00D31C73"/>
    <w:rsid w:val="00E963E2"/>
    <w:rsid w:val="00FA0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7936C"/>
  <w15:chartTrackingRefBased/>
  <w15:docId w15:val="{C09E1ABF-ACF2-43A4-9573-F04B11FBC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33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33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33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33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33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33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33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33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33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33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33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33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33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33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33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33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33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33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33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33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33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33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33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33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33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33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33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33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33D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B21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212B"/>
  </w:style>
  <w:style w:type="paragraph" w:styleId="Footer">
    <w:name w:val="footer"/>
    <w:basedOn w:val="Normal"/>
    <w:link w:val="FooterChar"/>
    <w:uiPriority w:val="99"/>
    <w:unhideWhenUsed/>
    <w:rsid w:val="007B21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21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baadhira bb</dc:creator>
  <cp:keywords/>
  <dc:description/>
  <cp:lastModifiedBy>baadhira bb</cp:lastModifiedBy>
  <cp:revision>18</cp:revision>
  <dcterms:created xsi:type="dcterms:W3CDTF">2024-05-18T15:21:00Z</dcterms:created>
  <dcterms:modified xsi:type="dcterms:W3CDTF">2024-05-18T15:53:00Z</dcterms:modified>
</cp:coreProperties>
</file>